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1.818181818181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da categoria é ser um agrupador de documentos, uma espécie de rótulo, para que nas próximas implementações seja usada como filtro na pesquisa de documentos, por exemplo.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61.818181818181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Pré requisitos</w:t>
      </w:r>
    </w:p>
    <w:p w:rsidR="00000000" w:rsidDel="00000000" w:rsidP="00000000" w:rsidRDefault="00000000" w:rsidRPr="00000000" w14:paraId="00000009">
      <w:pPr>
        <w:spacing w:before="0" w:line="261.818181818181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necessário existir pelo menos um repositório [link para 'Repositório’] no sistema.</w:t>
      </w:r>
    </w:p>
    <w:p w:rsidR="00000000" w:rsidDel="00000000" w:rsidP="00000000" w:rsidRDefault="00000000" w:rsidRPr="00000000" w14:paraId="0000000B">
      <w:pPr>
        <w:spacing w:before="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61.818181818181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API</w:t>
      </w:r>
    </w:p>
    <w:p w:rsidR="00000000" w:rsidDel="00000000" w:rsidP="00000000" w:rsidRDefault="00000000" w:rsidRPr="00000000" w14:paraId="0000000E">
      <w:pPr>
        <w:spacing w:before="0" w:line="261.818181818181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3.1. [GET] /categorias</w:t>
      </w:r>
    </w:p>
    <w:p w:rsidR="00000000" w:rsidDel="00000000" w:rsidP="00000000" w:rsidRDefault="00000000" w:rsidRPr="00000000" w14:paraId="00000010">
      <w:pPr>
        <w:spacing w:before="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 uma ou mais Categorias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Query parameters</w:t>
      </w:r>
      <w:r w:rsidDel="00000000" w:rsidR="00000000" w:rsidRPr="00000000">
        <w:rPr>
          <w:rtl w:val="0"/>
        </w:rPr>
      </w:r>
    </w:p>
    <w:tbl>
      <w:tblPr>
        <w:tblStyle w:val="Table1"/>
        <w:tblW w:w="9029.32865680063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4.3286568006365"/>
        <w:gridCol w:w="2025"/>
        <w:gridCol w:w="2100"/>
        <w:gridCol w:w="2670"/>
        <w:tblGridChange w:id="0">
          <w:tblGrid>
            <w:gridCol w:w="2234.3286568006365"/>
            <w:gridCol w:w="2025"/>
            <w:gridCol w:w="2100"/>
            <w:gridCol w:w="2670"/>
          </w:tblGrid>
        </w:tblGridChange>
      </w:tblGrid>
      <w:tr>
        <w:trPr>
          <w:cantSplit w:val="0"/>
          <w:trHeight w:val="616.2251420454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01.09090909090907" w:lineRule="auto"/>
              <w:ind w:left="4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categoriaNome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Exemplo de Response</w:t>
      </w:r>
    </w:p>
    <w:p w:rsidR="00000000" w:rsidDel="00000000" w:rsidP="00000000" w:rsidRDefault="00000000" w:rsidRPr="00000000" w14:paraId="0000001E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"categoriasList": [</w:t>
      </w:r>
    </w:p>
    <w:p w:rsidR="00000000" w:rsidDel="00000000" w:rsidP="00000000" w:rsidRDefault="00000000" w:rsidRPr="00000000" w14:paraId="00000020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"id": "6136a1cfdebe9d5d7b993a11",</w:t>
      </w:r>
    </w:p>
    <w:p w:rsidR="00000000" w:rsidDel="00000000" w:rsidP="00000000" w:rsidRDefault="00000000" w:rsidRPr="00000000" w14:paraId="00000022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"nome": "processo",</w:t>
      </w:r>
    </w:p>
    <w:p w:rsidR="00000000" w:rsidDel="00000000" w:rsidP="00000000" w:rsidRDefault="00000000" w:rsidRPr="00000000" w14:paraId="00000023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"nomeOriginal": "processo",</w:t>
      </w:r>
    </w:p>
    <w:p w:rsidR="00000000" w:rsidDel="00000000" w:rsidP="00000000" w:rsidRDefault="00000000" w:rsidRPr="00000000" w14:paraId="00000024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"repositorio": {</w:t>
      </w:r>
    </w:p>
    <w:p w:rsidR="00000000" w:rsidDel="00000000" w:rsidP="00000000" w:rsidRDefault="00000000" w:rsidRPr="00000000" w14:paraId="00000025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"id": "6136a13cdebe9d5d7b993a0b",</w:t>
      </w:r>
    </w:p>
    <w:p w:rsidR="00000000" w:rsidDel="00000000" w:rsidP="00000000" w:rsidRDefault="00000000" w:rsidRPr="00000000" w14:paraId="00000026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"nome": "governo"</w:t>
      </w:r>
    </w:p>
    <w:p w:rsidR="00000000" w:rsidDel="00000000" w:rsidP="00000000" w:rsidRDefault="00000000" w:rsidRPr="00000000" w14:paraId="00000027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8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2A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3.2. [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POST] /categorias</w:t>
      </w:r>
    </w:p>
    <w:p w:rsidR="00000000" w:rsidDel="00000000" w:rsidP="00000000" w:rsidRDefault="00000000" w:rsidRPr="00000000" w14:paraId="0000002D">
      <w:pPr>
        <w:spacing w:before="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</w:t>
      </w:r>
      <w:r w:rsidDel="00000000" w:rsidR="00000000" w:rsidRPr="00000000">
        <w:rPr>
          <w:sz w:val="24"/>
          <w:szCs w:val="24"/>
          <w:rtl w:val="0"/>
        </w:rPr>
        <w:t xml:space="preserve"> uma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Query parameters</w:t>
      </w:r>
      <w:r w:rsidDel="00000000" w:rsidR="00000000" w:rsidRPr="00000000">
        <w:rPr>
          <w:rtl w:val="0"/>
        </w:rPr>
      </w:r>
    </w:p>
    <w:tbl>
      <w:tblPr>
        <w:tblStyle w:val="Table2"/>
        <w:tblW w:w="9029.32865680063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4.3286568006365"/>
        <w:gridCol w:w="2025"/>
        <w:gridCol w:w="2100"/>
        <w:gridCol w:w="2670"/>
        <w:tblGridChange w:id="0">
          <w:tblGrid>
            <w:gridCol w:w="2234.3286568006365"/>
            <w:gridCol w:w="2025"/>
            <w:gridCol w:w="2100"/>
            <w:gridCol w:w="2670"/>
          </w:tblGrid>
        </w:tblGridChange>
      </w:tblGrid>
      <w:tr>
        <w:trPr>
          <w:cantSplit w:val="0"/>
          <w:trHeight w:val="616.2251420454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301.09090909090907" w:lineRule="auto"/>
              <w:ind w:left="4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repositorio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Repositório</w:t>
            </w:r>
          </w:p>
        </w:tc>
      </w:tr>
    </w:tbl>
    <w:p w:rsidR="00000000" w:rsidDel="00000000" w:rsidP="00000000" w:rsidRDefault="00000000" w:rsidRPr="00000000" w14:paraId="0000003C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Exemplo de Response</w:t>
      </w:r>
    </w:p>
    <w:p w:rsidR="00000000" w:rsidDel="00000000" w:rsidP="00000000" w:rsidRDefault="00000000" w:rsidRPr="00000000" w14:paraId="0000003D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"id": "61ca0c3c5b30122dcb8b7d90",</w:t>
      </w:r>
    </w:p>
    <w:p w:rsidR="00000000" w:rsidDel="00000000" w:rsidP="00000000" w:rsidRDefault="00000000" w:rsidRPr="00000000" w14:paraId="0000003F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"nome": "processo-teste",</w:t>
      </w:r>
    </w:p>
    <w:p w:rsidR="00000000" w:rsidDel="00000000" w:rsidP="00000000" w:rsidRDefault="00000000" w:rsidRPr="00000000" w14:paraId="00000040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"nomeOriginal": "processo-teste",</w:t>
      </w:r>
    </w:p>
    <w:p w:rsidR="00000000" w:rsidDel="00000000" w:rsidP="00000000" w:rsidRDefault="00000000" w:rsidRPr="00000000" w14:paraId="00000041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"repositorio": {</w:t>
      </w:r>
    </w:p>
    <w:p w:rsidR="00000000" w:rsidDel="00000000" w:rsidP="00000000" w:rsidRDefault="00000000" w:rsidRPr="00000000" w14:paraId="00000042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"6136a13cdebe9d5d7b993a0b",</w:t>
      </w:r>
    </w:p>
    <w:p w:rsidR="00000000" w:rsidDel="00000000" w:rsidP="00000000" w:rsidRDefault="00000000" w:rsidRPr="00000000" w14:paraId="00000043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"nome": "governo"</w:t>
      </w:r>
    </w:p>
    <w:p w:rsidR="00000000" w:rsidDel="00000000" w:rsidP="00000000" w:rsidRDefault="00000000" w:rsidRPr="00000000" w14:paraId="00000044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atributo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nomeOriginal </w:t>
      </w:r>
      <w:r w:rsidDel="00000000" w:rsidR="00000000" w:rsidRPr="00000000">
        <w:rPr>
          <w:sz w:val="24"/>
          <w:szCs w:val="24"/>
          <w:rtl w:val="0"/>
        </w:rPr>
        <w:t xml:space="preserve">mantém o nome com a grafia informada, enquanto o atributo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 </w:t>
      </w:r>
      <w:r w:rsidDel="00000000" w:rsidR="00000000" w:rsidRPr="00000000">
        <w:rPr>
          <w:sz w:val="24"/>
          <w:szCs w:val="24"/>
          <w:rtl w:val="0"/>
        </w:rPr>
        <w:t xml:space="preserve">passa por uma normalização onde é removido espaços, letras com acento e pontuação.</w:t>
      </w:r>
    </w:p>
    <w:p w:rsidR="00000000" w:rsidDel="00000000" w:rsidP="00000000" w:rsidRDefault="00000000" w:rsidRPr="00000000" w14:paraId="00000047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3.3 [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PUT] /categorias/{id}</w:t>
      </w:r>
    </w:p>
    <w:p w:rsidR="00000000" w:rsidDel="00000000" w:rsidP="00000000" w:rsidRDefault="00000000" w:rsidRPr="00000000" w14:paraId="00000048">
      <w:pPr>
        <w:spacing w:before="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 a Categoria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da categoria para editar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Query parameters</w:t>
      </w:r>
      <w:r w:rsidDel="00000000" w:rsidR="00000000" w:rsidRPr="00000000">
        <w:rPr>
          <w:rtl w:val="0"/>
        </w:rPr>
      </w:r>
    </w:p>
    <w:tbl>
      <w:tblPr>
        <w:tblStyle w:val="Table3"/>
        <w:tblW w:w="9029.32865680063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4.3286568006365"/>
        <w:gridCol w:w="2025"/>
        <w:gridCol w:w="2100"/>
        <w:gridCol w:w="2670"/>
        <w:tblGridChange w:id="0">
          <w:tblGrid>
            <w:gridCol w:w="2234.3286568006365"/>
            <w:gridCol w:w="2025"/>
            <w:gridCol w:w="2100"/>
            <w:gridCol w:w="2670"/>
          </w:tblGrid>
        </w:tblGridChange>
      </w:tblGrid>
      <w:tr>
        <w:trPr>
          <w:cantSplit w:val="0"/>
          <w:trHeight w:val="616.2251420454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301.09090909090907" w:lineRule="auto"/>
              <w:ind w:left="4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categoriaNome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301.09090909090907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301.09090909090907" w:lineRule="auto"/>
              <w:ind w:left="4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Categoria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Exemplo de Response</w:t>
      </w:r>
    </w:p>
    <w:p w:rsidR="00000000" w:rsidDel="00000000" w:rsidP="00000000" w:rsidRDefault="00000000" w:rsidRPr="00000000" w14:paraId="0000005A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"id": "6136a1cfdebe9d5d7b993a11",</w:t>
      </w:r>
    </w:p>
    <w:p w:rsidR="00000000" w:rsidDel="00000000" w:rsidP="00000000" w:rsidRDefault="00000000" w:rsidRPr="00000000" w14:paraId="0000005C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"nome": "processo2",</w:t>
      </w:r>
    </w:p>
    <w:p w:rsidR="00000000" w:rsidDel="00000000" w:rsidP="00000000" w:rsidRDefault="00000000" w:rsidRPr="00000000" w14:paraId="0000005D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"nomeOriginal": "processo2",</w:t>
      </w:r>
    </w:p>
    <w:p w:rsidR="00000000" w:rsidDel="00000000" w:rsidP="00000000" w:rsidRDefault="00000000" w:rsidRPr="00000000" w14:paraId="0000005E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"repositorio": {</w:t>
      </w:r>
    </w:p>
    <w:p w:rsidR="00000000" w:rsidDel="00000000" w:rsidP="00000000" w:rsidRDefault="00000000" w:rsidRPr="00000000" w14:paraId="0000005F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"6136a13cdebe9d5d7b993a0b",</w:t>
      </w:r>
    </w:p>
    <w:p w:rsidR="00000000" w:rsidDel="00000000" w:rsidP="00000000" w:rsidRDefault="00000000" w:rsidRPr="00000000" w14:paraId="00000060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"nome": "governo"</w:t>
      </w:r>
    </w:p>
    <w:p w:rsidR="00000000" w:rsidDel="00000000" w:rsidP="00000000" w:rsidRDefault="00000000" w:rsidRPr="00000000" w14:paraId="00000061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261.818181818181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261.818181818181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261.818181818181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261.818181818181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="261.818181818181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3.4 [DELETE] /categorias/{id}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uma Categoria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="261.818181818181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Path parameters</w:t>
      </w:r>
    </w:p>
    <w:p w:rsidR="00000000" w:rsidDel="00000000" w:rsidP="00000000" w:rsidRDefault="00000000" w:rsidRPr="00000000" w14:paraId="0000006E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{id} - Id da categoria para remover.</w:t>
      </w:r>
    </w:p>
    <w:p w:rsidR="00000000" w:rsidDel="00000000" w:rsidP="00000000" w:rsidRDefault="00000000" w:rsidRPr="00000000" w14:paraId="0000006F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="261.818181818181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 Body</w:t>
      </w:r>
    </w:p>
    <w:p w:rsidR="00000000" w:rsidDel="00000000" w:rsidP="00000000" w:rsidRDefault="00000000" w:rsidRPr="00000000" w14:paraId="00000071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content</w:t>
      </w:r>
    </w:p>
    <w:p w:rsidR="00000000" w:rsidDel="00000000" w:rsidP="00000000" w:rsidRDefault="00000000" w:rsidRPr="00000000" w14:paraId="00000072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Aplicação Administrativa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é possível fazer a manutenção de categoria através da interface de usuário, acessando o menu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Tela de categoria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Funções da página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Listagem de todas categorias cadastradas;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Filtro de busca por nome da categoria;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botão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Novo </w:t>
      </w:r>
      <w:r w:rsidDel="00000000" w:rsidR="00000000" w:rsidRPr="00000000">
        <w:rPr>
          <w:sz w:val="24"/>
          <w:szCs w:val="24"/>
          <w:rtl w:val="0"/>
        </w:rPr>
        <w:t xml:space="preserve">permite que o usuário cadastre uma nova Categoria;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Editar</w:t>
      </w:r>
      <w:r w:rsidDel="00000000" w:rsidR="00000000" w:rsidRPr="00000000">
        <w:rPr>
          <w:sz w:val="24"/>
          <w:szCs w:val="24"/>
          <w:rtl w:val="0"/>
        </w:rPr>
        <w:t xml:space="preserve"> Categoria é necessário clicar em um item da lista geral;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Tela de Novo/Editar Categoria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Funções da página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categoria vinculada ao repositório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o nome da categoria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