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60EC4" w14:textId="2A6FC933" w:rsidR="00F52801" w:rsidRPr="00F52801" w:rsidRDefault="00F52801" w:rsidP="00F52801">
      <w:pPr>
        <w:spacing w:after="0"/>
        <w:jc w:val="right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E1271BC" wp14:editId="37FE41B3">
            <wp:simplePos x="0" y="0"/>
            <wp:positionH relativeFrom="margin">
              <wp:align>left</wp:align>
            </wp:positionH>
            <wp:positionV relativeFrom="paragraph">
              <wp:posOffset>-5715</wp:posOffset>
            </wp:positionV>
            <wp:extent cx="2407920" cy="830580"/>
            <wp:effectExtent l="0" t="0" r="0" b="7620"/>
            <wp:wrapNone/>
            <wp:docPr id="1" name="image1.png" descr="Logotipo, nome da empresa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Logotipo, nome da empresa&#10;&#10;O conteúdo gerado por IA pode estar incorreto."/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830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2801">
        <w:t xml:space="preserve"> </w:t>
      </w:r>
      <w:r>
        <w:t xml:space="preserve"> </w:t>
      </w:r>
      <w:r w:rsidRPr="00F52801">
        <w:rPr>
          <w:b/>
          <w:bCs/>
        </w:rPr>
        <w:t>Universidade Estadual do Oeste do Paraná</w:t>
      </w:r>
    </w:p>
    <w:p w14:paraId="0AD158ED" w14:textId="6DF350CD" w:rsidR="00F52801" w:rsidRPr="00F52801" w:rsidRDefault="00F52801" w:rsidP="00F52801">
      <w:pPr>
        <w:spacing w:after="0"/>
        <w:jc w:val="right"/>
        <w:rPr>
          <w:b/>
          <w:bCs/>
        </w:rPr>
      </w:pPr>
      <w:r w:rsidRPr="00F52801">
        <w:rPr>
          <w:b/>
          <w:bCs/>
        </w:rPr>
        <w:t>Campus Cascavel</w:t>
      </w:r>
    </w:p>
    <w:p w14:paraId="1C4D3DAA" w14:textId="76898728" w:rsidR="00F52801" w:rsidRPr="00F52801" w:rsidRDefault="00F52801" w:rsidP="00F52801">
      <w:pPr>
        <w:spacing w:after="0"/>
        <w:jc w:val="right"/>
        <w:rPr>
          <w:b/>
          <w:bCs/>
        </w:rPr>
      </w:pPr>
      <w:r w:rsidRPr="00F52801">
        <w:rPr>
          <w:b/>
          <w:bCs/>
        </w:rPr>
        <w:t>Centro de Ciências Exatas e Tecnológicas</w:t>
      </w:r>
    </w:p>
    <w:p w14:paraId="6553D2AB" w14:textId="77777777" w:rsidR="00F52801" w:rsidRDefault="00F52801" w:rsidP="00F52801">
      <w:pPr>
        <w:spacing w:after="0"/>
        <w:jc w:val="right"/>
        <w:rPr>
          <w:b/>
          <w:bCs/>
        </w:rPr>
      </w:pPr>
      <w:r w:rsidRPr="00F52801">
        <w:rPr>
          <w:b/>
          <w:bCs/>
        </w:rPr>
        <w:t>Curso de Bacharelado em Ciência da Computação</w:t>
      </w:r>
    </w:p>
    <w:p w14:paraId="4D0425A7" w14:textId="77777777" w:rsidR="00F52801" w:rsidRDefault="00F52801" w:rsidP="00F52801">
      <w:pPr>
        <w:spacing w:after="0"/>
        <w:jc w:val="right"/>
      </w:pPr>
    </w:p>
    <w:p w14:paraId="37C93004" w14:textId="77777777" w:rsidR="00F52801" w:rsidRDefault="00F52801" w:rsidP="00F52801">
      <w:pPr>
        <w:spacing w:after="0"/>
        <w:jc w:val="center"/>
      </w:pPr>
    </w:p>
    <w:p w14:paraId="0FC1D078" w14:textId="77777777" w:rsidR="00F52801" w:rsidRDefault="00F52801" w:rsidP="00F52801">
      <w:pPr>
        <w:spacing w:after="0"/>
        <w:jc w:val="center"/>
      </w:pPr>
    </w:p>
    <w:p w14:paraId="2AD1315B" w14:textId="77777777" w:rsidR="00F52801" w:rsidRDefault="00F52801" w:rsidP="00F52801">
      <w:pPr>
        <w:spacing w:after="0"/>
        <w:jc w:val="center"/>
      </w:pPr>
    </w:p>
    <w:p w14:paraId="7FAE7937" w14:textId="77777777" w:rsidR="00F52801" w:rsidRDefault="00F52801" w:rsidP="00F52801">
      <w:pPr>
        <w:spacing w:after="0"/>
        <w:jc w:val="center"/>
      </w:pPr>
    </w:p>
    <w:p w14:paraId="3BC4110B" w14:textId="77777777" w:rsidR="007E07D2" w:rsidRDefault="007E07D2" w:rsidP="00F52801">
      <w:pPr>
        <w:spacing w:after="0"/>
        <w:jc w:val="center"/>
      </w:pPr>
    </w:p>
    <w:p w14:paraId="7316FBEB" w14:textId="77777777" w:rsidR="007E07D2" w:rsidRDefault="007E07D2" w:rsidP="00F52801">
      <w:pPr>
        <w:spacing w:after="0"/>
        <w:jc w:val="center"/>
      </w:pPr>
    </w:p>
    <w:p w14:paraId="7000BBDB" w14:textId="77777777" w:rsidR="00F52801" w:rsidRDefault="00F52801" w:rsidP="00F52801">
      <w:pPr>
        <w:spacing w:after="0"/>
        <w:jc w:val="center"/>
      </w:pPr>
    </w:p>
    <w:p w14:paraId="44381009" w14:textId="77777777" w:rsidR="00F52801" w:rsidRDefault="00F52801" w:rsidP="00F52801">
      <w:pPr>
        <w:spacing w:after="0"/>
        <w:jc w:val="center"/>
      </w:pPr>
    </w:p>
    <w:p w14:paraId="3F2E943D" w14:textId="0A73A398" w:rsidR="007E07D2" w:rsidRDefault="007E07D2" w:rsidP="007E07D2">
      <w:pPr>
        <w:spacing w:after="0"/>
        <w:jc w:val="center"/>
        <w:rPr>
          <w:b/>
          <w:bCs/>
          <w:sz w:val="28"/>
          <w:szCs w:val="28"/>
        </w:rPr>
      </w:pPr>
      <w:r w:rsidRPr="007E07D2">
        <w:rPr>
          <w:b/>
          <w:bCs/>
          <w:sz w:val="28"/>
          <w:szCs w:val="28"/>
        </w:rPr>
        <w:t>TRABALHO DE COMPILADORES – PARTE 1</w:t>
      </w:r>
    </w:p>
    <w:p w14:paraId="054B2EB8" w14:textId="77777777" w:rsidR="007E07D2" w:rsidRPr="007E07D2" w:rsidRDefault="007E07D2" w:rsidP="007E07D2">
      <w:pPr>
        <w:spacing w:after="0"/>
        <w:jc w:val="center"/>
        <w:rPr>
          <w:b/>
          <w:bCs/>
          <w:sz w:val="28"/>
          <w:szCs w:val="28"/>
        </w:rPr>
      </w:pPr>
    </w:p>
    <w:p w14:paraId="24296B59" w14:textId="36B51DAC" w:rsidR="007E07D2" w:rsidRPr="007E07D2" w:rsidRDefault="007E07D2" w:rsidP="007E07D2">
      <w:pPr>
        <w:spacing w:after="0"/>
        <w:jc w:val="center"/>
        <w:rPr>
          <w:b/>
          <w:bCs/>
          <w:sz w:val="28"/>
          <w:szCs w:val="28"/>
        </w:rPr>
      </w:pPr>
      <w:r w:rsidRPr="007E07D2">
        <w:rPr>
          <w:b/>
          <w:bCs/>
          <w:sz w:val="28"/>
          <w:szCs w:val="28"/>
        </w:rPr>
        <w:t xml:space="preserve"> Requisitos para a Especificação/Implementação da LP </w:t>
      </w:r>
    </w:p>
    <w:p w14:paraId="6D5DEFFE" w14:textId="77777777" w:rsidR="007E07D2" w:rsidRDefault="007E07D2" w:rsidP="007E07D2">
      <w:pPr>
        <w:spacing w:after="0"/>
        <w:jc w:val="center"/>
        <w:rPr>
          <w:sz w:val="28"/>
          <w:szCs w:val="28"/>
        </w:rPr>
      </w:pPr>
      <w:r w:rsidRPr="007E07D2">
        <w:rPr>
          <w:b/>
          <w:bCs/>
          <w:sz w:val="28"/>
          <w:szCs w:val="28"/>
        </w:rPr>
        <w:t>Implementação do Analisador Léxico</w:t>
      </w:r>
      <w:r w:rsidRPr="007E07D2">
        <w:rPr>
          <w:sz w:val="28"/>
          <w:szCs w:val="28"/>
        </w:rPr>
        <w:t xml:space="preserve"> </w:t>
      </w:r>
    </w:p>
    <w:p w14:paraId="1AB28BE6" w14:textId="77777777" w:rsidR="007E07D2" w:rsidRDefault="007E07D2" w:rsidP="007E07D2">
      <w:pPr>
        <w:spacing w:after="0"/>
        <w:jc w:val="center"/>
        <w:rPr>
          <w:sz w:val="28"/>
          <w:szCs w:val="28"/>
        </w:rPr>
      </w:pPr>
    </w:p>
    <w:p w14:paraId="5E2F4C57" w14:textId="77777777" w:rsidR="007E07D2" w:rsidRDefault="007E07D2" w:rsidP="007E07D2">
      <w:pPr>
        <w:spacing w:after="0"/>
        <w:jc w:val="right"/>
        <w:rPr>
          <w:b/>
          <w:bCs/>
          <w:sz w:val="28"/>
          <w:szCs w:val="28"/>
        </w:rPr>
      </w:pPr>
    </w:p>
    <w:p w14:paraId="61EE169D" w14:textId="77777777" w:rsidR="007E07D2" w:rsidRDefault="007E07D2" w:rsidP="007E07D2">
      <w:pPr>
        <w:spacing w:after="0"/>
        <w:jc w:val="right"/>
        <w:rPr>
          <w:b/>
          <w:bCs/>
          <w:sz w:val="28"/>
          <w:szCs w:val="28"/>
        </w:rPr>
      </w:pPr>
    </w:p>
    <w:p w14:paraId="732B7986" w14:textId="77777777" w:rsidR="007E07D2" w:rsidRDefault="007E07D2" w:rsidP="007E07D2">
      <w:pPr>
        <w:spacing w:after="0"/>
        <w:jc w:val="right"/>
        <w:rPr>
          <w:b/>
          <w:bCs/>
          <w:sz w:val="28"/>
          <w:szCs w:val="28"/>
        </w:rPr>
      </w:pPr>
    </w:p>
    <w:p w14:paraId="2C31AE62" w14:textId="77777777" w:rsidR="007E07D2" w:rsidRDefault="007E07D2" w:rsidP="007E07D2">
      <w:pPr>
        <w:spacing w:after="0"/>
        <w:jc w:val="right"/>
        <w:rPr>
          <w:b/>
          <w:bCs/>
          <w:sz w:val="28"/>
          <w:szCs w:val="28"/>
        </w:rPr>
      </w:pPr>
    </w:p>
    <w:p w14:paraId="4D534635" w14:textId="65E20DA0" w:rsidR="007E07D2" w:rsidRPr="007E07D2" w:rsidRDefault="007E07D2" w:rsidP="007E07D2">
      <w:pPr>
        <w:spacing w:after="0"/>
        <w:jc w:val="right"/>
        <w:rPr>
          <w:b/>
          <w:bCs/>
          <w:sz w:val="28"/>
          <w:szCs w:val="28"/>
        </w:rPr>
      </w:pPr>
      <w:r w:rsidRPr="007E07D2">
        <w:rPr>
          <w:b/>
          <w:bCs/>
          <w:sz w:val="28"/>
          <w:szCs w:val="28"/>
        </w:rPr>
        <w:t>Luiz Eduardo Garzon de Oliveira</w:t>
      </w:r>
    </w:p>
    <w:p w14:paraId="645932FD" w14:textId="77777777" w:rsidR="007E07D2" w:rsidRPr="007E07D2" w:rsidRDefault="007E07D2" w:rsidP="007E07D2">
      <w:pPr>
        <w:spacing w:after="0"/>
        <w:jc w:val="right"/>
        <w:rPr>
          <w:b/>
          <w:bCs/>
          <w:sz w:val="28"/>
          <w:szCs w:val="28"/>
        </w:rPr>
      </w:pPr>
      <w:r w:rsidRPr="007E07D2">
        <w:rPr>
          <w:b/>
          <w:bCs/>
          <w:sz w:val="28"/>
          <w:szCs w:val="28"/>
        </w:rPr>
        <w:t>Pedro Henrique Berti de Oliveira</w:t>
      </w:r>
    </w:p>
    <w:p w14:paraId="3E4848CC" w14:textId="3B928CBB" w:rsidR="007E07D2" w:rsidRPr="007E07D2" w:rsidRDefault="008C2928" w:rsidP="007E07D2">
      <w:pPr>
        <w:spacing w:after="0"/>
        <w:jc w:val="right"/>
        <w:rPr>
          <w:b/>
          <w:bCs/>
          <w:sz w:val="28"/>
          <w:szCs w:val="28"/>
        </w:rPr>
      </w:pPr>
      <w:proofErr w:type="spellStart"/>
      <w:r w:rsidRPr="008C2928">
        <w:rPr>
          <w:b/>
          <w:bCs/>
          <w:sz w:val="28"/>
          <w:szCs w:val="28"/>
        </w:rPr>
        <w:t>Weberson</w:t>
      </w:r>
      <w:proofErr w:type="spellEnd"/>
      <w:r w:rsidRPr="008C2928">
        <w:rPr>
          <w:b/>
          <w:bCs/>
          <w:sz w:val="28"/>
          <w:szCs w:val="28"/>
        </w:rPr>
        <w:t xml:space="preserve"> Morelli Leite Junior</w:t>
      </w:r>
    </w:p>
    <w:p w14:paraId="3DAF2133" w14:textId="77777777" w:rsidR="007E07D2" w:rsidRDefault="007E07D2" w:rsidP="007E07D2">
      <w:pPr>
        <w:spacing w:after="0"/>
        <w:jc w:val="center"/>
        <w:rPr>
          <w:b/>
          <w:bCs/>
          <w:sz w:val="28"/>
          <w:szCs w:val="28"/>
        </w:rPr>
      </w:pPr>
    </w:p>
    <w:p w14:paraId="566EE7B0" w14:textId="77777777" w:rsidR="007E07D2" w:rsidRDefault="007E07D2" w:rsidP="007E07D2">
      <w:pPr>
        <w:spacing w:after="0"/>
        <w:jc w:val="center"/>
        <w:rPr>
          <w:b/>
          <w:bCs/>
          <w:sz w:val="28"/>
          <w:szCs w:val="28"/>
        </w:rPr>
      </w:pPr>
    </w:p>
    <w:p w14:paraId="63E8D329" w14:textId="77777777" w:rsidR="007E07D2" w:rsidRDefault="007E07D2" w:rsidP="007E07D2">
      <w:pPr>
        <w:spacing w:after="0"/>
        <w:jc w:val="center"/>
        <w:rPr>
          <w:b/>
          <w:bCs/>
          <w:sz w:val="28"/>
          <w:szCs w:val="28"/>
        </w:rPr>
      </w:pPr>
    </w:p>
    <w:p w14:paraId="091DC385" w14:textId="77777777" w:rsidR="007E07D2" w:rsidRDefault="007E07D2" w:rsidP="007E07D2">
      <w:pPr>
        <w:spacing w:after="0"/>
        <w:jc w:val="center"/>
        <w:rPr>
          <w:b/>
          <w:bCs/>
          <w:sz w:val="28"/>
          <w:szCs w:val="28"/>
        </w:rPr>
      </w:pPr>
    </w:p>
    <w:p w14:paraId="6BAB5C24" w14:textId="77777777" w:rsidR="007E07D2" w:rsidRDefault="007E07D2" w:rsidP="007E07D2">
      <w:pPr>
        <w:spacing w:after="0"/>
        <w:jc w:val="center"/>
        <w:rPr>
          <w:b/>
          <w:bCs/>
          <w:sz w:val="28"/>
          <w:szCs w:val="28"/>
        </w:rPr>
      </w:pPr>
    </w:p>
    <w:p w14:paraId="59C8E518" w14:textId="77777777" w:rsidR="007E07D2" w:rsidRDefault="007E07D2" w:rsidP="007E07D2">
      <w:pPr>
        <w:spacing w:after="0"/>
        <w:jc w:val="center"/>
        <w:rPr>
          <w:b/>
          <w:bCs/>
          <w:sz w:val="28"/>
          <w:szCs w:val="28"/>
        </w:rPr>
      </w:pPr>
    </w:p>
    <w:p w14:paraId="0F35AFB3" w14:textId="77777777" w:rsidR="007E07D2" w:rsidRDefault="007E07D2" w:rsidP="007E07D2">
      <w:pPr>
        <w:spacing w:after="0"/>
        <w:jc w:val="center"/>
        <w:rPr>
          <w:b/>
          <w:bCs/>
          <w:sz w:val="28"/>
          <w:szCs w:val="28"/>
        </w:rPr>
      </w:pPr>
    </w:p>
    <w:p w14:paraId="78BC726C" w14:textId="77777777" w:rsidR="007E07D2" w:rsidRDefault="007E07D2" w:rsidP="007E07D2">
      <w:pPr>
        <w:spacing w:after="0"/>
        <w:jc w:val="center"/>
        <w:rPr>
          <w:b/>
          <w:bCs/>
          <w:sz w:val="28"/>
          <w:szCs w:val="28"/>
        </w:rPr>
      </w:pPr>
    </w:p>
    <w:p w14:paraId="1C2A7D76" w14:textId="19A20C3E" w:rsidR="00F52801" w:rsidRPr="007E07D2" w:rsidRDefault="007E07D2" w:rsidP="007E07D2">
      <w:pPr>
        <w:spacing w:after="0"/>
        <w:jc w:val="center"/>
        <w:rPr>
          <w:b/>
          <w:bCs/>
          <w:sz w:val="28"/>
          <w:szCs w:val="28"/>
        </w:rPr>
      </w:pPr>
      <w:r w:rsidRPr="007E07D2">
        <w:rPr>
          <w:b/>
          <w:bCs/>
          <w:sz w:val="28"/>
          <w:szCs w:val="28"/>
        </w:rPr>
        <w:t>Cascavel, junho de 2025</w:t>
      </w:r>
      <w:r w:rsidR="00F52801" w:rsidRPr="007E07D2">
        <w:rPr>
          <w:b/>
          <w:bCs/>
          <w:sz w:val="28"/>
          <w:szCs w:val="28"/>
        </w:rPr>
        <w:br w:type="page"/>
      </w:r>
    </w:p>
    <w:p w14:paraId="3A2054EE" w14:textId="43D40F3B" w:rsidR="00F52801" w:rsidRPr="00F52801" w:rsidRDefault="00F52801" w:rsidP="00F52801">
      <w:pPr>
        <w:rPr>
          <w:b/>
          <w:bCs/>
          <w:sz w:val="28"/>
          <w:szCs w:val="28"/>
        </w:rPr>
      </w:pPr>
      <w:r w:rsidRPr="00F52801">
        <w:rPr>
          <w:b/>
          <w:bCs/>
          <w:sz w:val="28"/>
          <w:szCs w:val="28"/>
        </w:rPr>
        <w:lastRenderedPageBreak/>
        <w:t>1.1 Requisitos para a especificação/implementação da LP</w:t>
      </w:r>
    </w:p>
    <w:p w14:paraId="6948F57D" w14:textId="728CBC8E" w:rsidR="00F52801" w:rsidRDefault="007874EC">
      <w:r w:rsidRPr="007874EC">
        <w:rPr>
          <w:noProof/>
        </w:rPr>
        <w:drawing>
          <wp:inline distT="0" distB="0" distL="0" distR="0" wp14:anchorId="3E1ADCC2" wp14:editId="2236D936">
            <wp:extent cx="5972175" cy="4413885"/>
            <wp:effectExtent l="76200" t="76200" r="142875" b="139065"/>
            <wp:docPr id="94787913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79137" name="Imagem 1" descr="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4138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2A9607" w14:textId="77777777" w:rsidR="00F52801" w:rsidRDefault="00F52801"/>
    <w:p w14:paraId="76B400B9" w14:textId="77777777" w:rsidR="00F52801" w:rsidRDefault="00F52801"/>
    <w:p w14:paraId="3A409C98" w14:textId="30D2A0C1" w:rsidR="00BF3BC5" w:rsidRDefault="00F52801">
      <w:r>
        <w:br w:type="page"/>
      </w:r>
    </w:p>
    <w:p w14:paraId="65629432" w14:textId="7AD61BC1" w:rsidR="007874EC" w:rsidRDefault="007874EC">
      <w:r w:rsidRPr="007874EC">
        <w:rPr>
          <w:noProof/>
        </w:rPr>
        <w:lastRenderedPageBreak/>
        <w:drawing>
          <wp:inline distT="0" distB="0" distL="0" distR="0" wp14:anchorId="02F3BE9E" wp14:editId="1907CD04">
            <wp:extent cx="5972175" cy="2446020"/>
            <wp:effectExtent l="76200" t="76200" r="142875" b="125730"/>
            <wp:docPr id="14515213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2131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4460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331666" w14:textId="1B6DD206" w:rsidR="007874EC" w:rsidRDefault="00F52801">
      <w:r w:rsidRPr="007874EC">
        <w:rPr>
          <w:noProof/>
        </w:rPr>
        <w:drawing>
          <wp:inline distT="0" distB="0" distL="0" distR="0" wp14:anchorId="0C07128E" wp14:editId="08F32DFC">
            <wp:extent cx="5972175" cy="2983230"/>
            <wp:effectExtent l="76200" t="76200" r="142875" b="140970"/>
            <wp:docPr id="84529962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99626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832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7874EC">
        <w:br w:type="page"/>
      </w:r>
    </w:p>
    <w:p w14:paraId="0890F21D" w14:textId="4A84B1DA" w:rsidR="007874EC" w:rsidRDefault="007874EC">
      <w:r w:rsidRPr="007874EC">
        <w:rPr>
          <w:noProof/>
        </w:rPr>
        <w:lastRenderedPageBreak/>
        <w:drawing>
          <wp:inline distT="0" distB="0" distL="0" distR="0" wp14:anchorId="5FA7D8B4" wp14:editId="603067F7">
            <wp:extent cx="5972175" cy="4859655"/>
            <wp:effectExtent l="76200" t="76200" r="142875" b="131445"/>
            <wp:docPr id="4341741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7411" name="Imagem 1" descr="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8596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784D4E" w14:textId="22DEFBC6" w:rsidR="007874EC" w:rsidRDefault="007874EC">
      <w:r w:rsidRPr="007874EC">
        <w:rPr>
          <w:noProof/>
        </w:rPr>
        <w:drawing>
          <wp:inline distT="0" distB="0" distL="0" distR="0" wp14:anchorId="5F6DA0D6" wp14:editId="3B3DD6F8">
            <wp:extent cx="5972175" cy="544830"/>
            <wp:effectExtent l="76200" t="76200" r="142875" b="140970"/>
            <wp:docPr id="5150483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483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448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82D1A73" w14:textId="77777777" w:rsidR="00F52801" w:rsidRDefault="00F52801">
      <w:r>
        <w:br w:type="page"/>
      </w:r>
    </w:p>
    <w:p w14:paraId="6588C5F7" w14:textId="57FD8DBF" w:rsidR="007874EC" w:rsidRDefault="007874EC">
      <w:r w:rsidRPr="007874EC">
        <w:rPr>
          <w:noProof/>
        </w:rPr>
        <w:lastRenderedPageBreak/>
        <w:drawing>
          <wp:inline distT="0" distB="0" distL="0" distR="0" wp14:anchorId="2331DD44" wp14:editId="41E88D84">
            <wp:extent cx="5972175" cy="1471930"/>
            <wp:effectExtent l="76200" t="76200" r="142875" b="128270"/>
            <wp:docPr id="67544005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40051" name="Imagem 1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4719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8C2928" w:rsidRPr="007874EC">
        <w:rPr>
          <w:noProof/>
        </w:rPr>
        <w:drawing>
          <wp:inline distT="0" distB="0" distL="0" distR="0" wp14:anchorId="3533C88E" wp14:editId="4559CD67">
            <wp:extent cx="5972175" cy="3286125"/>
            <wp:effectExtent l="76200" t="76200" r="142875" b="142875"/>
            <wp:docPr id="127820100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01008" name="Imagem 1" descr="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2861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2C4F1E" w14:textId="4B10E4BE" w:rsidR="007874EC" w:rsidRDefault="007874EC">
      <w:r w:rsidRPr="007874EC">
        <w:rPr>
          <w:noProof/>
        </w:rPr>
        <w:lastRenderedPageBreak/>
        <w:drawing>
          <wp:inline distT="0" distB="0" distL="0" distR="0" wp14:anchorId="40D04B3E" wp14:editId="3FFC0248">
            <wp:extent cx="4381880" cy="3886537"/>
            <wp:effectExtent l="76200" t="76200" r="133350" b="133350"/>
            <wp:docPr id="166924039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40394" name="Imagem 1" descr="Text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388653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0A9FC1" w14:textId="5A46EA87" w:rsidR="007874EC" w:rsidRDefault="007874EC">
      <w:r w:rsidRPr="007874EC">
        <w:rPr>
          <w:noProof/>
        </w:rPr>
        <w:drawing>
          <wp:inline distT="0" distB="0" distL="0" distR="0" wp14:anchorId="6DA02C9C" wp14:editId="3CF9B551">
            <wp:extent cx="5972175" cy="3689350"/>
            <wp:effectExtent l="76200" t="76200" r="142875" b="139700"/>
            <wp:docPr id="23198434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84348" name="Imagem 1" descr="Text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6893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00B6F46" w14:textId="77777777" w:rsidR="00A60F2E" w:rsidRDefault="00A60F2E">
      <w:pPr>
        <w:rPr>
          <w:b/>
          <w:bCs/>
          <w:noProof/>
          <w:sz w:val="28"/>
          <w:szCs w:val="28"/>
        </w:rPr>
      </w:pPr>
    </w:p>
    <w:p w14:paraId="3BAFC251" w14:textId="2CC86D07" w:rsidR="00A60F2E" w:rsidRDefault="00A60F2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382E9EC" wp14:editId="63DF41FB">
            <wp:extent cx="5768340" cy="4187543"/>
            <wp:effectExtent l="76200" t="76200" r="137160" b="137160"/>
            <wp:docPr id="1578636068" name="Imagem 1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36068" name="Imagem 1" descr="Linha do tempo&#10;&#10;O conteúdo gerado por IA pode estar incorreto.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97" t="3404" r="20000" b="5824"/>
                    <a:stretch/>
                  </pic:blipFill>
                  <pic:spPr bwMode="auto">
                    <a:xfrm>
                      <a:off x="0" y="0"/>
                      <a:ext cx="5780420" cy="419631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 w:type="page"/>
      </w:r>
    </w:p>
    <w:p w14:paraId="2D156D19" w14:textId="65B3BEE8" w:rsidR="007874EC" w:rsidRDefault="00327297">
      <w:pPr>
        <w:rPr>
          <w:b/>
          <w:bCs/>
          <w:sz w:val="28"/>
          <w:szCs w:val="28"/>
        </w:rPr>
      </w:pPr>
      <w:r w:rsidRPr="00327297">
        <w:rPr>
          <w:b/>
          <w:bCs/>
          <w:sz w:val="28"/>
          <w:szCs w:val="28"/>
        </w:rPr>
        <w:lastRenderedPageBreak/>
        <w:t>1.2 Implementação do Analisador Léxico</w:t>
      </w:r>
    </w:p>
    <w:p w14:paraId="38D2DF1F" w14:textId="77777777" w:rsidR="00A10031" w:rsidRDefault="00A10031">
      <w:pPr>
        <w:rPr>
          <w:b/>
          <w:bCs/>
          <w:sz w:val="28"/>
          <w:szCs w:val="28"/>
        </w:rPr>
      </w:pPr>
    </w:p>
    <w:p w14:paraId="28537E1F" w14:textId="5C440724" w:rsidR="00A10031" w:rsidRDefault="00A1003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Modos de execução:</w:t>
      </w:r>
    </w:p>
    <w:p w14:paraId="578FAB68" w14:textId="43BD05A5" w:rsidR="00327297" w:rsidRPr="00A10031" w:rsidRDefault="00327297" w:rsidP="00A10031">
      <w:pPr>
        <w:pStyle w:val="PargrafodaLista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A10031">
        <w:rPr>
          <w:b/>
          <w:bCs/>
          <w:sz w:val="28"/>
          <w:szCs w:val="28"/>
        </w:rPr>
        <w:t>O analisador léxico foi implementado em Javascript e pode ser executado utilizando a extensão Live Server no VSCODE.</w:t>
      </w:r>
    </w:p>
    <w:p w14:paraId="1F5CD909" w14:textId="656014E6" w:rsidR="00327297" w:rsidRDefault="00327297">
      <w:pPr>
        <w:rPr>
          <w:b/>
          <w:bCs/>
          <w:sz w:val="28"/>
          <w:szCs w:val="28"/>
        </w:rPr>
      </w:pPr>
      <w:r w:rsidRPr="00327297">
        <w:rPr>
          <w:b/>
          <w:bCs/>
          <w:noProof/>
          <w:sz w:val="28"/>
          <w:szCs w:val="28"/>
        </w:rPr>
        <w:drawing>
          <wp:inline distT="0" distB="0" distL="0" distR="0" wp14:anchorId="320EABE0" wp14:editId="17D1B674">
            <wp:extent cx="5972175" cy="1208405"/>
            <wp:effectExtent l="76200" t="76200" r="142875" b="125095"/>
            <wp:docPr id="1200826576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26576" name="Imagem 1" descr="Interface gráfica do usuário, Text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2084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E501D7" w14:textId="6E32CD1C" w:rsidR="00327297" w:rsidRDefault="00327297">
      <w:pPr>
        <w:rPr>
          <w:b/>
          <w:bCs/>
          <w:sz w:val="28"/>
          <w:szCs w:val="28"/>
        </w:rPr>
      </w:pPr>
      <w:r w:rsidRPr="00327297">
        <w:rPr>
          <w:b/>
          <w:bCs/>
          <w:noProof/>
          <w:sz w:val="28"/>
          <w:szCs w:val="28"/>
        </w:rPr>
        <w:drawing>
          <wp:inline distT="0" distB="0" distL="0" distR="0" wp14:anchorId="2DF3A468" wp14:editId="3CABB04E">
            <wp:extent cx="5972175" cy="3167380"/>
            <wp:effectExtent l="76200" t="76200" r="142875" b="128270"/>
            <wp:docPr id="1107674691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74691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673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5D08C09" w14:textId="77777777" w:rsidR="00A10031" w:rsidRDefault="00A1003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2D589AF" w14:textId="7256C500" w:rsidR="00327297" w:rsidRDefault="00A10031" w:rsidP="00A10031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Clicando duas vezes sobre o index.html.</w:t>
      </w:r>
    </w:p>
    <w:p w14:paraId="60657D8E" w14:textId="23BA03F8" w:rsidR="00A10031" w:rsidRDefault="00A10031" w:rsidP="00A10031">
      <w:pPr>
        <w:rPr>
          <w:b/>
          <w:bCs/>
          <w:sz w:val="28"/>
          <w:szCs w:val="28"/>
        </w:rPr>
      </w:pPr>
      <w:r w:rsidRPr="00A10031">
        <w:rPr>
          <w:noProof/>
        </w:rPr>
        <w:drawing>
          <wp:inline distT="0" distB="0" distL="0" distR="0" wp14:anchorId="3236F791" wp14:editId="49625719">
            <wp:extent cx="5890770" cy="891617"/>
            <wp:effectExtent l="76200" t="76200" r="129540" b="137160"/>
            <wp:docPr id="21406886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88678" name="Imagem 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0770" cy="89161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2A127FE" w14:textId="2D03B88F" w:rsidR="00A10031" w:rsidRDefault="00A10031" w:rsidP="00A10031">
      <w:pPr>
        <w:rPr>
          <w:b/>
          <w:bCs/>
          <w:sz w:val="28"/>
          <w:szCs w:val="28"/>
        </w:rPr>
      </w:pPr>
    </w:p>
    <w:p w14:paraId="3A215255" w14:textId="0025B58F" w:rsidR="009F4187" w:rsidRDefault="009F4187" w:rsidP="009F4187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 aplicação permite escrever diretamente o código-fonte na área de texto e depois executar análise léxica clicando no botão “Analisador Léxico” ou carregar e executar diretamente um arquivo de código fonte clicando em “</w:t>
      </w:r>
      <w:proofErr w:type="spellStart"/>
      <w:r>
        <w:rPr>
          <w:b/>
          <w:bCs/>
          <w:sz w:val="28"/>
          <w:szCs w:val="28"/>
        </w:rPr>
        <w:t>Choose</w:t>
      </w:r>
      <w:proofErr w:type="spellEnd"/>
      <w:r>
        <w:rPr>
          <w:b/>
          <w:bCs/>
          <w:sz w:val="28"/>
          <w:szCs w:val="28"/>
        </w:rPr>
        <w:t xml:space="preserve"> File”.</w:t>
      </w:r>
    </w:p>
    <w:p w14:paraId="2A20BFCE" w14:textId="78FD9EAE" w:rsidR="009F4187" w:rsidRDefault="009F4187" w:rsidP="009F4187">
      <w:pPr>
        <w:jc w:val="both"/>
        <w:rPr>
          <w:b/>
          <w:bCs/>
          <w:sz w:val="28"/>
          <w:szCs w:val="28"/>
        </w:rPr>
      </w:pPr>
      <w:r w:rsidRPr="009F4187">
        <w:rPr>
          <w:b/>
          <w:bCs/>
          <w:noProof/>
          <w:sz w:val="28"/>
          <w:szCs w:val="28"/>
        </w:rPr>
        <w:drawing>
          <wp:inline distT="0" distB="0" distL="0" distR="0" wp14:anchorId="34BD6F4D" wp14:editId="1C9AE827">
            <wp:extent cx="3718560" cy="3729419"/>
            <wp:effectExtent l="76200" t="76200" r="129540" b="137795"/>
            <wp:docPr id="1188217923" name="Imagem 1" descr="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17923" name="Imagem 1" descr="Forma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23215" cy="373408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858EEC" w14:textId="61C8B465" w:rsidR="009F4187" w:rsidRDefault="009F418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640A5CD" w14:textId="5558AB17" w:rsidR="009F4187" w:rsidRDefault="009F4187" w:rsidP="009F4187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No console do navegador é possível observar todas as operações que ocorrem durante a análise léxica bem como os tokens que são gerados.</w:t>
      </w:r>
    </w:p>
    <w:p w14:paraId="6C8F0785" w14:textId="0EC9B78B" w:rsidR="009F4187" w:rsidRDefault="009F4187" w:rsidP="009F4187">
      <w:pPr>
        <w:jc w:val="both"/>
        <w:rPr>
          <w:b/>
          <w:bCs/>
          <w:sz w:val="28"/>
          <w:szCs w:val="28"/>
        </w:rPr>
      </w:pPr>
      <w:r w:rsidRPr="009F4187">
        <w:rPr>
          <w:b/>
          <w:bCs/>
          <w:noProof/>
          <w:sz w:val="28"/>
          <w:szCs w:val="28"/>
        </w:rPr>
        <w:drawing>
          <wp:inline distT="0" distB="0" distL="0" distR="0" wp14:anchorId="6B930C8F" wp14:editId="6D11617D">
            <wp:extent cx="5972175" cy="3171825"/>
            <wp:effectExtent l="76200" t="76200" r="142875" b="142875"/>
            <wp:docPr id="358252515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52515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718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996BBE" w14:textId="54C1AC2A" w:rsidR="00483844" w:rsidRPr="009F4187" w:rsidRDefault="00483844" w:rsidP="009F4187">
      <w:pPr>
        <w:jc w:val="both"/>
        <w:rPr>
          <w:b/>
          <w:bCs/>
          <w:sz w:val="28"/>
          <w:szCs w:val="28"/>
        </w:rPr>
      </w:pPr>
      <w:r w:rsidRPr="00483844">
        <w:rPr>
          <w:b/>
          <w:bCs/>
          <w:noProof/>
          <w:sz w:val="28"/>
          <w:szCs w:val="28"/>
        </w:rPr>
        <w:drawing>
          <wp:inline distT="0" distB="0" distL="0" distR="0" wp14:anchorId="24F6AFA3" wp14:editId="7CB8E9F1">
            <wp:extent cx="4138019" cy="1585097"/>
            <wp:effectExtent l="76200" t="76200" r="129540" b="129540"/>
            <wp:docPr id="160363732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37325" name="Imagem 1" descr="Texto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158509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483844" w:rsidRPr="009F4187" w:rsidSect="005D0A72">
      <w:pgSz w:w="12240" w:h="15840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0273B" w14:textId="77777777" w:rsidR="00AC0B9B" w:rsidRDefault="00AC0B9B" w:rsidP="00F52801">
      <w:pPr>
        <w:spacing w:after="0" w:line="240" w:lineRule="auto"/>
      </w:pPr>
      <w:r>
        <w:separator/>
      </w:r>
    </w:p>
  </w:endnote>
  <w:endnote w:type="continuationSeparator" w:id="0">
    <w:p w14:paraId="3988D897" w14:textId="77777777" w:rsidR="00AC0B9B" w:rsidRDefault="00AC0B9B" w:rsidP="00F52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F401E" w14:textId="77777777" w:rsidR="00AC0B9B" w:rsidRDefault="00AC0B9B" w:rsidP="00F52801">
      <w:pPr>
        <w:spacing w:after="0" w:line="240" w:lineRule="auto"/>
      </w:pPr>
      <w:r>
        <w:separator/>
      </w:r>
    </w:p>
  </w:footnote>
  <w:footnote w:type="continuationSeparator" w:id="0">
    <w:p w14:paraId="074EF4D6" w14:textId="77777777" w:rsidR="00AC0B9B" w:rsidRDefault="00AC0B9B" w:rsidP="00F528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D0110"/>
    <w:multiLevelType w:val="hybridMultilevel"/>
    <w:tmpl w:val="0C2C522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0938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D78"/>
    <w:rsid w:val="000D2B50"/>
    <w:rsid w:val="001A33F0"/>
    <w:rsid w:val="001C2377"/>
    <w:rsid w:val="00225C3E"/>
    <w:rsid w:val="003212E7"/>
    <w:rsid w:val="00327297"/>
    <w:rsid w:val="003C2293"/>
    <w:rsid w:val="00417C7F"/>
    <w:rsid w:val="00483844"/>
    <w:rsid w:val="005D0A72"/>
    <w:rsid w:val="00621234"/>
    <w:rsid w:val="007874EC"/>
    <w:rsid w:val="007E07D2"/>
    <w:rsid w:val="008C2928"/>
    <w:rsid w:val="00953438"/>
    <w:rsid w:val="009F4187"/>
    <w:rsid w:val="00A00092"/>
    <w:rsid w:val="00A10031"/>
    <w:rsid w:val="00A60F2E"/>
    <w:rsid w:val="00AC0B9B"/>
    <w:rsid w:val="00AF1099"/>
    <w:rsid w:val="00B949B4"/>
    <w:rsid w:val="00BF3BC5"/>
    <w:rsid w:val="00E8441B"/>
    <w:rsid w:val="00F43049"/>
    <w:rsid w:val="00F52801"/>
    <w:rsid w:val="00FA0C3C"/>
    <w:rsid w:val="00FE7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0E328"/>
  <w15:chartTrackingRefBased/>
  <w15:docId w15:val="{542201CB-D113-4713-B0DC-C82AC5D3F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E7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7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7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7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7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7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7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7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7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7D7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7D7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7D78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7D78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7D78"/>
    <w:rPr>
      <w:rFonts w:eastAsiaTheme="majorEastAsia" w:cstheme="majorBidi"/>
      <w:color w:val="0F4761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7D78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7D78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7D78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7D78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FE7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7D78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7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7D78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FE7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7D78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FE7D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7D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7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7D78"/>
    <w:rPr>
      <w:i/>
      <w:iCs/>
      <w:color w:val="0F4761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FE7D7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528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52801"/>
    <w:rPr>
      <w:lang w:val="pt-BR"/>
    </w:rPr>
  </w:style>
  <w:style w:type="paragraph" w:styleId="Rodap">
    <w:name w:val="footer"/>
    <w:basedOn w:val="Normal"/>
    <w:link w:val="RodapChar"/>
    <w:uiPriority w:val="99"/>
    <w:unhideWhenUsed/>
    <w:rsid w:val="00F528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52801"/>
    <w:rPr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DEA4BC-3322-48DC-9DF7-162221EAD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10</Pages>
  <Words>172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Eduardo Garzon de Oliveira26</dc:creator>
  <cp:keywords/>
  <dc:description/>
  <cp:lastModifiedBy>Luiz Eduardo Garzon de Oliveira26</cp:lastModifiedBy>
  <cp:revision>8</cp:revision>
  <dcterms:created xsi:type="dcterms:W3CDTF">2025-06-21T00:20:00Z</dcterms:created>
  <dcterms:modified xsi:type="dcterms:W3CDTF">2025-06-21T02:21:00Z</dcterms:modified>
</cp:coreProperties>
</file>