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20F05" w14:textId="77777777" w:rsidR="00625F90" w:rsidRDefault="006B1E96">
      <w:r>
        <w:t>TCC – Controle de reserva de laboratórios em uma escola</w:t>
      </w:r>
    </w:p>
    <w:p w14:paraId="1066F009" w14:textId="77777777" w:rsidR="006B1E96" w:rsidRDefault="006B1E96"/>
    <w:p w14:paraId="58134C1B" w14:textId="77777777" w:rsidR="006B1E96" w:rsidRDefault="006B1E96">
      <w:r>
        <w:t>29/11 – Entrega da introdução</w:t>
      </w:r>
    </w:p>
    <w:p w14:paraId="4080A70B" w14:textId="48FCF48C" w:rsidR="00A60D92" w:rsidRDefault="00A60D92"/>
    <w:p w14:paraId="1755B4F1" w14:textId="497BD87A" w:rsidR="006A0111" w:rsidRDefault="006A0111">
      <w:r>
        <w:t>Escopo</w:t>
      </w:r>
    </w:p>
    <w:p w14:paraId="5BBE789A" w14:textId="262244F0" w:rsidR="006A0111" w:rsidRDefault="006A0111">
      <w:r>
        <w:t>Objetivos gerais</w:t>
      </w:r>
    </w:p>
    <w:p w14:paraId="2FF19CFF" w14:textId="77777777" w:rsidR="006A0111" w:rsidRDefault="006A0111"/>
    <w:p w14:paraId="7A0264F4" w14:textId="6E16EE42" w:rsidR="006A0111" w:rsidRDefault="006A0111">
      <w:r>
        <w:t>Requisitos</w:t>
      </w:r>
    </w:p>
    <w:p w14:paraId="45C001CE" w14:textId="18CDB20A" w:rsidR="006A0111" w:rsidRDefault="006A0111">
      <w:r>
        <w:t>-Funcionais</w:t>
      </w:r>
    </w:p>
    <w:p w14:paraId="300F5454" w14:textId="62C6A0A6" w:rsidR="006A0111" w:rsidRDefault="006A0111">
      <w:r>
        <w:t>-Não funcionais</w:t>
      </w:r>
    </w:p>
    <w:p w14:paraId="2570785B" w14:textId="318C9F15" w:rsidR="006A0111" w:rsidRDefault="006A0111">
      <w:r>
        <w:t>Diagrama de caso de uso</w:t>
      </w:r>
    </w:p>
    <w:sectPr w:rsidR="006A01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E96"/>
    <w:rsid w:val="0009764F"/>
    <w:rsid w:val="00130ABF"/>
    <w:rsid w:val="00441C94"/>
    <w:rsid w:val="005037BF"/>
    <w:rsid w:val="00625F90"/>
    <w:rsid w:val="0063222E"/>
    <w:rsid w:val="006A0111"/>
    <w:rsid w:val="006B1E96"/>
    <w:rsid w:val="006E75A3"/>
    <w:rsid w:val="00755B2C"/>
    <w:rsid w:val="007E3838"/>
    <w:rsid w:val="007F7DB9"/>
    <w:rsid w:val="00A60D92"/>
    <w:rsid w:val="00BA0E72"/>
    <w:rsid w:val="00BE7AEC"/>
    <w:rsid w:val="00CC2FCD"/>
    <w:rsid w:val="00D839C7"/>
    <w:rsid w:val="00FF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1F3E8"/>
  <w15:chartTrackingRefBased/>
  <w15:docId w15:val="{246BD507-F9B4-41A0-803C-AFF3D7453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E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B1E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B1E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B1E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B1E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B1E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B1E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B1E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B1E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B1E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B1E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B1E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B1E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B1E9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B1E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B1E9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B1E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B1E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B1E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B1E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B1E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B1E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B1E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B1E9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B1E9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B1E9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B1E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B1E9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B1E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6</cp:revision>
  <dcterms:created xsi:type="dcterms:W3CDTF">2024-11-12T22:33:00Z</dcterms:created>
  <dcterms:modified xsi:type="dcterms:W3CDTF">2024-12-02T23:14:00Z</dcterms:modified>
</cp:coreProperties>
</file>