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218087193"/>
        <w:docPartObj>
          <w:docPartGallery w:val="Cover Pages"/>
          <w:docPartUnique/>
        </w:docPartObj>
      </w:sdtPr>
      <w:sdtEndPr>
        <w:rPr>
          <w:sz w:val="40"/>
          <w:szCs w:val="40"/>
        </w:rPr>
      </w:sdtEndPr>
      <w:sdtContent>
        <w:p w14:paraId="1320CB53" w14:textId="1502B7AE" w:rsidR="00D87BE7" w:rsidRDefault="00D87BE7"/>
        <w:p w14:paraId="043FF1CE" w14:textId="6399F12D" w:rsidR="00D87BE7" w:rsidRDefault="0050568F">
          <w:pPr>
            <w:rPr>
              <w:sz w:val="40"/>
              <w:szCs w:val="40"/>
            </w:rPr>
          </w:pPr>
          <w:r>
            <w:rPr>
              <w:noProof/>
            </w:rPr>
            <mc:AlternateContent>
              <mc:Choice Requires="wps">
                <w:drawing>
                  <wp:anchor distT="0" distB="0" distL="114300" distR="114300" simplePos="0" relativeHeight="251661312" behindDoc="0" locked="0" layoutInCell="1" allowOverlap="1" wp14:anchorId="7E5F0889" wp14:editId="249BE8A8">
                    <wp:simplePos x="0" y="0"/>
                    <wp:positionH relativeFrom="column">
                      <wp:posOffset>3848431</wp:posOffset>
                    </wp:positionH>
                    <wp:positionV relativeFrom="paragraph">
                      <wp:posOffset>7400759</wp:posOffset>
                    </wp:positionV>
                    <wp:extent cx="2199640" cy="1615440"/>
                    <wp:effectExtent l="0" t="0" r="10160" b="22860"/>
                    <wp:wrapNone/>
                    <wp:docPr id="1075966056" name="Cuadro de texto 1"/>
                    <wp:cNvGraphicFramePr/>
                    <a:graphic xmlns:a="http://schemas.openxmlformats.org/drawingml/2006/main">
                      <a:graphicData uri="http://schemas.microsoft.com/office/word/2010/wordprocessingShape">
                        <wps:wsp>
                          <wps:cNvSpPr txBox="1"/>
                          <wps:spPr>
                            <a:xfrm>
                              <a:off x="0" y="0"/>
                              <a:ext cx="2199640" cy="1615440"/>
                            </a:xfrm>
                            <a:prstGeom prst="rect">
                              <a:avLst/>
                            </a:prstGeom>
                            <a:solidFill>
                              <a:schemeClr val="lt1"/>
                            </a:solidFill>
                            <a:ln w="6350">
                              <a:solidFill>
                                <a:schemeClr val="bg1"/>
                              </a:solidFill>
                            </a:ln>
                          </wps:spPr>
                          <wps:txbx>
                            <w:txbxContent>
                              <w:p w14:paraId="2B70475F" w14:textId="1C65B421" w:rsidR="00E03007" w:rsidRPr="00B94681" w:rsidRDefault="006258DE">
                                <w:pPr>
                                  <w:rPr>
                                    <w:b/>
                                    <w:bCs/>
                                  </w:rPr>
                                </w:pPr>
                                <w:r w:rsidRPr="00B94681">
                                  <w:rPr>
                                    <w:b/>
                                    <w:bCs/>
                                  </w:rPr>
                                  <w:t>Capstone Project Proposal</w:t>
                                </w:r>
                              </w:p>
                              <w:p w14:paraId="52D8F901" w14:textId="48BB84E2" w:rsidR="00E03007" w:rsidRPr="00B94681" w:rsidRDefault="006258DE">
                                <w:pPr>
                                  <w:rPr>
                                    <w:b/>
                                    <w:bCs/>
                                  </w:rPr>
                                </w:pPr>
                                <w:r w:rsidRPr="00B94681">
                                  <w:rPr>
                                    <w:b/>
                                    <w:bCs/>
                                  </w:rPr>
                                  <w:t xml:space="preserve">Author: </w:t>
                                </w:r>
                                <w:r w:rsidR="00E03007" w:rsidRPr="00B94681">
                                  <w:rPr>
                                    <w:b/>
                                    <w:bCs/>
                                  </w:rPr>
                                  <w:t>Eduardo Matos</w:t>
                                </w:r>
                              </w:p>
                              <w:p w14:paraId="04643AEC" w14:textId="358E617B" w:rsidR="006258DE" w:rsidRPr="00B94681" w:rsidRDefault="006258DE" w:rsidP="006258DE">
                                <w:pPr>
                                  <w:rPr>
                                    <w:b/>
                                    <w:bCs/>
                                  </w:rPr>
                                </w:pPr>
                                <w:r w:rsidRPr="00B94681">
                                  <w:rPr>
                                    <w:b/>
                                    <w:bCs/>
                                  </w:rPr>
                                  <w:t xml:space="preserve">Lecturer: </w:t>
                                </w:r>
                                <w:r w:rsidR="0050568F" w:rsidRPr="0050568F">
                                  <w:rPr>
                                    <w:b/>
                                    <w:bCs/>
                                  </w:rPr>
                                  <w:t>Sam Weiss</w:t>
                                </w:r>
                                <w:r w:rsidR="0050568F">
                                  <w:rPr>
                                    <w:b/>
                                    <w:bCs/>
                                  </w:rPr>
                                  <w:t xml:space="preserve"> / </w:t>
                                </w:r>
                                <w:r w:rsidR="0050568F" w:rsidRPr="0050568F">
                                  <w:rPr>
                                    <w:b/>
                                    <w:bCs/>
                                    <w:sz w:val="20"/>
                                    <w:szCs w:val="20"/>
                                    <w:highlight w:val="white"/>
                                  </w:rPr>
                                  <w:t>David</w:t>
                                </w:r>
                                <w:r w:rsidR="0050568F">
                                  <w:rPr>
                                    <w:b/>
                                    <w:bCs/>
                                    <w:sz w:val="20"/>
                                    <w:szCs w:val="20"/>
                                    <w:highlight w:val="white"/>
                                  </w:rPr>
                                  <w:t xml:space="preserve"> </w:t>
                                </w:r>
                                <w:r w:rsidR="0050568F" w:rsidRPr="0050568F">
                                  <w:rPr>
                                    <w:b/>
                                    <w:bCs/>
                                    <w:sz w:val="20"/>
                                    <w:szCs w:val="20"/>
                                    <w:highlight w:val="white"/>
                                  </w:rPr>
                                  <w:t>McQuaid</w:t>
                                </w:r>
                              </w:p>
                              <w:p w14:paraId="085BEF08" w14:textId="55D7C50E" w:rsidR="006258DE" w:rsidRPr="00B94681" w:rsidRDefault="00B94681" w:rsidP="006258DE">
                                <w:pPr>
                                  <w:rPr>
                                    <w:b/>
                                    <w:bCs/>
                                  </w:rPr>
                                </w:pPr>
                                <w:r w:rsidRPr="00B94681">
                                  <w:rPr>
                                    <w:b/>
                                    <w:bCs/>
                                  </w:rPr>
                                  <w:t xml:space="preserve">Subject: </w:t>
                                </w:r>
                                <w:r w:rsidR="00690C1B" w:rsidRPr="00690C1B">
                                  <w:rPr>
                                    <w:b/>
                                    <w:bCs/>
                                    <w:sz w:val="20"/>
                                    <w:szCs w:val="20"/>
                                  </w:rPr>
                                  <w:t>Machine Learning for Business</w:t>
                                </w:r>
                                <w:r w:rsidR="00690C1B">
                                  <w:rPr>
                                    <w:b/>
                                    <w:bCs/>
                                    <w:sz w:val="20"/>
                                    <w:szCs w:val="20"/>
                                  </w:rPr>
                                  <w:t xml:space="preserve"> /</w:t>
                                </w:r>
                                <w:r w:rsidR="00690C1B" w:rsidRPr="00690C1B">
                                  <w:rPr>
                                    <w:b/>
                                    <w:bCs/>
                                    <w:sz w:val="20"/>
                                    <w:szCs w:val="20"/>
                                  </w:rPr>
                                  <w:t xml:space="preserve"> Data Visualisation Techniques</w:t>
                                </w:r>
                              </w:p>
                              <w:p w14:paraId="1556EC4F" w14:textId="3E1510B9" w:rsidR="00E03007" w:rsidRPr="00B94681" w:rsidRDefault="00E03007">
                                <w:pPr>
                                  <w:rPr>
                                    <w:b/>
                                    <w:bCs/>
                                  </w:rPr>
                                </w:pPr>
                                <w:r w:rsidRPr="00B94681">
                                  <w:rPr>
                                    <w:b/>
                                    <w:bCs/>
                                  </w:rPr>
                                  <w:t>CCT College Dubli</w:t>
                                </w:r>
                                <w:r w:rsidR="006258DE" w:rsidRPr="00B94681">
                                  <w:rPr>
                                    <w:b/>
                                    <w:bCs/>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5F0889" id="_x0000_t202" coordsize="21600,21600" o:spt="202" path="m,l,21600r21600,l21600,xe">
                    <v:stroke joinstyle="miter"/>
                    <v:path gradientshapeok="t" o:connecttype="rect"/>
                  </v:shapetype>
                  <v:shape id="Cuadro de texto 1" o:spid="_x0000_s1026" type="#_x0000_t202" style="position:absolute;margin-left:303.05pt;margin-top:582.75pt;width:173.2pt;height:127.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" fillcolor="white [3201]" strokecolor="white [3212]" strokeweight=".5pt">
                    <v:textbox>
                      <w:txbxContent>
                        <w:p w14:paraId="2B70475F" w14:textId="1C65B421" w:rsidR="00E03007" w:rsidRPr="00B94681" w:rsidRDefault="006258DE">
                          <w:pPr>
                            <w:rPr>
                              <w:b/>
                              <w:bCs/>
                            </w:rPr>
                          </w:pPr>
                          <w:r w:rsidRPr="00B94681">
                            <w:rPr>
                              <w:b/>
                              <w:bCs/>
                            </w:rPr>
                            <w:t>Capstone Project Proposal</w:t>
                          </w:r>
                        </w:p>
                        <w:p w14:paraId="52D8F901" w14:textId="48BB84E2" w:rsidR="00E03007" w:rsidRPr="00B94681" w:rsidRDefault="006258DE">
                          <w:pPr>
                            <w:rPr>
                              <w:b/>
                              <w:bCs/>
                            </w:rPr>
                          </w:pPr>
                          <w:r w:rsidRPr="00B94681">
                            <w:rPr>
                              <w:b/>
                              <w:bCs/>
                            </w:rPr>
                            <w:t xml:space="preserve">Author: </w:t>
                          </w:r>
                          <w:r w:rsidR="00E03007" w:rsidRPr="00B94681">
                            <w:rPr>
                              <w:b/>
                              <w:bCs/>
                            </w:rPr>
                            <w:t>Eduardo Matos</w:t>
                          </w:r>
                        </w:p>
                        <w:p w14:paraId="04643AEC" w14:textId="358E617B" w:rsidR="006258DE" w:rsidRPr="00B94681" w:rsidRDefault="006258DE" w:rsidP="006258DE">
                          <w:pPr>
                            <w:rPr>
                              <w:b/>
                              <w:bCs/>
                            </w:rPr>
                          </w:pPr>
                          <w:r w:rsidRPr="00B94681">
                            <w:rPr>
                              <w:b/>
                              <w:bCs/>
                            </w:rPr>
                            <w:t xml:space="preserve">Lecturer: </w:t>
                          </w:r>
                          <w:r w:rsidR="0050568F" w:rsidRPr="0050568F">
                            <w:rPr>
                              <w:b/>
                              <w:bCs/>
                            </w:rPr>
                            <w:t>Sam Weiss</w:t>
                          </w:r>
                          <w:r w:rsidR="0050568F">
                            <w:rPr>
                              <w:b/>
                              <w:bCs/>
                            </w:rPr>
                            <w:t xml:space="preserve"> / </w:t>
                          </w:r>
                          <w:r w:rsidR="0050568F" w:rsidRPr="0050568F">
                            <w:rPr>
                              <w:b/>
                              <w:bCs/>
                              <w:sz w:val="20"/>
                              <w:szCs w:val="20"/>
                              <w:highlight w:val="white"/>
                            </w:rPr>
                            <w:t>David</w:t>
                          </w:r>
                          <w:r w:rsidR="0050568F">
                            <w:rPr>
                              <w:b/>
                              <w:bCs/>
                              <w:sz w:val="20"/>
                              <w:szCs w:val="20"/>
                              <w:highlight w:val="white"/>
                            </w:rPr>
                            <w:t xml:space="preserve"> </w:t>
                          </w:r>
                          <w:r w:rsidR="0050568F" w:rsidRPr="0050568F">
                            <w:rPr>
                              <w:b/>
                              <w:bCs/>
                              <w:sz w:val="20"/>
                              <w:szCs w:val="20"/>
                              <w:highlight w:val="white"/>
                            </w:rPr>
                            <w:t>McQuaid</w:t>
                          </w:r>
                        </w:p>
                        <w:p w14:paraId="085BEF08" w14:textId="55D7C50E" w:rsidR="006258DE" w:rsidRPr="00B94681" w:rsidRDefault="00B94681" w:rsidP="006258DE">
                          <w:pPr>
                            <w:rPr>
                              <w:b/>
                              <w:bCs/>
                            </w:rPr>
                          </w:pPr>
                          <w:r w:rsidRPr="00B94681">
                            <w:rPr>
                              <w:b/>
                              <w:bCs/>
                            </w:rPr>
                            <w:t xml:space="preserve">Subject: </w:t>
                          </w:r>
                          <w:r w:rsidR="00690C1B" w:rsidRPr="00690C1B">
                            <w:rPr>
                              <w:b/>
                              <w:bCs/>
                              <w:sz w:val="20"/>
                              <w:szCs w:val="20"/>
                            </w:rPr>
                            <w:t>Machine Learning for Business</w:t>
                          </w:r>
                          <w:r w:rsidR="00690C1B">
                            <w:rPr>
                              <w:b/>
                              <w:bCs/>
                              <w:sz w:val="20"/>
                              <w:szCs w:val="20"/>
                            </w:rPr>
                            <w:t xml:space="preserve"> /</w:t>
                          </w:r>
                          <w:r w:rsidR="00690C1B" w:rsidRPr="00690C1B">
                            <w:rPr>
                              <w:b/>
                              <w:bCs/>
                              <w:sz w:val="20"/>
                              <w:szCs w:val="20"/>
                            </w:rPr>
                            <w:t xml:space="preserve"> Data Visualisation Techniques</w:t>
                          </w:r>
                        </w:p>
                        <w:p w14:paraId="1556EC4F" w14:textId="3E1510B9" w:rsidR="00E03007" w:rsidRPr="00B94681" w:rsidRDefault="00E03007">
                          <w:pPr>
                            <w:rPr>
                              <w:b/>
                              <w:bCs/>
                            </w:rPr>
                          </w:pPr>
                          <w:r w:rsidRPr="00B94681">
                            <w:rPr>
                              <w:b/>
                              <w:bCs/>
                            </w:rPr>
                            <w:t>CCT College Dubli</w:t>
                          </w:r>
                          <w:r w:rsidR="006258DE" w:rsidRPr="00B94681">
                            <w:rPr>
                              <w:b/>
                              <w:bCs/>
                            </w:rPr>
                            <w:t>n</w:t>
                          </w:r>
                        </w:p>
                      </w:txbxContent>
                    </v:textbox>
                  </v:shape>
                </w:pict>
              </mc:Fallback>
            </mc:AlternateContent>
          </w:r>
          <w:r w:rsidR="00B5740F">
            <w:rPr>
              <w:noProof/>
            </w:rPr>
            <mc:AlternateContent>
              <mc:Choice Requires="wps">
                <w:drawing>
                  <wp:anchor distT="0" distB="0" distL="182880" distR="182880" simplePos="0" relativeHeight="251660288" behindDoc="0" locked="0" layoutInCell="1" allowOverlap="1" wp14:anchorId="5E2B2B41" wp14:editId="28C46771">
                    <wp:simplePos x="0" y="0"/>
                    <wp:positionH relativeFrom="margin">
                      <wp:posOffset>645795</wp:posOffset>
                    </wp:positionH>
                    <wp:positionV relativeFrom="page">
                      <wp:posOffset>3342005</wp:posOffset>
                    </wp:positionV>
                    <wp:extent cx="4686300" cy="1765300"/>
                    <wp:effectExtent l="0" t="0" r="4445" b="6350"/>
                    <wp:wrapSquare wrapText="bothSides"/>
                    <wp:docPr id="131" name="Cuadro de texto 32"/>
                    <wp:cNvGraphicFramePr/>
                    <a:graphic xmlns:a="http://schemas.openxmlformats.org/drawingml/2006/main">
                      <a:graphicData uri="http://schemas.microsoft.com/office/word/2010/wordprocessingShape">
                        <wps:wsp>
                          <wps:cNvSpPr txBox="1"/>
                          <wps:spPr>
                            <a:xfrm>
                              <a:off x="0" y="0"/>
                              <a:ext cx="4686300" cy="176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A0B758" w14:textId="1ED55E0C" w:rsidR="00D87BE7" w:rsidRPr="00690C1B" w:rsidRDefault="00690C1B" w:rsidP="00D87BE7">
                                <w:pPr>
                                  <w:pStyle w:val="Sinespaciado"/>
                                  <w:spacing w:before="40" w:after="560" w:line="216" w:lineRule="auto"/>
                                  <w:jc w:val="center"/>
                                  <w:rPr>
                                    <w:color w:val="4F81BD" w:themeColor="accent1"/>
                                    <w:sz w:val="72"/>
                                    <w:szCs w:val="72"/>
                                    <w:lang w:val="en-GB"/>
                                  </w:rPr>
                                </w:pPr>
                                <w:r w:rsidRPr="00690C1B">
                                  <w:rPr>
                                    <w:i/>
                                    <w:sz w:val="72"/>
                                    <w:szCs w:val="72"/>
                                  </w:rPr>
                                  <w:t>Integrated and Individual</w:t>
                                </w:r>
                                <w:r w:rsidR="0050568F">
                                  <w:rPr>
                                    <w:i/>
                                    <w:sz w:val="72"/>
                                    <w:szCs w:val="72"/>
                                  </w:rPr>
                                  <w:t xml:space="preserve"> CA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 w14:anchorId="5E2B2B41" id="Cuadro de texto 32" o:spid="_x0000_s1027" type="#_x0000_t202" style="position:absolute;margin-left:50.85pt;margin-top:263.15pt;width:369pt;height:139pt;z-index:251660288;visibility:visible;mso-wrap-style:square;mso-width-percent:790;mso-height-percent:0;mso-wrap-distance-left:14.4pt;mso-wrap-distance-top:0;mso-wrap-distance-right:14.4pt;mso-wrap-distance-bottom:0;mso-position-horizontal:absolute;mso-position-horizontal-relative:margin;mso-position-vertical:absolute;mso-position-vertical-relative:page;mso-width-percent:79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" filled="f" stroked="f" strokeweight=".5pt">
                    <v:textbox inset="0,0,0,0">
                      <w:txbxContent>
                        <w:p w14:paraId="26A0B758" w14:textId="1ED55E0C" w:rsidR="00D87BE7" w:rsidRPr="00690C1B" w:rsidRDefault="00690C1B" w:rsidP="00D87BE7">
                          <w:pPr>
                            <w:pStyle w:val="Sinespaciado"/>
                            <w:spacing w:before="40" w:after="560" w:line="216" w:lineRule="auto"/>
                            <w:jc w:val="center"/>
                            <w:rPr>
                              <w:color w:val="4F81BD" w:themeColor="accent1"/>
                              <w:sz w:val="72"/>
                              <w:szCs w:val="72"/>
                              <w:lang w:val="en-GB"/>
                            </w:rPr>
                          </w:pPr>
                          <w:r w:rsidRPr="00690C1B">
                            <w:rPr>
                              <w:i/>
                              <w:sz w:val="72"/>
                              <w:szCs w:val="72"/>
                            </w:rPr>
                            <w:t>Integrated and Individual</w:t>
                          </w:r>
                          <w:r w:rsidR="0050568F">
                            <w:rPr>
                              <w:i/>
                              <w:sz w:val="72"/>
                              <w:szCs w:val="72"/>
                            </w:rPr>
                            <w:t xml:space="preserve"> CA</w:t>
                          </w:r>
                        </w:p>
                      </w:txbxContent>
                    </v:textbox>
                    <w10:wrap type="square" anchorx="margin" anchory="page"/>
                  </v:shape>
                </w:pict>
              </mc:Fallback>
            </mc:AlternateContent>
          </w:r>
          <w:r w:rsidR="00D87BE7">
            <w:rPr>
              <w:sz w:val="40"/>
              <w:szCs w:val="40"/>
            </w:rPr>
            <w:br w:type="page"/>
          </w:r>
        </w:p>
      </w:sdtContent>
    </w:sdt>
    <w:p w14:paraId="64D767E8" w14:textId="77777777" w:rsidR="000A4086" w:rsidRDefault="00FA7F54">
      <w:pPr>
        <w:ind w:left="1440" w:right="1420"/>
        <w:jc w:val="center"/>
        <w:rPr>
          <w:b/>
          <w:sz w:val="26"/>
          <w:szCs w:val="26"/>
        </w:rPr>
      </w:pPr>
      <w:r>
        <w:rPr>
          <w:b/>
          <w:sz w:val="26"/>
          <w:szCs w:val="26"/>
        </w:rPr>
        <w:lastRenderedPageBreak/>
        <w:t>Assessment Cover Page</w:t>
      </w:r>
    </w:p>
    <w:p w14:paraId="1D8EE9D0" w14:textId="65760860" w:rsidR="000A4086" w:rsidRPr="00EE7700" w:rsidRDefault="00FA7F54">
      <w:pPr>
        <w:spacing w:before="240" w:after="240"/>
        <w:rPr>
          <w:b/>
          <w:sz w:val="26"/>
          <w:szCs w:val="26"/>
        </w:rPr>
      </w:pPr>
      <w:r>
        <w:rPr>
          <w:b/>
          <w:sz w:val="26"/>
          <w:szCs w:val="26"/>
        </w:rPr>
        <w:br/>
      </w:r>
    </w:p>
    <w:p w14:paraId="0EAC9ABF" w14:textId="4444F203" w:rsidR="000A4086" w:rsidRDefault="000A4086">
      <w:pPr>
        <w:spacing w:after="240"/>
        <w:rPr>
          <w:b/>
          <w:i/>
          <w:sz w:val="12"/>
          <w:szCs w:val="12"/>
        </w:rPr>
      </w:pPr>
    </w:p>
    <w:tbl>
      <w:tblPr>
        <w:tblStyle w:val="1"/>
        <w:tblW w:w="850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45"/>
        <w:gridCol w:w="6360"/>
      </w:tblGrid>
      <w:tr w:rsidR="000A4086" w14:paraId="1A448D3C" w14:textId="77777777">
        <w:trPr>
          <w:trHeight w:val="510"/>
        </w:trPr>
        <w:tc>
          <w:tcPr>
            <w:tcW w:w="214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EB93E1F" w14:textId="77777777" w:rsidR="000A4086" w:rsidRDefault="00FA7F54">
            <w:pPr>
              <w:ind w:left="240"/>
              <w:rPr>
                <w:b/>
                <w:sz w:val="20"/>
                <w:szCs w:val="20"/>
              </w:rPr>
            </w:pPr>
            <w:r>
              <w:rPr>
                <w:b/>
                <w:sz w:val="20"/>
                <w:szCs w:val="20"/>
              </w:rPr>
              <w:t>Module Title:</w:t>
            </w:r>
          </w:p>
        </w:tc>
        <w:tc>
          <w:tcPr>
            <w:tcW w:w="6360" w:type="dxa"/>
            <w:tcBorders>
              <w:top w:val="single" w:sz="6" w:space="0" w:color="000000"/>
              <w:left w:val="nil"/>
              <w:bottom w:val="single" w:sz="6" w:space="0" w:color="000000"/>
              <w:right w:val="single" w:sz="6" w:space="0" w:color="000000"/>
            </w:tcBorders>
            <w:tcMar>
              <w:top w:w="0" w:type="dxa"/>
              <w:left w:w="0" w:type="dxa"/>
              <w:bottom w:w="0" w:type="dxa"/>
              <w:right w:w="0" w:type="dxa"/>
            </w:tcMar>
          </w:tcPr>
          <w:p w14:paraId="4653AFA1" w14:textId="77777777" w:rsidR="00690C1B" w:rsidRPr="00690C1B" w:rsidRDefault="00FA7F54" w:rsidP="00690C1B">
            <w:pPr>
              <w:spacing w:after="240"/>
              <w:rPr>
                <w:b/>
                <w:bCs/>
                <w:sz w:val="20"/>
                <w:szCs w:val="20"/>
              </w:rPr>
            </w:pPr>
            <w:r>
              <w:rPr>
                <w:b/>
                <w:sz w:val="20"/>
                <w:szCs w:val="20"/>
              </w:rPr>
              <w:t xml:space="preserve"> </w:t>
            </w:r>
            <w:r w:rsidR="00690C1B" w:rsidRPr="00690C1B">
              <w:rPr>
                <w:b/>
                <w:bCs/>
                <w:sz w:val="20"/>
                <w:szCs w:val="20"/>
              </w:rPr>
              <w:t>Machine Learning for Business</w:t>
            </w:r>
          </w:p>
          <w:p w14:paraId="7390EF98" w14:textId="03367F86" w:rsidR="000A4086" w:rsidRPr="00690C1B" w:rsidRDefault="00690C1B">
            <w:pPr>
              <w:spacing w:after="240"/>
              <w:rPr>
                <w:b/>
                <w:bCs/>
                <w:sz w:val="20"/>
                <w:szCs w:val="20"/>
              </w:rPr>
            </w:pPr>
            <w:r w:rsidRPr="00690C1B">
              <w:rPr>
                <w:b/>
                <w:bCs/>
                <w:sz w:val="20"/>
                <w:szCs w:val="20"/>
              </w:rPr>
              <w:t>Data Visualisation Techniques</w:t>
            </w:r>
          </w:p>
        </w:tc>
      </w:tr>
      <w:tr w:rsidR="000A4086" w14:paraId="72FBE5E9" w14:textId="77777777">
        <w:trPr>
          <w:trHeight w:val="510"/>
        </w:trPr>
        <w:tc>
          <w:tcPr>
            <w:tcW w:w="2145" w:type="dxa"/>
            <w:tcBorders>
              <w:top w:val="nil"/>
              <w:left w:val="single" w:sz="6" w:space="0" w:color="000000"/>
              <w:bottom w:val="single" w:sz="6" w:space="0" w:color="000000"/>
              <w:right w:val="single" w:sz="6" w:space="0" w:color="000000"/>
            </w:tcBorders>
            <w:tcMar>
              <w:top w:w="0" w:type="dxa"/>
              <w:left w:w="0" w:type="dxa"/>
              <w:bottom w:w="0" w:type="dxa"/>
              <w:right w:w="0" w:type="dxa"/>
            </w:tcMar>
          </w:tcPr>
          <w:p w14:paraId="52EB09BE" w14:textId="77777777" w:rsidR="000A4086" w:rsidRDefault="00FA7F54">
            <w:pPr>
              <w:ind w:left="240"/>
              <w:rPr>
                <w:b/>
                <w:sz w:val="20"/>
                <w:szCs w:val="20"/>
              </w:rPr>
            </w:pPr>
            <w:r>
              <w:rPr>
                <w:b/>
                <w:sz w:val="20"/>
                <w:szCs w:val="20"/>
              </w:rPr>
              <w:t>Assessment Title:</w:t>
            </w:r>
          </w:p>
        </w:tc>
        <w:tc>
          <w:tcPr>
            <w:tcW w:w="6360" w:type="dxa"/>
            <w:tcBorders>
              <w:top w:val="nil"/>
              <w:left w:val="nil"/>
              <w:bottom w:val="single" w:sz="6" w:space="0" w:color="000000"/>
              <w:right w:val="single" w:sz="6" w:space="0" w:color="000000"/>
            </w:tcBorders>
            <w:tcMar>
              <w:top w:w="0" w:type="dxa"/>
              <w:left w:w="0" w:type="dxa"/>
              <w:bottom w:w="0" w:type="dxa"/>
              <w:right w:w="0" w:type="dxa"/>
            </w:tcMar>
          </w:tcPr>
          <w:p w14:paraId="1DE19AC9" w14:textId="3D715EDD" w:rsidR="000A4086" w:rsidRDefault="00FA7F54">
            <w:pPr>
              <w:spacing w:after="240"/>
              <w:rPr>
                <w:b/>
                <w:sz w:val="20"/>
                <w:szCs w:val="20"/>
              </w:rPr>
            </w:pPr>
            <w:r>
              <w:rPr>
                <w:b/>
                <w:sz w:val="20"/>
                <w:szCs w:val="20"/>
              </w:rPr>
              <w:t xml:space="preserve"> </w:t>
            </w:r>
            <w:r w:rsidR="00690C1B">
              <w:rPr>
                <w:i/>
              </w:rPr>
              <w:t>Integrated and Individual</w:t>
            </w:r>
            <w:r w:rsidR="0050568F">
              <w:rPr>
                <w:i/>
              </w:rPr>
              <w:t xml:space="preserve"> CA</w:t>
            </w:r>
          </w:p>
        </w:tc>
      </w:tr>
      <w:tr w:rsidR="000A4086" w14:paraId="6E3C0483" w14:textId="77777777">
        <w:trPr>
          <w:trHeight w:val="510"/>
        </w:trPr>
        <w:tc>
          <w:tcPr>
            <w:tcW w:w="2145" w:type="dxa"/>
            <w:tcBorders>
              <w:top w:val="nil"/>
              <w:left w:val="single" w:sz="6" w:space="0" w:color="000000"/>
              <w:bottom w:val="single" w:sz="6" w:space="0" w:color="000000"/>
              <w:right w:val="single" w:sz="6" w:space="0" w:color="000000"/>
            </w:tcBorders>
            <w:tcMar>
              <w:top w:w="0" w:type="dxa"/>
              <w:left w:w="0" w:type="dxa"/>
              <w:bottom w:w="0" w:type="dxa"/>
              <w:right w:w="0" w:type="dxa"/>
            </w:tcMar>
          </w:tcPr>
          <w:p w14:paraId="44B01421" w14:textId="77777777" w:rsidR="000A4086" w:rsidRDefault="00FA7F54">
            <w:pPr>
              <w:ind w:left="240"/>
              <w:rPr>
                <w:b/>
                <w:sz w:val="20"/>
                <w:szCs w:val="20"/>
              </w:rPr>
            </w:pPr>
            <w:r>
              <w:rPr>
                <w:b/>
                <w:sz w:val="20"/>
                <w:szCs w:val="20"/>
              </w:rPr>
              <w:t>Lecturer Name:</w:t>
            </w:r>
          </w:p>
        </w:tc>
        <w:tc>
          <w:tcPr>
            <w:tcW w:w="6360" w:type="dxa"/>
            <w:tcBorders>
              <w:top w:val="nil"/>
              <w:left w:val="nil"/>
              <w:bottom w:val="single" w:sz="6" w:space="0" w:color="000000"/>
              <w:right w:val="single" w:sz="6" w:space="0" w:color="000000"/>
            </w:tcBorders>
            <w:tcMar>
              <w:top w:w="0" w:type="dxa"/>
              <w:left w:w="0" w:type="dxa"/>
              <w:bottom w:w="0" w:type="dxa"/>
              <w:right w:w="0" w:type="dxa"/>
            </w:tcMar>
          </w:tcPr>
          <w:p w14:paraId="55577056" w14:textId="77777777" w:rsidR="000A4086" w:rsidRDefault="00FA7F54">
            <w:pPr>
              <w:spacing w:after="240"/>
              <w:rPr>
                <w:b/>
                <w:bCs/>
                <w:sz w:val="20"/>
                <w:szCs w:val="20"/>
              </w:rPr>
            </w:pPr>
            <w:r>
              <w:rPr>
                <w:b/>
                <w:sz w:val="20"/>
                <w:szCs w:val="20"/>
                <w:highlight w:val="white"/>
              </w:rPr>
              <w:t xml:space="preserve"> </w:t>
            </w:r>
            <w:r w:rsidR="0050568F" w:rsidRPr="0050568F">
              <w:rPr>
                <w:b/>
                <w:bCs/>
                <w:sz w:val="20"/>
                <w:szCs w:val="20"/>
                <w:highlight w:val="white"/>
              </w:rPr>
              <w:t>David McQuaid</w:t>
            </w:r>
          </w:p>
          <w:p w14:paraId="320112D3" w14:textId="01962E66" w:rsidR="0050568F" w:rsidRDefault="0050568F">
            <w:pPr>
              <w:spacing w:after="240"/>
              <w:rPr>
                <w:b/>
                <w:sz w:val="20"/>
                <w:szCs w:val="20"/>
              </w:rPr>
            </w:pPr>
            <w:r w:rsidRPr="0050568F">
              <w:rPr>
                <w:b/>
                <w:bCs/>
                <w:sz w:val="20"/>
                <w:szCs w:val="20"/>
              </w:rPr>
              <w:t> Sam Weiss</w:t>
            </w:r>
          </w:p>
        </w:tc>
      </w:tr>
      <w:tr w:rsidR="000A4086" w14:paraId="44502A6B" w14:textId="77777777">
        <w:trPr>
          <w:trHeight w:val="1260"/>
        </w:trPr>
        <w:tc>
          <w:tcPr>
            <w:tcW w:w="2145" w:type="dxa"/>
            <w:tcBorders>
              <w:top w:val="nil"/>
              <w:left w:val="single" w:sz="6" w:space="0" w:color="000000"/>
              <w:bottom w:val="single" w:sz="6" w:space="0" w:color="000000"/>
              <w:right w:val="single" w:sz="6" w:space="0" w:color="000000"/>
            </w:tcBorders>
            <w:tcMar>
              <w:top w:w="0" w:type="dxa"/>
              <w:left w:w="0" w:type="dxa"/>
              <w:bottom w:w="0" w:type="dxa"/>
              <w:right w:w="0" w:type="dxa"/>
            </w:tcMar>
          </w:tcPr>
          <w:p w14:paraId="0F8609F5" w14:textId="77777777" w:rsidR="000A4086" w:rsidRDefault="00FA7F54">
            <w:pPr>
              <w:ind w:left="240"/>
              <w:rPr>
                <w:b/>
                <w:sz w:val="20"/>
                <w:szCs w:val="20"/>
              </w:rPr>
            </w:pPr>
            <w:r>
              <w:rPr>
                <w:b/>
                <w:sz w:val="20"/>
                <w:szCs w:val="20"/>
              </w:rPr>
              <w:t>Student Full Name:</w:t>
            </w:r>
          </w:p>
        </w:tc>
        <w:tc>
          <w:tcPr>
            <w:tcW w:w="6360" w:type="dxa"/>
            <w:tcBorders>
              <w:top w:val="nil"/>
              <w:left w:val="nil"/>
              <w:bottom w:val="single" w:sz="6" w:space="0" w:color="000000"/>
              <w:right w:val="single" w:sz="6" w:space="0" w:color="000000"/>
            </w:tcBorders>
            <w:tcMar>
              <w:top w:w="0" w:type="dxa"/>
              <w:left w:w="0" w:type="dxa"/>
              <w:bottom w:w="0" w:type="dxa"/>
              <w:right w:w="0" w:type="dxa"/>
            </w:tcMar>
          </w:tcPr>
          <w:p w14:paraId="2E350D68" w14:textId="51CDDFAF" w:rsidR="000A4086" w:rsidRPr="00B5740F" w:rsidRDefault="00FA7F54">
            <w:pPr>
              <w:spacing w:after="240" w:line="248" w:lineRule="auto"/>
              <w:rPr>
                <w:b/>
                <w:sz w:val="20"/>
                <w:szCs w:val="20"/>
                <w:shd w:val="clear" w:color="auto" w:fill="F9F9F9"/>
              </w:rPr>
            </w:pPr>
            <w:r>
              <w:rPr>
                <w:b/>
                <w:sz w:val="20"/>
                <w:szCs w:val="20"/>
              </w:rPr>
              <w:t xml:space="preserve"> </w:t>
            </w:r>
            <w:r>
              <w:rPr>
                <w:b/>
                <w:sz w:val="20"/>
                <w:szCs w:val="20"/>
                <w:shd w:val="clear" w:color="auto" w:fill="F9F9F9"/>
              </w:rPr>
              <w:t xml:space="preserve"> Eduardo Matos</w:t>
            </w:r>
          </w:p>
        </w:tc>
      </w:tr>
      <w:tr w:rsidR="000A4086" w:rsidRPr="00B5740F" w14:paraId="1091A25E" w14:textId="77777777">
        <w:trPr>
          <w:trHeight w:val="270"/>
        </w:trPr>
        <w:tc>
          <w:tcPr>
            <w:tcW w:w="2145" w:type="dxa"/>
            <w:tcBorders>
              <w:top w:val="nil"/>
              <w:left w:val="single" w:sz="6" w:space="0" w:color="000000"/>
              <w:bottom w:val="nil"/>
              <w:right w:val="single" w:sz="6" w:space="0" w:color="000000"/>
            </w:tcBorders>
            <w:tcMar>
              <w:top w:w="0" w:type="dxa"/>
              <w:left w:w="0" w:type="dxa"/>
              <w:bottom w:w="0" w:type="dxa"/>
              <w:right w:w="0" w:type="dxa"/>
            </w:tcMar>
          </w:tcPr>
          <w:p w14:paraId="52782A54" w14:textId="77777777" w:rsidR="000A4086" w:rsidRDefault="00FA7F54">
            <w:pPr>
              <w:spacing w:line="265" w:lineRule="auto"/>
              <w:ind w:left="240"/>
              <w:rPr>
                <w:b/>
                <w:sz w:val="20"/>
                <w:szCs w:val="20"/>
              </w:rPr>
            </w:pPr>
            <w:r>
              <w:rPr>
                <w:b/>
                <w:sz w:val="20"/>
                <w:szCs w:val="20"/>
              </w:rPr>
              <w:t>Student Number:</w:t>
            </w:r>
          </w:p>
        </w:tc>
        <w:tc>
          <w:tcPr>
            <w:tcW w:w="6360" w:type="dxa"/>
            <w:tcBorders>
              <w:top w:val="nil"/>
              <w:left w:val="nil"/>
              <w:bottom w:val="nil"/>
              <w:right w:val="single" w:sz="6" w:space="0" w:color="000000"/>
            </w:tcBorders>
            <w:tcMar>
              <w:top w:w="0" w:type="dxa"/>
              <w:left w:w="0" w:type="dxa"/>
              <w:bottom w:w="0" w:type="dxa"/>
              <w:right w:w="0" w:type="dxa"/>
            </w:tcMar>
          </w:tcPr>
          <w:p w14:paraId="66FCC216" w14:textId="77777777" w:rsidR="000A4086" w:rsidRPr="00293FFC" w:rsidRDefault="00FA7F54">
            <w:pPr>
              <w:spacing w:after="240" w:line="265" w:lineRule="auto"/>
              <w:rPr>
                <w:b/>
                <w:sz w:val="20"/>
                <w:szCs w:val="20"/>
                <w:lang w:val="es-ES"/>
              </w:rPr>
            </w:pPr>
            <w:r w:rsidRPr="00293FFC">
              <w:rPr>
                <w:b/>
                <w:sz w:val="20"/>
                <w:szCs w:val="20"/>
                <w:lang w:val="es-ES"/>
              </w:rPr>
              <w:t xml:space="preserve"> Sba23298 - Eduardo Matos</w:t>
            </w:r>
          </w:p>
          <w:p w14:paraId="09AEC393" w14:textId="60E2F599" w:rsidR="000A4086" w:rsidRPr="00293FFC" w:rsidRDefault="000A4086">
            <w:pPr>
              <w:spacing w:after="240" w:line="265" w:lineRule="auto"/>
              <w:rPr>
                <w:b/>
                <w:sz w:val="20"/>
                <w:szCs w:val="20"/>
                <w:lang w:val="es-ES"/>
              </w:rPr>
            </w:pPr>
          </w:p>
        </w:tc>
      </w:tr>
      <w:tr w:rsidR="000A4086" w14:paraId="57385DE8" w14:textId="77777777">
        <w:trPr>
          <w:trHeight w:val="510"/>
        </w:trPr>
        <w:tc>
          <w:tcPr>
            <w:tcW w:w="2145" w:type="dxa"/>
            <w:tcBorders>
              <w:top w:val="nil"/>
              <w:left w:val="single" w:sz="6" w:space="0" w:color="000000"/>
              <w:bottom w:val="single" w:sz="6" w:space="0" w:color="000000"/>
              <w:right w:val="single" w:sz="6" w:space="0" w:color="000000"/>
            </w:tcBorders>
            <w:tcMar>
              <w:top w:w="0" w:type="dxa"/>
              <w:left w:w="0" w:type="dxa"/>
              <w:bottom w:w="0" w:type="dxa"/>
              <w:right w:w="0" w:type="dxa"/>
            </w:tcMar>
          </w:tcPr>
          <w:p w14:paraId="27697477" w14:textId="77777777" w:rsidR="000A4086" w:rsidRDefault="00FA7F54">
            <w:pPr>
              <w:ind w:left="240"/>
              <w:rPr>
                <w:b/>
                <w:sz w:val="20"/>
                <w:szCs w:val="20"/>
              </w:rPr>
            </w:pPr>
            <w:r>
              <w:rPr>
                <w:b/>
                <w:sz w:val="20"/>
                <w:szCs w:val="20"/>
              </w:rPr>
              <w:t>Assessment Due Date:</w:t>
            </w:r>
          </w:p>
        </w:tc>
        <w:tc>
          <w:tcPr>
            <w:tcW w:w="6360" w:type="dxa"/>
            <w:tcBorders>
              <w:top w:val="nil"/>
              <w:left w:val="nil"/>
              <w:bottom w:val="single" w:sz="6" w:space="0" w:color="000000"/>
              <w:right w:val="single" w:sz="6" w:space="0" w:color="000000"/>
            </w:tcBorders>
            <w:tcMar>
              <w:top w:w="0" w:type="dxa"/>
              <w:left w:w="0" w:type="dxa"/>
              <w:bottom w:w="0" w:type="dxa"/>
              <w:right w:w="0" w:type="dxa"/>
            </w:tcMar>
          </w:tcPr>
          <w:p w14:paraId="13A5B5B3" w14:textId="22862237" w:rsidR="000A4086" w:rsidRDefault="00FA7F54">
            <w:pPr>
              <w:spacing w:after="240"/>
              <w:ind w:left="140"/>
              <w:rPr>
                <w:b/>
                <w:sz w:val="20"/>
                <w:szCs w:val="20"/>
              </w:rPr>
            </w:pPr>
            <w:r>
              <w:rPr>
                <w:b/>
                <w:sz w:val="20"/>
                <w:szCs w:val="20"/>
              </w:rPr>
              <w:t xml:space="preserve"> 2</w:t>
            </w:r>
            <w:r w:rsidR="00B5740F">
              <w:rPr>
                <w:b/>
                <w:sz w:val="20"/>
                <w:szCs w:val="20"/>
              </w:rPr>
              <w:t>8</w:t>
            </w:r>
            <w:r>
              <w:rPr>
                <w:b/>
                <w:sz w:val="20"/>
                <w:szCs w:val="20"/>
              </w:rPr>
              <w:t>/</w:t>
            </w:r>
            <w:r w:rsidR="00B5740F">
              <w:rPr>
                <w:b/>
                <w:sz w:val="20"/>
                <w:szCs w:val="20"/>
              </w:rPr>
              <w:t>07</w:t>
            </w:r>
            <w:r>
              <w:rPr>
                <w:b/>
                <w:sz w:val="20"/>
                <w:szCs w:val="20"/>
              </w:rPr>
              <w:t>/202</w:t>
            </w:r>
            <w:r w:rsidR="00B5740F">
              <w:rPr>
                <w:b/>
                <w:sz w:val="20"/>
                <w:szCs w:val="20"/>
              </w:rPr>
              <w:t>4</w:t>
            </w:r>
          </w:p>
        </w:tc>
      </w:tr>
      <w:tr w:rsidR="00B5740F" w14:paraId="579815BF" w14:textId="77777777">
        <w:trPr>
          <w:trHeight w:val="510"/>
        </w:trPr>
        <w:tc>
          <w:tcPr>
            <w:tcW w:w="2145" w:type="dxa"/>
            <w:tcBorders>
              <w:top w:val="nil"/>
              <w:left w:val="single" w:sz="6" w:space="0" w:color="000000"/>
              <w:bottom w:val="single" w:sz="6" w:space="0" w:color="000000"/>
              <w:right w:val="single" w:sz="6" w:space="0" w:color="000000"/>
            </w:tcBorders>
            <w:tcMar>
              <w:top w:w="0" w:type="dxa"/>
              <w:left w:w="0" w:type="dxa"/>
              <w:bottom w:w="0" w:type="dxa"/>
              <w:right w:w="0" w:type="dxa"/>
            </w:tcMar>
          </w:tcPr>
          <w:p w14:paraId="28776ADE" w14:textId="77777777" w:rsidR="00B5740F" w:rsidRDefault="00B5740F" w:rsidP="00B5740F">
            <w:pPr>
              <w:ind w:left="240"/>
              <w:rPr>
                <w:b/>
                <w:sz w:val="20"/>
                <w:szCs w:val="20"/>
              </w:rPr>
            </w:pPr>
            <w:r>
              <w:rPr>
                <w:b/>
                <w:sz w:val="20"/>
                <w:szCs w:val="20"/>
              </w:rPr>
              <w:t>Date of Submission:</w:t>
            </w:r>
          </w:p>
        </w:tc>
        <w:tc>
          <w:tcPr>
            <w:tcW w:w="6360" w:type="dxa"/>
            <w:tcBorders>
              <w:top w:val="nil"/>
              <w:left w:val="nil"/>
              <w:bottom w:val="single" w:sz="6" w:space="0" w:color="000000"/>
              <w:right w:val="single" w:sz="6" w:space="0" w:color="000000"/>
            </w:tcBorders>
            <w:tcMar>
              <w:top w:w="0" w:type="dxa"/>
              <w:left w:w="0" w:type="dxa"/>
              <w:bottom w:w="0" w:type="dxa"/>
              <w:right w:w="0" w:type="dxa"/>
            </w:tcMar>
          </w:tcPr>
          <w:p w14:paraId="084B9B79" w14:textId="18FEEC18" w:rsidR="00B5740F" w:rsidRDefault="00B5740F" w:rsidP="00B5740F">
            <w:pPr>
              <w:spacing w:after="240"/>
              <w:ind w:left="140"/>
              <w:rPr>
                <w:b/>
                <w:sz w:val="20"/>
                <w:szCs w:val="20"/>
              </w:rPr>
            </w:pPr>
            <w:r>
              <w:rPr>
                <w:b/>
                <w:sz w:val="20"/>
                <w:szCs w:val="20"/>
              </w:rPr>
              <w:t xml:space="preserve"> 28/07/2024</w:t>
            </w:r>
          </w:p>
        </w:tc>
      </w:tr>
    </w:tbl>
    <w:p w14:paraId="24F0AFF2" w14:textId="24054923" w:rsidR="00690C1B" w:rsidRDefault="00690C1B" w:rsidP="00AC2FDC">
      <w:pPr>
        <w:spacing w:after="303" w:line="259" w:lineRule="auto"/>
        <w:ind w:right="-8"/>
      </w:pPr>
      <w:r>
        <w:rPr>
          <w:noProof/>
        </w:rPr>
        <mc:AlternateContent>
          <mc:Choice Requires="wpg">
            <w:drawing>
              <wp:anchor distT="0" distB="0" distL="114300" distR="114300" simplePos="0" relativeHeight="251662336" behindDoc="1" locked="0" layoutInCell="1" allowOverlap="1" wp14:anchorId="24A128C9" wp14:editId="31EFA468">
                <wp:simplePos x="0" y="0"/>
                <wp:positionH relativeFrom="column">
                  <wp:posOffset>-914862</wp:posOffset>
                </wp:positionH>
                <wp:positionV relativeFrom="paragraph">
                  <wp:posOffset>199200</wp:posOffset>
                </wp:positionV>
                <wp:extent cx="7635521" cy="320634"/>
                <wp:effectExtent l="0" t="0" r="0" b="0"/>
                <wp:wrapTight wrapText="bothSides">
                  <wp:wrapPolygon edited="0">
                    <wp:start x="0" y="0"/>
                    <wp:lineTo x="0" y="21600"/>
                    <wp:lineTo x="21600" y="21600"/>
                    <wp:lineTo x="21600" y="0"/>
                  </wp:wrapPolygon>
                </wp:wrapTight>
                <wp:docPr id="17724" name="Group 17724"/>
                <wp:cNvGraphicFramePr/>
                <a:graphic xmlns:a="http://schemas.openxmlformats.org/drawingml/2006/main">
                  <a:graphicData uri="http://schemas.microsoft.com/office/word/2010/wordprocessingGroup">
                    <wpg:wgp>
                      <wpg:cNvGrpSpPr/>
                      <wpg:grpSpPr>
                        <a:xfrm>
                          <a:off x="0" y="0"/>
                          <a:ext cx="7635521" cy="320634"/>
                          <a:chOff x="0" y="0"/>
                          <a:chExt cx="6121400" cy="25400"/>
                        </a:xfrm>
                      </wpg:grpSpPr>
                      <wps:wsp>
                        <wps:cNvPr id="3034" name="Shape 3034"/>
                        <wps:cNvSpPr/>
                        <wps:spPr>
                          <a:xfrm>
                            <a:off x="0" y="0"/>
                            <a:ext cx="6121400" cy="0"/>
                          </a:xfrm>
                          <a:custGeom>
                            <a:avLst/>
                            <a:gdLst/>
                            <a:ahLst/>
                            <a:cxnLst/>
                            <a:rect l="0" t="0" r="0" b="0"/>
                            <a:pathLst>
                              <a:path w="6121400">
                                <a:moveTo>
                                  <a:pt x="0" y="0"/>
                                </a:moveTo>
                                <a:lnTo>
                                  <a:pt x="6121400" y="0"/>
                                </a:lnTo>
                              </a:path>
                            </a:pathLst>
                          </a:custGeom>
                          <a:ln w="25400"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7898E6E6" id="Group 17724" o:spid="_x0000_s1026" style="position:absolute;margin-left:-72.05pt;margin-top:15.7pt;width:601.2pt;height:25.25pt;z-index:-251654144;mso-width-relative:margin;mso-height-relative:margin" coordsize="61214,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">
                <v:shape id="Shape 3034" o:spid="_x0000_s1027" style="position:absolute;width:61214;height:0;visibility:visible;mso-wrap-style:square;v-text-anchor:top" coordsize="6121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" path="m,l6121400,e" filled="f" strokeweight="2pt">
                  <v:stroke miterlimit="83231f" joinstyle="miter"/>
                  <v:path arrowok="t" textboxrect="0,0,6121400,0"/>
                </v:shape>
                <w10:wrap type="tight"/>
              </v:group>
            </w:pict>
          </mc:Fallback>
        </mc:AlternateContent>
      </w:r>
    </w:p>
    <w:p w14:paraId="409A91A8" w14:textId="77777777" w:rsidR="00690C1B" w:rsidRDefault="00690C1B" w:rsidP="00690C1B">
      <w:r>
        <w:t xml:space="preserve">Declaration </w:t>
      </w:r>
    </w:p>
    <w:p w14:paraId="1467EC79" w14:textId="77777777" w:rsidR="00690C1B" w:rsidRPr="00690C1B" w:rsidRDefault="00690C1B" w:rsidP="00690C1B"/>
    <w:p w14:paraId="04D2C376" w14:textId="77777777" w:rsidR="00690C1B" w:rsidRDefault="00690C1B" w:rsidP="00690C1B">
      <w:pPr>
        <w:pBdr>
          <w:top w:val="single" w:sz="8" w:space="0" w:color="000000"/>
          <w:left w:val="single" w:sz="8" w:space="0" w:color="000000"/>
          <w:bottom w:val="single" w:sz="8" w:space="0" w:color="000000"/>
          <w:right w:val="single" w:sz="8" w:space="0" w:color="000000"/>
        </w:pBdr>
        <w:spacing w:line="240" w:lineRule="auto"/>
        <w:ind w:left="360" w:right="778"/>
      </w:pPr>
      <w: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00872159" w14:textId="77777777" w:rsidR="000A4086" w:rsidRDefault="000A4086">
      <w:pPr>
        <w:rPr>
          <w:b/>
        </w:rPr>
      </w:pPr>
    </w:p>
    <w:p w14:paraId="5B170874" w14:textId="77777777" w:rsidR="000A4086" w:rsidRDefault="000A4086">
      <w:pPr>
        <w:rPr>
          <w:b/>
        </w:rPr>
      </w:pPr>
    </w:p>
    <w:p w14:paraId="1DAC4208" w14:textId="77777777" w:rsidR="000A4086" w:rsidRDefault="000A4086">
      <w:pPr>
        <w:rPr>
          <w:b/>
        </w:rPr>
      </w:pPr>
    </w:p>
    <w:p w14:paraId="746DDD75" w14:textId="77777777" w:rsidR="000A4086" w:rsidRDefault="000A4086">
      <w:pPr>
        <w:rPr>
          <w:b/>
        </w:rPr>
      </w:pPr>
    </w:p>
    <w:p w14:paraId="35D5C651" w14:textId="77777777" w:rsidR="000A4086" w:rsidRDefault="000A4086">
      <w:pPr>
        <w:rPr>
          <w:b/>
        </w:rPr>
      </w:pPr>
    </w:p>
    <w:p w14:paraId="6525F228" w14:textId="77777777" w:rsidR="000A4086" w:rsidRDefault="000A4086">
      <w:pPr>
        <w:rPr>
          <w:b/>
        </w:rPr>
      </w:pPr>
    </w:p>
    <w:p w14:paraId="7B58CC8A" w14:textId="77777777" w:rsidR="00D87BE7" w:rsidRDefault="00D87BE7">
      <w:pPr>
        <w:rPr>
          <w:b/>
        </w:rPr>
      </w:pPr>
    </w:p>
    <w:p w14:paraId="10E5BDEC" w14:textId="70085781" w:rsidR="00D87BE7" w:rsidRDefault="00D87BE7">
      <w:pPr>
        <w:rPr>
          <w:b/>
        </w:rPr>
      </w:pPr>
      <w:r>
        <w:rPr>
          <w:b/>
        </w:rPr>
        <w:br w:type="page"/>
      </w:r>
    </w:p>
    <w:sdt>
      <w:sdtPr>
        <w:rPr>
          <w:rFonts w:ascii="Arial" w:eastAsia="Arial" w:hAnsi="Arial" w:cs="Arial"/>
          <w:color w:val="auto"/>
          <w:sz w:val="22"/>
          <w:szCs w:val="22"/>
          <w:lang w:val="en-GB"/>
        </w:rPr>
        <w:id w:val="510497775"/>
        <w:docPartObj>
          <w:docPartGallery w:val="Table of Contents"/>
          <w:docPartUnique/>
        </w:docPartObj>
      </w:sdtPr>
      <w:sdtEndPr>
        <w:rPr>
          <w:b/>
          <w:bCs/>
        </w:rPr>
      </w:sdtEndPr>
      <w:sdtContent>
        <w:p w14:paraId="22A02367" w14:textId="15938295" w:rsidR="00D87BE7" w:rsidRDefault="00B43F96">
          <w:pPr>
            <w:pStyle w:val="TtuloTDC"/>
          </w:pPr>
          <w:r>
            <w:t>Index</w:t>
          </w:r>
        </w:p>
        <w:p w14:paraId="58655411" w14:textId="1D895F5A" w:rsidR="00AC2FDC" w:rsidRDefault="00D87BE7">
          <w:pPr>
            <w:pStyle w:val="TDC1"/>
            <w:tabs>
              <w:tab w:val="right" w:leader="dot" w:pos="9019"/>
            </w:tabs>
            <w:rPr>
              <w:rFonts w:asciiTheme="minorHAnsi" w:eastAsiaTheme="minorEastAsia" w:hAnsiTheme="minorHAnsi" w:cstheme="minorBidi"/>
              <w:noProof/>
              <w:kern w:val="2"/>
              <w:sz w:val="24"/>
              <w:szCs w:val="24"/>
              <w:lang w:eastAsia="en-GB"/>
              <w14:ligatures w14:val="standardContextual"/>
            </w:rPr>
          </w:pPr>
          <w:r>
            <w:fldChar w:fldCharType="begin"/>
          </w:r>
          <w:r>
            <w:instrText xml:space="preserve"> TOC \o "1-3" \h \z \u </w:instrText>
          </w:r>
          <w:r>
            <w:fldChar w:fldCharType="separate"/>
          </w:r>
          <w:hyperlink w:anchor="_Toc173086303" w:history="1">
            <w:r w:rsidR="00AC2FDC" w:rsidRPr="00AF6CAC">
              <w:rPr>
                <w:rStyle w:val="Hipervnculo"/>
                <w:noProof/>
              </w:rPr>
              <w:t>Question 1</w:t>
            </w:r>
            <w:r w:rsidR="00AC2FDC">
              <w:rPr>
                <w:noProof/>
                <w:webHidden/>
              </w:rPr>
              <w:tab/>
            </w:r>
            <w:r w:rsidR="00AC2FDC">
              <w:rPr>
                <w:noProof/>
                <w:webHidden/>
              </w:rPr>
              <w:fldChar w:fldCharType="begin"/>
            </w:r>
            <w:r w:rsidR="00AC2FDC">
              <w:rPr>
                <w:noProof/>
                <w:webHidden/>
              </w:rPr>
              <w:instrText xml:space="preserve"> PAGEREF _Toc173086303 \h </w:instrText>
            </w:r>
            <w:r w:rsidR="00AC2FDC">
              <w:rPr>
                <w:noProof/>
                <w:webHidden/>
              </w:rPr>
            </w:r>
            <w:r w:rsidR="00AC2FDC">
              <w:rPr>
                <w:noProof/>
                <w:webHidden/>
              </w:rPr>
              <w:fldChar w:fldCharType="separate"/>
            </w:r>
            <w:r w:rsidR="00AC2FDC">
              <w:rPr>
                <w:noProof/>
                <w:webHidden/>
              </w:rPr>
              <w:t>1</w:t>
            </w:r>
            <w:r w:rsidR="00AC2FDC">
              <w:rPr>
                <w:noProof/>
                <w:webHidden/>
              </w:rPr>
              <w:fldChar w:fldCharType="end"/>
            </w:r>
          </w:hyperlink>
        </w:p>
        <w:p w14:paraId="4256EA51" w14:textId="418EF66F" w:rsidR="00AC2FDC" w:rsidRDefault="00000000">
          <w:pPr>
            <w:pStyle w:val="TDC1"/>
            <w:tabs>
              <w:tab w:val="right" w:leader="dot" w:pos="9019"/>
            </w:tabs>
            <w:rPr>
              <w:rFonts w:asciiTheme="minorHAnsi" w:eastAsiaTheme="minorEastAsia" w:hAnsiTheme="minorHAnsi" w:cstheme="minorBidi"/>
              <w:noProof/>
              <w:kern w:val="2"/>
              <w:sz w:val="24"/>
              <w:szCs w:val="24"/>
              <w:lang w:eastAsia="en-GB"/>
              <w14:ligatures w14:val="standardContextual"/>
            </w:rPr>
          </w:pPr>
          <w:hyperlink w:anchor="_Toc173086304" w:history="1">
            <w:r w:rsidR="00AC2FDC" w:rsidRPr="00AF6CAC">
              <w:rPr>
                <w:rStyle w:val="Hipervnculo"/>
                <w:noProof/>
              </w:rPr>
              <w:t>Question 3 for Question 1</w:t>
            </w:r>
            <w:r w:rsidR="00AC2FDC">
              <w:rPr>
                <w:noProof/>
                <w:webHidden/>
              </w:rPr>
              <w:tab/>
            </w:r>
            <w:r w:rsidR="00AC2FDC">
              <w:rPr>
                <w:noProof/>
                <w:webHidden/>
              </w:rPr>
              <w:fldChar w:fldCharType="begin"/>
            </w:r>
            <w:r w:rsidR="00AC2FDC">
              <w:rPr>
                <w:noProof/>
                <w:webHidden/>
              </w:rPr>
              <w:instrText xml:space="preserve"> PAGEREF _Toc173086304 \h </w:instrText>
            </w:r>
            <w:r w:rsidR="00AC2FDC">
              <w:rPr>
                <w:noProof/>
                <w:webHidden/>
              </w:rPr>
            </w:r>
            <w:r w:rsidR="00AC2FDC">
              <w:rPr>
                <w:noProof/>
                <w:webHidden/>
              </w:rPr>
              <w:fldChar w:fldCharType="separate"/>
            </w:r>
            <w:r w:rsidR="00AC2FDC">
              <w:rPr>
                <w:noProof/>
                <w:webHidden/>
              </w:rPr>
              <w:t>7</w:t>
            </w:r>
            <w:r w:rsidR="00AC2FDC">
              <w:rPr>
                <w:noProof/>
                <w:webHidden/>
              </w:rPr>
              <w:fldChar w:fldCharType="end"/>
            </w:r>
          </w:hyperlink>
        </w:p>
        <w:p w14:paraId="1B67EC9C" w14:textId="6684C4E2" w:rsidR="00AC2FDC" w:rsidRDefault="00000000">
          <w:pPr>
            <w:pStyle w:val="TDC1"/>
            <w:tabs>
              <w:tab w:val="right" w:leader="dot" w:pos="9019"/>
            </w:tabs>
            <w:rPr>
              <w:rFonts w:asciiTheme="minorHAnsi" w:eastAsiaTheme="minorEastAsia" w:hAnsiTheme="minorHAnsi" w:cstheme="minorBidi"/>
              <w:noProof/>
              <w:kern w:val="2"/>
              <w:sz w:val="24"/>
              <w:szCs w:val="24"/>
              <w:lang w:eastAsia="en-GB"/>
              <w14:ligatures w14:val="standardContextual"/>
            </w:rPr>
          </w:pPr>
          <w:hyperlink w:anchor="_Toc173086305" w:history="1">
            <w:r w:rsidR="00AC2FDC" w:rsidRPr="00AF6CAC">
              <w:rPr>
                <w:rStyle w:val="Hipervnculo"/>
                <w:noProof/>
              </w:rPr>
              <w:t>Question 4 for Question 1</w:t>
            </w:r>
            <w:r w:rsidR="00AC2FDC">
              <w:rPr>
                <w:noProof/>
                <w:webHidden/>
              </w:rPr>
              <w:tab/>
            </w:r>
            <w:r w:rsidR="00AC2FDC">
              <w:rPr>
                <w:noProof/>
                <w:webHidden/>
              </w:rPr>
              <w:fldChar w:fldCharType="begin"/>
            </w:r>
            <w:r w:rsidR="00AC2FDC">
              <w:rPr>
                <w:noProof/>
                <w:webHidden/>
              </w:rPr>
              <w:instrText xml:space="preserve"> PAGEREF _Toc173086305 \h </w:instrText>
            </w:r>
            <w:r w:rsidR="00AC2FDC">
              <w:rPr>
                <w:noProof/>
                <w:webHidden/>
              </w:rPr>
            </w:r>
            <w:r w:rsidR="00AC2FDC">
              <w:rPr>
                <w:noProof/>
                <w:webHidden/>
              </w:rPr>
              <w:fldChar w:fldCharType="separate"/>
            </w:r>
            <w:r w:rsidR="00AC2FDC">
              <w:rPr>
                <w:noProof/>
                <w:webHidden/>
              </w:rPr>
              <w:t>7</w:t>
            </w:r>
            <w:r w:rsidR="00AC2FDC">
              <w:rPr>
                <w:noProof/>
                <w:webHidden/>
              </w:rPr>
              <w:fldChar w:fldCharType="end"/>
            </w:r>
          </w:hyperlink>
        </w:p>
        <w:p w14:paraId="7CECE593" w14:textId="3AFA3437" w:rsidR="00AC2FDC" w:rsidRDefault="00000000">
          <w:pPr>
            <w:pStyle w:val="TDC1"/>
            <w:tabs>
              <w:tab w:val="right" w:leader="dot" w:pos="9019"/>
            </w:tabs>
            <w:rPr>
              <w:rFonts w:asciiTheme="minorHAnsi" w:eastAsiaTheme="minorEastAsia" w:hAnsiTheme="minorHAnsi" w:cstheme="minorBidi"/>
              <w:noProof/>
              <w:kern w:val="2"/>
              <w:sz w:val="24"/>
              <w:szCs w:val="24"/>
              <w:lang w:eastAsia="en-GB"/>
              <w14:ligatures w14:val="standardContextual"/>
            </w:rPr>
          </w:pPr>
          <w:hyperlink w:anchor="_Toc173086306" w:history="1">
            <w:r w:rsidR="00AC2FDC" w:rsidRPr="00AF6CAC">
              <w:rPr>
                <w:rStyle w:val="Hipervnculo"/>
                <w:noProof/>
              </w:rPr>
              <w:t>Question 2</w:t>
            </w:r>
            <w:r w:rsidR="00AC2FDC">
              <w:rPr>
                <w:noProof/>
                <w:webHidden/>
              </w:rPr>
              <w:tab/>
            </w:r>
            <w:r w:rsidR="00AC2FDC">
              <w:rPr>
                <w:noProof/>
                <w:webHidden/>
              </w:rPr>
              <w:fldChar w:fldCharType="begin"/>
            </w:r>
            <w:r w:rsidR="00AC2FDC">
              <w:rPr>
                <w:noProof/>
                <w:webHidden/>
              </w:rPr>
              <w:instrText xml:space="preserve"> PAGEREF _Toc173086306 \h </w:instrText>
            </w:r>
            <w:r w:rsidR="00AC2FDC">
              <w:rPr>
                <w:noProof/>
                <w:webHidden/>
              </w:rPr>
            </w:r>
            <w:r w:rsidR="00AC2FDC">
              <w:rPr>
                <w:noProof/>
                <w:webHidden/>
              </w:rPr>
              <w:fldChar w:fldCharType="separate"/>
            </w:r>
            <w:r w:rsidR="00AC2FDC">
              <w:rPr>
                <w:noProof/>
                <w:webHidden/>
              </w:rPr>
              <w:t>8</w:t>
            </w:r>
            <w:r w:rsidR="00AC2FDC">
              <w:rPr>
                <w:noProof/>
                <w:webHidden/>
              </w:rPr>
              <w:fldChar w:fldCharType="end"/>
            </w:r>
          </w:hyperlink>
        </w:p>
        <w:p w14:paraId="27302E7E" w14:textId="61930442" w:rsidR="00AC2FDC" w:rsidRDefault="00000000">
          <w:pPr>
            <w:pStyle w:val="TDC2"/>
            <w:tabs>
              <w:tab w:val="right" w:leader="dot" w:pos="9019"/>
            </w:tabs>
            <w:rPr>
              <w:rFonts w:asciiTheme="minorHAnsi" w:eastAsiaTheme="minorEastAsia" w:hAnsiTheme="minorHAnsi" w:cstheme="minorBidi"/>
              <w:noProof/>
              <w:kern w:val="2"/>
              <w:sz w:val="24"/>
              <w:szCs w:val="24"/>
              <w:lang w:eastAsia="en-GB"/>
              <w14:ligatures w14:val="standardContextual"/>
            </w:rPr>
          </w:pPr>
          <w:hyperlink w:anchor="_Toc173086307" w:history="1">
            <w:r w:rsidR="00AC2FDC" w:rsidRPr="00AF6CAC">
              <w:rPr>
                <w:rStyle w:val="Hipervnculo"/>
                <w:noProof/>
              </w:rPr>
              <w:t>Objectives (246 words)</w:t>
            </w:r>
            <w:r w:rsidR="00AC2FDC">
              <w:rPr>
                <w:noProof/>
                <w:webHidden/>
              </w:rPr>
              <w:tab/>
            </w:r>
            <w:r w:rsidR="00AC2FDC">
              <w:rPr>
                <w:noProof/>
                <w:webHidden/>
              </w:rPr>
              <w:fldChar w:fldCharType="begin"/>
            </w:r>
            <w:r w:rsidR="00AC2FDC">
              <w:rPr>
                <w:noProof/>
                <w:webHidden/>
              </w:rPr>
              <w:instrText xml:space="preserve"> PAGEREF _Toc173086307 \h </w:instrText>
            </w:r>
            <w:r w:rsidR="00AC2FDC">
              <w:rPr>
                <w:noProof/>
                <w:webHidden/>
              </w:rPr>
            </w:r>
            <w:r w:rsidR="00AC2FDC">
              <w:rPr>
                <w:noProof/>
                <w:webHidden/>
              </w:rPr>
              <w:fldChar w:fldCharType="separate"/>
            </w:r>
            <w:r w:rsidR="00AC2FDC">
              <w:rPr>
                <w:noProof/>
                <w:webHidden/>
              </w:rPr>
              <w:t>8</w:t>
            </w:r>
            <w:r w:rsidR="00AC2FDC">
              <w:rPr>
                <w:noProof/>
                <w:webHidden/>
              </w:rPr>
              <w:fldChar w:fldCharType="end"/>
            </w:r>
          </w:hyperlink>
        </w:p>
        <w:p w14:paraId="7E745570" w14:textId="27256570" w:rsidR="00AC2FDC" w:rsidRDefault="00000000">
          <w:pPr>
            <w:pStyle w:val="TDC2"/>
            <w:tabs>
              <w:tab w:val="right" w:leader="dot" w:pos="9019"/>
            </w:tabs>
            <w:rPr>
              <w:rFonts w:asciiTheme="minorHAnsi" w:eastAsiaTheme="minorEastAsia" w:hAnsiTheme="minorHAnsi" w:cstheme="minorBidi"/>
              <w:noProof/>
              <w:kern w:val="2"/>
              <w:sz w:val="24"/>
              <w:szCs w:val="24"/>
              <w:lang w:eastAsia="en-GB"/>
              <w14:ligatures w14:val="standardContextual"/>
            </w:rPr>
          </w:pPr>
          <w:hyperlink w:anchor="_Toc173086308" w:history="1">
            <w:r w:rsidR="00AC2FDC" w:rsidRPr="00AF6CAC">
              <w:rPr>
                <w:rStyle w:val="Hipervnculo"/>
                <w:noProof/>
              </w:rPr>
              <w:t>Problem definition (165 words)</w:t>
            </w:r>
            <w:r w:rsidR="00AC2FDC">
              <w:rPr>
                <w:noProof/>
                <w:webHidden/>
              </w:rPr>
              <w:tab/>
            </w:r>
            <w:r w:rsidR="00AC2FDC">
              <w:rPr>
                <w:noProof/>
                <w:webHidden/>
              </w:rPr>
              <w:fldChar w:fldCharType="begin"/>
            </w:r>
            <w:r w:rsidR="00AC2FDC">
              <w:rPr>
                <w:noProof/>
                <w:webHidden/>
              </w:rPr>
              <w:instrText xml:space="preserve"> PAGEREF _Toc173086308 \h </w:instrText>
            </w:r>
            <w:r w:rsidR="00AC2FDC">
              <w:rPr>
                <w:noProof/>
                <w:webHidden/>
              </w:rPr>
            </w:r>
            <w:r w:rsidR="00AC2FDC">
              <w:rPr>
                <w:noProof/>
                <w:webHidden/>
              </w:rPr>
              <w:fldChar w:fldCharType="separate"/>
            </w:r>
            <w:r w:rsidR="00AC2FDC">
              <w:rPr>
                <w:noProof/>
                <w:webHidden/>
              </w:rPr>
              <w:t>8</w:t>
            </w:r>
            <w:r w:rsidR="00AC2FDC">
              <w:rPr>
                <w:noProof/>
                <w:webHidden/>
              </w:rPr>
              <w:fldChar w:fldCharType="end"/>
            </w:r>
          </w:hyperlink>
        </w:p>
        <w:p w14:paraId="4FFE9655" w14:textId="0ED853DF" w:rsidR="00AC2FDC" w:rsidRDefault="00000000">
          <w:pPr>
            <w:pStyle w:val="TDC2"/>
            <w:tabs>
              <w:tab w:val="right" w:leader="dot" w:pos="9019"/>
            </w:tabs>
            <w:rPr>
              <w:rFonts w:asciiTheme="minorHAnsi" w:eastAsiaTheme="minorEastAsia" w:hAnsiTheme="minorHAnsi" w:cstheme="minorBidi"/>
              <w:noProof/>
              <w:kern w:val="2"/>
              <w:sz w:val="24"/>
              <w:szCs w:val="24"/>
              <w:lang w:eastAsia="en-GB"/>
              <w14:ligatures w14:val="standardContextual"/>
            </w:rPr>
          </w:pPr>
          <w:hyperlink w:anchor="_Toc173086309" w:history="1">
            <w:r w:rsidR="00AC2FDC" w:rsidRPr="00AF6CAC">
              <w:rPr>
                <w:rStyle w:val="Hipervnculo"/>
                <w:noProof/>
              </w:rPr>
              <w:t>Scope (73 words)</w:t>
            </w:r>
            <w:r w:rsidR="00AC2FDC">
              <w:rPr>
                <w:noProof/>
                <w:webHidden/>
              </w:rPr>
              <w:tab/>
            </w:r>
            <w:r w:rsidR="00AC2FDC">
              <w:rPr>
                <w:noProof/>
                <w:webHidden/>
              </w:rPr>
              <w:fldChar w:fldCharType="begin"/>
            </w:r>
            <w:r w:rsidR="00AC2FDC">
              <w:rPr>
                <w:noProof/>
                <w:webHidden/>
              </w:rPr>
              <w:instrText xml:space="preserve"> PAGEREF _Toc173086309 \h </w:instrText>
            </w:r>
            <w:r w:rsidR="00AC2FDC">
              <w:rPr>
                <w:noProof/>
                <w:webHidden/>
              </w:rPr>
            </w:r>
            <w:r w:rsidR="00AC2FDC">
              <w:rPr>
                <w:noProof/>
                <w:webHidden/>
              </w:rPr>
              <w:fldChar w:fldCharType="separate"/>
            </w:r>
            <w:r w:rsidR="00AC2FDC">
              <w:rPr>
                <w:noProof/>
                <w:webHidden/>
              </w:rPr>
              <w:t>8</w:t>
            </w:r>
            <w:r w:rsidR="00AC2FDC">
              <w:rPr>
                <w:noProof/>
                <w:webHidden/>
              </w:rPr>
              <w:fldChar w:fldCharType="end"/>
            </w:r>
          </w:hyperlink>
        </w:p>
        <w:p w14:paraId="74DA2367" w14:textId="0E0EB2FA" w:rsidR="00AC2FDC" w:rsidRDefault="00000000">
          <w:pPr>
            <w:pStyle w:val="TDC2"/>
            <w:tabs>
              <w:tab w:val="right" w:leader="dot" w:pos="9019"/>
            </w:tabs>
            <w:rPr>
              <w:rFonts w:asciiTheme="minorHAnsi" w:eastAsiaTheme="minorEastAsia" w:hAnsiTheme="minorHAnsi" w:cstheme="minorBidi"/>
              <w:noProof/>
              <w:kern w:val="2"/>
              <w:sz w:val="24"/>
              <w:szCs w:val="24"/>
              <w:lang w:eastAsia="en-GB"/>
              <w14:ligatures w14:val="standardContextual"/>
            </w:rPr>
          </w:pPr>
          <w:hyperlink w:anchor="_Toc173086310" w:history="1">
            <w:r w:rsidR="00AC2FDC" w:rsidRPr="00AF6CAC">
              <w:rPr>
                <w:rStyle w:val="Hipervnculo"/>
                <w:noProof/>
              </w:rPr>
              <w:t>Methods (2033 words)</w:t>
            </w:r>
            <w:r w:rsidR="00AC2FDC">
              <w:rPr>
                <w:noProof/>
                <w:webHidden/>
              </w:rPr>
              <w:tab/>
            </w:r>
            <w:r w:rsidR="00AC2FDC">
              <w:rPr>
                <w:noProof/>
                <w:webHidden/>
              </w:rPr>
              <w:fldChar w:fldCharType="begin"/>
            </w:r>
            <w:r w:rsidR="00AC2FDC">
              <w:rPr>
                <w:noProof/>
                <w:webHidden/>
              </w:rPr>
              <w:instrText xml:space="preserve"> PAGEREF _Toc173086310 \h </w:instrText>
            </w:r>
            <w:r w:rsidR="00AC2FDC">
              <w:rPr>
                <w:noProof/>
                <w:webHidden/>
              </w:rPr>
            </w:r>
            <w:r w:rsidR="00AC2FDC">
              <w:rPr>
                <w:noProof/>
                <w:webHidden/>
              </w:rPr>
              <w:fldChar w:fldCharType="separate"/>
            </w:r>
            <w:r w:rsidR="00AC2FDC">
              <w:rPr>
                <w:noProof/>
                <w:webHidden/>
              </w:rPr>
              <w:t>8</w:t>
            </w:r>
            <w:r w:rsidR="00AC2FDC">
              <w:rPr>
                <w:noProof/>
                <w:webHidden/>
              </w:rPr>
              <w:fldChar w:fldCharType="end"/>
            </w:r>
          </w:hyperlink>
        </w:p>
        <w:p w14:paraId="6F8D0F2A" w14:textId="27BFC144" w:rsidR="00AC2FDC" w:rsidRDefault="00000000">
          <w:pPr>
            <w:pStyle w:val="TDC2"/>
            <w:tabs>
              <w:tab w:val="right" w:leader="dot" w:pos="9019"/>
            </w:tabs>
            <w:rPr>
              <w:rFonts w:asciiTheme="minorHAnsi" w:eastAsiaTheme="minorEastAsia" w:hAnsiTheme="minorHAnsi" w:cstheme="minorBidi"/>
              <w:noProof/>
              <w:kern w:val="2"/>
              <w:sz w:val="24"/>
              <w:szCs w:val="24"/>
              <w:lang w:eastAsia="en-GB"/>
              <w14:ligatures w14:val="standardContextual"/>
            </w:rPr>
          </w:pPr>
          <w:hyperlink w:anchor="_Toc173086311" w:history="1">
            <w:r w:rsidR="00AC2FDC" w:rsidRPr="00AF6CAC">
              <w:rPr>
                <w:rStyle w:val="Hipervnculo"/>
                <w:noProof/>
              </w:rPr>
              <w:t>Data Source (110 words)</w:t>
            </w:r>
            <w:r w:rsidR="00AC2FDC">
              <w:rPr>
                <w:noProof/>
                <w:webHidden/>
              </w:rPr>
              <w:tab/>
            </w:r>
            <w:r w:rsidR="00AC2FDC">
              <w:rPr>
                <w:noProof/>
                <w:webHidden/>
              </w:rPr>
              <w:fldChar w:fldCharType="begin"/>
            </w:r>
            <w:r w:rsidR="00AC2FDC">
              <w:rPr>
                <w:noProof/>
                <w:webHidden/>
              </w:rPr>
              <w:instrText xml:space="preserve"> PAGEREF _Toc173086311 \h </w:instrText>
            </w:r>
            <w:r w:rsidR="00AC2FDC">
              <w:rPr>
                <w:noProof/>
                <w:webHidden/>
              </w:rPr>
            </w:r>
            <w:r w:rsidR="00AC2FDC">
              <w:rPr>
                <w:noProof/>
                <w:webHidden/>
              </w:rPr>
              <w:fldChar w:fldCharType="separate"/>
            </w:r>
            <w:r w:rsidR="00AC2FDC">
              <w:rPr>
                <w:noProof/>
                <w:webHidden/>
              </w:rPr>
              <w:t>8</w:t>
            </w:r>
            <w:r w:rsidR="00AC2FDC">
              <w:rPr>
                <w:noProof/>
                <w:webHidden/>
              </w:rPr>
              <w:fldChar w:fldCharType="end"/>
            </w:r>
          </w:hyperlink>
        </w:p>
        <w:p w14:paraId="118BBC11" w14:textId="33902690" w:rsidR="00AC2FDC" w:rsidRDefault="00000000">
          <w:pPr>
            <w:pStyle w:val="TDC2"/>
            <w:tabs>
              <w:tab w:val="right" w:leader="dot" w:pos="9019"/>
            </w:tabs>
            <w:rPr>
              <w:rFonts w:asciiTheme="minorHAnsi" w:eastAsiaTheme="minorEastAsia" w:hAnsiTheme="minorHAnsi" w:cstheme="minorBidi"/>
              <w:noProof/>
              <w:kern w:val="2"/>
              <w:sz w:val="24"/>
              <w:szCs w:val="24"/>
              <w:lang w:eastAsia="en-GB"/>
              <w14:ligatures w14:val="standardContextual"/>
            </w:rPr>
          </w:pPr>
          <w:hyperlink w:anchor="_Toc173086312" w:history="1">
            <w:r w:rsidR="00AC2FDC" w:rsidRPr="00AF6CAC">
              <w:rPr>
                <w:rStyle w:val="Hipervnculo"/>
                <w:noProof/>
              </w:rPr>
              <w:t>Ethical Considerations (269 words)</w:t>
            </w:r>
            <w:r w:rsidR="00AC2FDC">
              <w:rPr>
                <w:noProof/>
                <w:webHidden/>
              </w:rPr>
              <w:tab/>
            </w:r>
            <w:r w:rsidR="00AC2FDC">
              <w:rPr>
                <w:noProof/>
                <w:webHidden/>
              </w:rPr>
              <w:fldChar w:fldCharType="begin"/>
            </w:r>
            <w:r w:rsidR="00AC2FDC">
              <w:rPr>
                <w:noProof/>
                <w:webHidden/>
              </w:rPr>
              <w:instrText xml:space="preserve"> PAGEREF _Toc173086312 \h </w:instrText>
            </w:r>
            <w:r w:rsidR="00AC2FDC">
              <w:rPr>
                <w:noProof/>
                <w:webHidden/>
              </w:rPr>
            </w:r>
            <w:r w:rsidR="00AC2FDC">
              <w:rPr>
                <w:noProof/>
                <w:webHidden/>
              </w:rPr>
              <w:fldChar w:fldCharType="separate"/>
            </w:r>
            <w:r w:rsidR="00AC2FDC">
              <w:rPr>
                <w:noProof/>
                <w:webHidden/>
              </w:rPr>
              <w:t>8</w:t>
            </w:r>
            <w:r w:rsidR="00AC2FDC">
              <w:rPr>
                <w:noProof/>
                <w:webHidden/>
              </w:rPr>
              <w:fldChar w:fldCharType="end"/>
            </w:r>
          </w:hyperlink>
        </w:p>
        <w:p w14:paraId="38BA8AC1" w14:textId="1AE45298" w:rsidR="00AC2FDC" w:rsidRDefault="00000000">
          <w:pPr>
            <w:pStyle w:val="TDC2"/>
            <w:tabs>
              <w:tab w:val="right" w:leader="dot" w:pos="9019"/>
            </w:tabs>
            <w:rPr>
              <w:rFonts w:asciiTheme="minorHAnsi" w:eastAsiaTheme="minorEastAsia" w:hAnsiTheme="minorHAnsi" w:cstheme="minorBidi"/>
              <w:noProof/>
              <w:kern w:val="2"/>
              <w:sz w:val="24"/>
              <w:szCs w:val="24"/>
              <w:lang w:eastAsia="en-GB"/>
              <w14:ligatures w14:val="standardContextual"/>
            </w:rPr>
          </w:pPr>
          <w:hyperlink w:anchor="_Toc173086313" w:history="1">
            <w:r w:rsidR="00AC2FDC" w:rsidRPr="00AF6CAC">
              <w:rPr>
                <w:rStyle w:val="Hipervnculo"/>
                <w:noProof/>
              </w:rPr>
              <w:t>Acronyms (28 words)</w:t>
            </w:r>
            <w:r w:rsidR="00AC2FDC">
              <w:rPr>
                <w:noProof/>
                <w:webHidden/>
              </w:rPr>
              <w:tab/>
            </w:r>
            <w:r w:rsidR="00AC2FDC">
              <w:rPr>
                <w:noProof/>
                <w:webHidden/>
              </w:rPr>
              <w:fldChar w:fldCharType="begin"/>
            </w:r>
            <w:r w:rsidR="00AC2FDC">
              <w:rPr>
                <w:noProof/>
                <w:webHidden/>
              </w:rPr>
              <w:instrText xml:space="preserve"> PAGEREF _Toc173086313 \h </w:instrText>
            </w:r>
            <w:r w:rsidR="00AC2FDC">
              <w:rPr>
                <w:noProof/>
                <w:webHidden/>
              </w:rPr>
            </w:r>
            <w:r w:rsidR="00AC2FDC">
              <w:rPr>
                <w:noProof/>
                <w:webHidden/>
              </w:rPr>
              <w:fldChar w:fldCharType="separate"/>
            </w:r>
            <w:r w:rsidR="00AC2FDC">
              <w:rPr>
                <w:noProof/>
                <w:webHidden/>
              </w:rPr>
              <w:t>8</w:t>
            </w:r>
            <w:r w:rsidR="00AC2FDC">
              <w:rPr>
                <w:noProof/>
                <w:webHidden/>
              </w:rPr>
              <w:fldChar w:fldCharType="end"/>
            </w:r>
          </w:hyperlink>
        </w:p>
        <w:p w14:paraId="6769D8E4" w14:textId="0ECBAA22" w:rsidR="00AC2FDC" w:rsidRDefault="00000000">
          <w:pPr>
            <w:pStyle w:val="TDC2"/>
            <w:tabs>
              <w:tab w:val="right" w:leader="dot" w:pos="9019"/>
            </w:tabs>
            <w:rPr>
              <w:rFonts w:asciiTheme="minorHAnsi" w:eastAsiaTheme="minorEastAsia" w:hAnsiTheme="minorHAnsi" w:cstheme="minorBidi"/>
              <w:noProof/>
              <w:kern w:val="2"/>
              <w:sz w:val="24"/>
              <w:szCs w:val="24"/>
              <w:lang w:eastAsia="en-GB"/>
              <w14:ligatures w14:val="standardContextual"/>
            </w:rPr>
          </w:pPr>
          <w:hyperlink w:anchor="_Toc173086314" w:history="1">
            <w:r w:rsidR="00AC2FDC" w:rsidRPr="00AF6CAC">
              <w:rPr>
                <w:rStyle w:val="Hipervnculo"/>
                <w:noProof/>
                <w:shd w:val="clear" w:color="auto" w:fill="FFFFFF"/>
              </w:rPr>
              <w:t>References</w:t>
            </w:r>
            <w:r w:rsidR="00AC2FDC">
              <w:rPr>
                <w:noProof/>
                <w:webHidden/>
              </w:rPr>
              <w:tab/>
            </w:r>
            <w:r w:rsidR="00AC2FDC">
              <w:rPr>
                <w:noProof/>
                <w:webHidden/>
              </w:rPr>
              <w:fldChar w:fldCharType="begin"/>
            </w:r>
            <w:r w:rsidR="00AC2FDC">
              <w:rPr>
                <w:noProof/>
                <w:webHidden/>
              </w:rPr>
              <w:instrText xml:space="preserve"> PAGEREF _Toc173086314 \h </w:instrText>
            </w:r>
            <w:r w:rsidR="00AC2FDC">
              <w:rPr>
                <w:noProof/>
                <w:webHidden/>
              </w:rPr>
            </w:r>
            <w:r w:rsidR="00AC2FDC">
              <w:rPr>
                <w:noProof/>
                <w:webHidden/>
              </w:rPr>
              <w:fldChar w:fldCharType="separate"/>
            </w:r>
            <w:r w:rsidR="00AC2FDC">
              <w:rPr>
                <w:noProof/>
                <w:webHidden/>
              </w:rPr>
              <w:t>8</w:t>
            </w:r>
            <w:r w:rsidR="00AC2FDC">
              <w:rPr>
                <w:noProof/>
                <w:webHidden/>
              </w:rPr>
              <w:fldChar w:fldCharType="end"/>
            </w:r>
          </w:hyperlink>
        </w:p>
        <w:p w14:paraId="747AFD2F" w14:textId="62B2874E" w:rsidR="00D87BE7" w:rsidRDefault="00D87BE7">
          <w:r>
            <w:rPr>
              <w:b/>
              <w:bCs/>
            </w:rPr>
            <w:fldChar w:fldCharType="end"/>
          </w:r>
        </w:p>
      </w:sdtContent>
    </w:sdt>
    <w:p w14:paraId="797B283D" w14:textId="60E31C6F" w:rsidR="000A4086" w:rsidRDefault="00D87BE7">
      <w:pPr>
        <w:rPr>
          <w:b/>
        </w:rPr>
      </w:pPr>
      <w:r>
        <w:rPr>
          <w:b/>
        </w:rPr>
        <w:br w:type="page"/>
      </w:r>
    </w:p>
    <w:p w14:paraId="079B1A54" w14:textId="77777777" w:rsidR="006258DE" w:rsidRDefault="006258DE" w:rsidP="008A6037">
      <w:pPr>
        <w:pStyle w:val="Ttulo2"/>
        <w:sectPr w:rsidR="006258DE" w:rsidSect="006258DE">
          <w:headerReference w:type="default" r:id="rId8"/>
          <w:footerReference w:type="default" r:id="rId9"/>
          <w:footerReference w:type="first" r:id="rId10"/>
          <w:pgSz w:w="11909" w:h="16834"/>
          <w:pgMar w:top="1440" w:right="1440" w:bottom="1440" w:left="1440" w:header="720" w:footer="720" w:gutter="0"/>
          <w:pgNumType w:start="0"/>
          <w:cols w:space="720"/>
          <w:titlePg/>
          <w:docGrid w:linePitch="299"/>
        </w:sectPr>
      </w:pPr>
    </w:p>
    <w:p w14:paraId="04C3A04E" w14:textId="54EF6C9B" w:rsidR="000A4086" w:rsidRDefault="0050568F" w:rsidP="0050568F">
      <w:pPr>
        <w:pStyle w:val="Ttulo1"/>
      </w:pPr>
      <w:bookmarkStart w:id="0" w:name="_Toc173086303"/>
      <w:r>
        <w:lastRenderedPageBreak/>
        <w:t>Question 1</w:t>
      </w:r>
      <w:bookmarkEnd w:id="0"/>
    </w:p>
    <w:p w14:paraId="4A06F3FC" w14:textId="77777777" w:rsidR="0050568F" w:rsidRDefault="0050568F" w:rsidP="0050568F">
      <w:pPr>
        <w:pStyle w:val="Prrafodelista"/>
        <w:numPr>
          <w:ilvl w:val="0"/>
          <w:numId w:val="18"/>
        </w:numPr>
        <w:rPr>
          <w:sz w:val="18"/>
          <w:szCs w:val="18"/>
        </w:rPr>
      </w:pPr>
      <w:r w:rsidRPr="0050568F">
        <w:rPr>
          <w:sz w:val="18"/>
          <w:szCs w:val="18"/>
        </w:rPr>
        <w:t>Briefly describe the importance of time series forecasting models for business applications that can be used in a particular scenario and explain this by providing at least two examples.</w:t>
      </w:r>
    </w:p>
    <w:p w14:paraId="0ED4F60B" w14:textId="77777777" w:rsidR="0050568F" w:rsidRDefault="0050568F" w:rsidP="0050568F">
      <w:pPr>
        <w:pStyle w:val="Prrafodelista"/>
        <w:numPr>
          <w:ilvl w:val="0"/>
          <w:numId w:val="18"/>
        </w:numPr>
        <w:rPr>
          <w:sz w:val="18"/>
          <w:szCs w:val="18"/>
        </w:rPr>
      </w:pPr>
      <w:r w:rsidRPr="0050568F">
        <w:rPr>
          <w:sz w:val="18"/>
          <w:szCs w:val="18"/>
        </w:rPr>
        <w:t>Your goal is to forecast based on the use of the experimental data provided at the above-mentioned link  to create time series machine learning models for forecasting the appliances energy usage in a low energy building.</w:t>
      </w:r>
    </w:p>
    <w:p w14:paraId="1CBF4BD8" w14:textId="30DC4F24" w:rsidR="0050568F" w:rsidRPr="0050568F" w:rsidRDefault="0050568F" w:rsidP="0050568F">
      <w:pPr>
        <w:pStyle w:val="Prrafodelista"/>
        <w:numPr>
          <w:ilvl w:val="0"/>
          <w:numId w:val="18"/>
        </w:numPr>
        <w:rPr>
          <w:sz w:val="18"/>
          <w:szCs w:val="18"/>
        </w:rPr>
      </w:pPr>
      <w:r w:rsidRPr="0050568F">
        <w:rPr>
          <w:sz w:val="18"/>
          <w:szCs w:val="18"/>
        </w:rPr>
        <w:t>Use an appropriate train/test split to develop a model, and determine its forecast errors. Evaluate the performance in the context of the dataset.</w:t>
      </w:r>
    </w:p>
    <w:p w14:paraId="24E1AFB8" w14:textId="77777777" w:rsidR="0050568F" w:rsidRDefault="0050568F" w:rsidP="0050568F"/>
    <w:p w14:paraId="19ABD7A2" w14:textId="3C08B096" w:rsidR="0050568F" w:rsidRPr="0050568F" w:rsidRDefault="0050568F" w:rsidP="0050568F">
      <w:pPr>
        <w:pStyle w:val="Ttulo4"/>
      </w:pPr>
      <w:r w:rsidRPr="0050568F">
        <w:t>Briefly describe the importance of time series forecasting models for business applications that can be used in a particular scenario and explain this by providing at least two examples.</w:t>
      </w:r>
    </w:p>
    <w:p w14:paraId="4D8AAD77" w14:textId="77777777" w:rsidR="0050568F" w:rsidRPr="0050568F" w:rsidRDefault="0050568F" w:rsidP="0050568F">
      <w:pPr>
        <w:jc w:val="both"/>
        <w:rPr>
          <w:sz w:val="16"/>
          <w:szCs w:val="16"/>
        </w:rPr>
      </w:pPr>
      <w:r w:rsidRPr="0050568F">
        <w:rPr>
          <w:sz w:val="16"/>
          <w:szCs w:val="16"/>
        </w:rPr>
        <w:t>Time series forecasting models are of significant importance in business for a number of reasons.</w:t>
      </w:r>
    </w:p>
    <w:p w14:paraId="5C2D82AC" w14:textId="77777777" w:rsidR="0050568F" w:rsidRPr="0050568F" w:rsidRDefault="0050568F" w:rsidP="0050568F">
      <w:pPr>
        <w:jc w:val="both"/>
        <w:rPr>
          <w:sz w:val="16"/>
          <w:szCs w:val="16"/>
        </w:rPr>
      </w:pPr>
    </w:p>
    <w:p w14:paraId="58FAF585" w14:textId="77777777" w:rsidR="0050568F" w:rsidRPr="0050568F" w:rsidRDefault="0050568F" w:rsidP="0050568F">
      <w:pPr>
        <w:jc w:val="both"/>
        <w:rPr>
          <w:sz w:val="16"/>
          <w:szCs w:val="16"/>
        </w:rPr>
      </w:pPr>
      <w:r w:rsidRPr="0050568F">
        <w:rPr>
          <w:sz w:val="16"/>
          <w:szCs w:val="16"/>
        </w:rPr>
        <w:t>The application of demand forecasting models enables businesses to anticipate future product demand, thereby facilitating optimal inventory management and supply chain optimization. Such models assist businesses in forecasting future product demand, thereby facilitating the management of inventory and the optimisation of supply chains.</w:t>
      </w:r>
    </w:p>
    <w:p w14:paraId="2EA9E4E1" w14:textId="77777777" w:rsidR="0050568F" w:rsidRPr="0050568F" w:rsidRDefault="0050568F" w:rsidP="0050568F">
      <w:pPr>
        <w:jc w:val="both"/>
        <w:rPr>
          <w:sz w:val="16"/>
          <w:szCs w:val="16"/>
        </w:rPr>
      </w:pPr>
    </w:p>
    <w:p w14:paraId="46BE655A" w14:textId="77777777" w:rsidR="0050568F" w:rsidRPr="0050568F" w:rsidRDefault="0050568F" w:rsidP="0050568F">
      <w:pPr>
        <w:jc w:val="both"/>
        <w:rPr>
          <w:sz w:val="16"/>
          <w:szCs w:val="16"/>
        </w:rPr>
      </w:pPr>
      <w:r w:rsidRPr="0050568F">
        <w:rPr>
          <w:sz w:val="16"/>
          <w:szCs w:val="16"/>
        </w:rPr>
        <w:t>Financial planning is also facilitated by the use of time series forecasting models. Such models assist in the prediction of revenue, expenses and cash flows, which is essential for the formulation of budgets and financial plans.</w:t>
      </w:r>
    </w:p>
    <w:p w14:paraId="114310D4" w14:textId="77777777" w:rsidR="0050568F" w:rsidRPr="0050568F" w:rsidRDefault="0050568F" w:rsidP="0050568F">
      <w:pPr>
        <w:jc w:val="both"/>
        <w:rPr>
          <w:sz w:val="16"/>
          <w:szCs w:val="16"/>
        </w:rPr>
      </w:pPr>
    </w:p>
    <w:p w14:paraId="54E95467" w14:textId="77777777" w:rsidR="0050568F" w:rsidRPr="0050568F" w:rsidRDefault="0050568F" w:rsidP="0050568F">
      <w:pPr>
        <w:jc w:val="both"/>
        <w:rPr>
          <w:sz w:val="16"/>
          <w:szCs w:val="16"/>
        </w:rPr>
      </w:pPr>
      <w:r w:rsidRPr="0050568F">
        <w:rPr>
          <w:sz w:val="16"/>
          <w:szCs w:val="16"/>
        </w:rPr>
        <w:t>The following example scenarios illustrate the potential applications of time series forecasting in various business contexts.</w:t>
      </w:r>
    </w:p>
    <w:p w14:paraId="1657E6E3" w14:textId="77777777" w:rsidR="0050568F" w:rsidRPr="0050568F" w:rsidRDefault="0050568F" w:rsidP="0050568F">
      <w:pPr>
        <w:jc w:val="both"/>
        <w:rPr>
          <w:sz w:val="16"/>
          <w:szCs w:val="16"/>
        </w:rPr>
      </w:pPr>
    </w:p>
    <w:p w14:paraId="4541426B" w14:textId="77777777" w:rsidR="0050568F" w:rsidRPr="0050568F" w:rsidRDefault="0050568F" w:rsidP="0050568F">
      <w:pPr>
        <w:jc w:val="both"/>
        <w:rPr>
          <w:sz w:val="16"/>
          <w:szCs w:val="16"/>
        </w:rPr>
      </w:pPr>
      <w:r w:rsidRPr="0050568F">
        <w:rPr>
          <w:sz w:val="16"/>
          <w:szCs w:val="16"/>
        </w:rPr>
        <w:t>The retail sector employs time series forecasting to predict daily sales, thereby optimising stock levels and reducing the likelihood of overstock or stockouts.</w:t>
      </w:r>
    </w:p>
    <w:p w14:paraId="739DE64C" w14:textId="77777777" w:rsidR="0050568F" w:rsidRPr="0050568F" w:rsidRDefault="0050568F" w:rsidP="0050568F">
      <w:pPr>
        <w:jc w:val="both"/>
        <w:rPr>
          <w:sz w:val="16"/>
          <w:szCs w:val="16"/>
        </w:rPr>
      </w:pPr>
    </w:p>
    <w:p w14:paraId="0B98F33D" w14:textId="77777777" w:rsidR="0050568F" w:rsidRDefault="0050568F" w:rsidP="0050568F">
      <w:pPr>
        <w:jc w:val="both"/>
        <w:rPr>
          <w:sz w:val="16"/>
          <w:szCs w:val="16"/>
        </w:rPr>
      </w:pPr>
      <w:r w:rsidRPr="0050568F">
        <w:rPr>
          <w:sz w:val="16"/>
          <w:szCs w:val="16"/>
        </w:rPr>
        <w:t>The energy sector can also benefit from the use of time series forecasting. An energy provider utilises electricity demand forecasting in order to efficiently manage grid loads and schedule maintenance.</w:t>
      </w:r>
    </w:p>
    <w:p w14:paraId="52E67073" w14:textId="77777777" w:rsidR="0050568F" w:rsidRPr="0050568F" w:rsidRDefault="0050568F" w:rsidP="0050568F">
      <w:pPr>
        <w:jc w:val="both"/>
        <w:rPr>
          <w:sz w:val="16"/>
          <w:szCs w:val="16"/>
        </w:rPr>
      </w:pPr>
    </w:p>
    <w:p w14:paraId="346B4070" w14:textId="77777777" w:rsidR="0050568F" w:rsidRDefault="0050568F" w:rsidP="0050568F">
      <w:pPr>
        <w:pStyle w:val="Ttulo4"/>
      </w:pPr>
      <w:r w:rsidRPr="0050568F">
        <w:t>Your goal is to forecast based on the use of the experimental data provided at the above-mentioned link  to create time series machine learning models for forecasting the appliances energy usage in a low energy building.</w:t>
      </w:r>
    </w:p>
    <w:p w14:paraId="552172D0" w14:textId="77777777" w:rsidR="0050568F" w:rsidRPr="0050568F" w:rsidRDefault="0050568F" w:rsidP="0050568F">
      <w:pPr>
        <w:rPr>
          <w:sz w:val="18"/>
          <w:szCs w:val="18"/>
          <w:u w:val="single"/>
        </w:rPr>
      </w:pPr>
      <w:r w:rsidRPr="0050568F">
        <w:rPr>
          <w:sz w:val="18"/>
          <w:szCs w:val="18"/>
          <w:u w:val="single"/>
        </w:rPr>
        <w:t>Exploratory data analysis</w:t>
      </w:r>
    </w:p>
    <w:p w14:paraId="7F3E7F82" w14:textId="77777777" w:rsidR="0050568F" w:rsidRPr="0050568F" w:rsidRDefault="0050568F" w:rsidP="0050568F"/>
    <w:p w14:paraId="1BAE984A" w14:textId="77777777" w:rsidR="0050568F" w:rsidRPr="0050568F" w:rsidRDefault="0050568F" w:rsidP="0050568F">
      <w:pPr>
        <w:jc w:val="both"/>
        <w:rPr>
          <w:sz w:val="16"/>
          <w:szCs w:val="16"/>
        </w:rPr>
      </w:pPr>
      <w:r w:rsidRPr="0050568F">
        <w:rPr>
          <w:sz w:val="16"/>
          <w:szCs w:val="16"/>
        </w:rPr>
        <w:t>Given that the target variable in the dataset is the electricity consumption of household appliances (hereafter referred to as 'Appliances'), it is plausible that other features, such as temperature, may exert an influence upon it. However, it can be reasonably assumed that there is a direct correlation between electricity consumption and time. For instance, it is reasonable to posit that electricity usage in the evening will be higher than during the day, given the typical use of lighting and the prevalence of other household activities, such as watching television. Conversely, the target variable should be at its lowest from midnight to early morning, as most people are asleep, resulting in minimal electricity usage.</w:t>
      </w:r>
    </w:p>
    <w:p w14:paraId="1414FE51" w14:textId="77777777" w:rsidR="0050568F" w:rsidRPr="0050568F" w:rsidRDefault="0050568F" w:rsidP="0050568F">
      <w:pPr>
        <w:jc w:val="both"/>
        <w:rPr>
          <w:sz w:val="16"/>
          <w:szCs w:val="16"/>
        </w:rPr>
      </w:pPr>
    </w:p>
    <w:p w14:paraId="046D1C15" w14:textId="4A8E6DC3" w:rsidR="009632B0" w:rsidRDefault="0050568F" w:rsidP="0050568F">
      <w:pPr>
        <w:jc w:val="both"/>
        <w:rPr>
          <w:sz w:val="16"/>
          <w:szCs w:val="16"/>
        </w:rPr>
      </w:pPr>
      <w:r w:rsidRPr="0050568F">
        <w:rPr>
          <w:sz w:val="16"/>
          <w:szCs w:val="16"/>
        </w:rPr>
        <w:t>Accordingly, in order to more accurately observe the distribution of the target variable over time, the following variables have been introduced.</w:t>
      </w:r>
    </w:p>
    <w:p w14:paraId="5515A589" w14:textId="77777777" w:rsidR="009632B0" w:rsidRDefault="009632B0">
      <w:pPr>
        <w:rPr>
          <w:sz w:val="16"/>
          <w:szCs w:val="16"/>
        </w:rPr>
      </w:pPr>
      <w:r>
        <w:rPr>
          <w:sz w:val="16"/>
          <w:szCs w:val="16"/>
        </w:rPr>
        <w:br w:type="page"/>
      </w:r>
    </w:p>
    <w:p w14:paraId="0F8DB611" w14:textId="77777777" w:rsidR="0050568F" w:rsidRDefault="0050568F" w:rsidP="0050568F">
      <w:pPr>
        <w:jc w:val="both"/>
        <w:rPr>
          <w:sz w:val="16"/>
          <w:szCs w:val="16"/>
        </w:rPr>
      </w:pPr>
    </w:p>
    <w:p w14:paraId="39760A2F" w14:textId="393F2C93" w:rsidR="00A63E79" w:rsidRPr="009632B0" w:rsidRDefault="009632B0" w:rsidP="0050568F">
      <w:pPr>
        <w:rPr>
          <w:b/>
          <w:bCs/>
          <w:sz w:val="16"/>
          <w:szCs w:val="16"/>
        </w:rPr>
      </w:pPr>
      <w:r w:rsidRPr="009632B0">
        <w:rPr>
          <w:b/>
          <w:bCs/>
          <w:sz w:val="16"/>
          <w:szCs w:val="16"/>
        </w:rPr>
        <w:t>Overview the entire dataset.</w:t>
      </w:r>
    </w:p>
    <w:p w14:paraId="0CB349C3" w14:textId="07AE4EEC" w:rsidR="0050568F" w:rsidRDefault="00A63E79" w:rsidP="00A63E79">
      <w:pPr>
        <w:pStyle w:val="Descripcin"/>
        <w:jc w:val="center"/>
      </w:pPr>
      <w:r w:rsidRPr="00A63E79">
        <w:rPr>
          <w:noProof/>
        </w:rPr>
        <w:drawing>
          <wp:inline distT="0" distB="0" distL="0" distR="0" wp14:anchorId="2222CD3E" wp14:editId="5808145F">
            <wp:extent cx="5733415" cy="4079240"/>
            <wp:effectExtent l="0" t="0" r="635" b="0"/>
            <wp:docPr id="958370184"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370184" name="Imagen 1" descr="Diagrama&#10;&#10;Descripción generada automáticamente con confianza media"/>
                    <pic:cNvPicPr/>
                  </pic:nvPicPr>
                  <pic:blipFill>
                    <a:blip r:embed="rId11"/>
                    <a:stretch>
                      <a:fillRect/>
                    </a:stretch>
                  </pic:blipFill>
                  <pic:spPr>
                    <a:xfrm>
                      <a:off x="0" y="0"/>
                      <a:ext cx="5733415" cy="4079240"/>
                    </a:xfrm>
                    <a:prstGeom prst="rect">
                      <a:avLst/>
                    </a:prstGeom>
                  </pic:spPr>
                </pic:pic>
              </a:graphicData>
            </a:graphic>
          </wp:inline>
        </w:drawing>
      </w:r>
      <w:r>
        <w:t xml:space="preserve">Image </w:t>
      </w:r>
      <w:r w:rsidR="00000000">
        <w:fldChar w:fldCharType="begin"/>
      </w:r>
      <w:r w:rsidR="00000000">
        <w:instrText xml:space="preserve"> SEQ Image \* ARABIC </w:instrText>
      </w:r>
      <w:r w:rsidR="00000000">
        <w:fldChar w:fldCharType="separate"/>
      </w:r>
      <w:r w:rsidR="001E55EF">
        <w:rPr>
          <w:noProof/>
        </w:rPr>
        <w:t>1</w:t>
      </w:r>
      <w:r w:rsidR="00000000">
        <w:rPr>
          <w:noProof/>
        </w:rPr>
        <w:fldChar w:fldCharType="end"/>
      </w:r>
      <w:r>
        <w:t>. Overview the entire dataset.</w:t>
      </w:r>
    </w:p>
    <w:p w14:paraId="7CCD8D76" w14:textId="77777777" w:rsidR="00A63E79" w:rsidRPr="00A63E79" w:rsidRDefault="00A63E79" w:rsidP="00A63E79">
      <w:pPr>
        <w:jc w:val="both"/>
        <w:rPr>
          <w:sz w:val="16"/>
          <w:szCs w:val="16"/>
        </w:rPr>
      </w:pPr>
      <w:r w:rsidRPr="00A63E79">
        <w:rPr>
          <w:sz w:val="16"/>
          <w:szCs w:val="16"/>
        </w:rPr>
        <w:t>It is possible to observe the shape of the distribution for each feature. For instance, certain features, such as temperature and humidity, may exhibit a normal distribution, whereas others may display a skewed or multimodal distribution.</w:t>
      </w:r>
    </w:p>
    <w:p w14:paraId="74B8E452" w14:textId="77777777" w:rsidR="00A63E79" w:rsidRPr="00A63E79" w:rsidRDefault="00A63E79" w:rsidP="00A63E79">
      <w:pPr>
        <w:jc w:val="both"/>
        <w:rPr>
          <w:sz w:val="16"/>
          <w:szCs w:val="16"/>
        </w:rPr>
      </w:pPr>
    </w:p>
    <w:p w14:paraId="741C12C0" w14:textId="77777777" w:rsidR="00A63E79" w:rsidRDefault="00A63E79" w:rsidP="00A63E79">
      <w:pPr>
        <w:jc w:val="both"/>
        <w:rPr>
          <w:sz w:val="16"/>
          <w:szCs w:val="16"/>
        </w:rPr>
      </w:pPr>
      <w:r w:rsidRPr="00A63E79">
        <w:rPr>
          <w:sz w:val="16"/>
          <w:szCs w:val="16"/>
        </w:rPr>
        <w:t>Furthermore, it can be observed that the values RV1 and RV2 are merely random variables that have been added and could be disregarded if data other than that pertaining to 'Appliances' were to be employed.</w:t>
      </w:r>
    </w:p>
    <w:p w14:paraId="2D42F170" w14:textId="77777777" w:rsidR="009632B0" w:rsidRDefault="009632B0" w:rsidP="00A63E79">
      <w:pPr>
        <w:jc w:val="both"/>
        <w:rPr>
          <w:sz w:val="16"/>
          <w:szCs w:val="16"/>
        </w:rPr>
      </w:pPr>
    </w:p>
    <w:p w14:paraId="4C537D7F" w14:textId="032E9F94" w:rsidR="009632B0" w:rsidRPr="00A63E79" w:rsidRDefault="009632B0" w:rsidP="00A63E79">
      <w:pPr>
        <w:jc w:val="both"/>
        <w:rPr>
          <w:b/>
          <w:bCs/>
          <w:sz w:val="16"/>
          <w:szCs w:val="16"/>
        </w:rPr>
      </w:pPr>
      <w:r w:rsidRPr="009632B0">
        <w:rPr>
          <w:b/>
          <w:bCs/>
          <w:sz w:val="16"/>
          <w:szCs w:val="16"/>
        </w:rPr>
        <w:t>Energy Consumption by Hour</w:t>
      </w:r>
    </w:p>
    <w:p w14:paraId="7CE1AAE0" w14:textId="1623E0CE" w:rsidR="00A63E79" w:rsidRDefault="00A63E79" w:rsidP="00A63E79">
      <w:r w:rsidRPr="00A63E79">
        <w:rPr>
          <w:noProof/>
        </w:rPr>
        <w:drawing>
          <wp:inline distT="0" distB="0" distL="0" distR="0" wp14:anchorId="7974026B" wp14:editId="357AF40C">
            <wp:extent cx="5733415" cy="2569210"/>
            <wp:effectExtent l="0" t="0" r="635" b="2540"/>
            <wp:docPr id="989780812" name="Imagen 1" descr="Gráfico, Gráfico de barr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780812" name="Imagen 1" descr="Gráfico, Gráfico de barras, Histograma&#10;&#10;Descripción generada automáticamente"/>
                    <pic:cNvPicPr/>
                  </pic:nvPicPr>
                  <pic:blipFill>
                    <a:blip r:embed="rId12"/>
                    <a:stretch>
                      <a:fillRect/>
                    </a:stretch>
                  </pic:blipFill>
                  <pic:spPr>
                    <a:xfrm>
                      <a:off x="0" y="0"/>
                      <a:ext cx="5733415" cy="2569210"/>
                    </a:xfrm>
                    <a:prstGeom prst="rect">
                      <a:avLst/>
                    </a:prstGeom>
                  </pic:spPr>
                </pic:pic>
              </a:graphicData>
            </a:graphic>
          </wp:inline>
        </w:drawing>
      </w:r>
    </w:p>
    <w:p w14:paraId="696B12B5" w14:textId="4BCD500B" w:rsidR="00A63E79" w:rsidRDefault="00A63E79" w:rsidP="00A63E79">
      <w:pPr>
        <w:pStyle w:val="Descripcin"/>
        <w:jc w:val="center"/>
      </w:pPr>
      <w:r>
        <w:t xml:space="preserve">Image </w:t>
      </w:r>
      <w:r w:rsidR="00000000">
        <w:fldChar w:fldCharType="begin"/>
      </w:r>
      <w:r w:rsidR="00000000">
        <w:instrText xml:space="preserve"> SEQ Image \* ARABIC </w:instrText>
      </w:r>
      <w:r w:rsidR="00000000">
        <w:fldChar w:fldCharType="separate"/>
      </w:r>
      <w:r w:rsidR="001E55EF">
        <w:rPr>
          <w:noProof/>
        </w:rPr>
        <w:t>2</w:t>
      </w:r>
      <w:r w:rsidR="00000000">
        <w:rPr>
          <w:noProof/>
        </w:rPr>
        <w:fldChar w:fldCharType="end"/>
      </w:r>
      <w:r>
        <w:t>. Energy Consumption by Hour.</w:t>
      </w:r>
    </w:p>
    <w:p w14:paraId="47DFC23A" w14:textId="77777777" w:rsidR="00A63E79" w:rsidRDefault="00A63E79" w:rsidP="00A63E79">
      <w:pPr>
        <w:jc w:val="both"/>
        <w:rPr>
          <w:sz w:val="16"/>
          <w:szCs w:val="16"/>
        </w:rPr>
      </w:pPr>
      <w:r w:rsidRPr="00A63E79">
        <w:rPr>
          <w:sz w:val="16"/>
          <w:szCs w:val="16"/>
        </w:rPr>
        <w:lastRenderedPageBreak/>
        <w:t>The graph above corroborates our hypothesis, demonstrating that electricity consumption is highest between 17:00 and 20:00, and lowest between 23:00 and 06:00 the following day. This corroborates our previous hypothesis, thereby providing further evidence of the reliability of the data.</w:t>
      </w:r>
    </w:p>
    <w:p w14:paraId="40A1E29C" w14:textId="77777777" w:rsidR="009632B0" w:rsidRDefault="009632B0" w:rsidP="00A63E79">
      <w:pPr>
        <w:jc w:val="both"/>
        <w:rPr>
          <w:sz w:val="16"/>
          <w:szCs w:val="16"/>
        </w:rPr>
      </w:pPr>
    </w:p>
    <w:p w14:paraId="01D24D71" w14:textId="7BF1A4AA" w:rsidR="009632B0" w:rsidRPr="009632B0" w:rsidRDefault="009632B0" w:rsidP="00A63E79">
      <w:pPr>
        <w:jc w:val="both"/>
        <w:rPr>
          <w:b/>
          <w:bCs/>
          <w:sz w:val="16"/>
          <w:szCs w:val="16"/>
        </w:rPr>
      </w:pPr>
      <w:r w:rsidRPr="009632B0">
        <w:rPr>
          <w:b/>
          <w:bCs/>
          <w:sz w:val="16"/>
          <w:szCs w:val="16"/>
        </w:rPr>
        <w:t>Energy Consumption by Day of the Week</w:t>
      </w:r>
    </w:p>
    <w:p w14:paraId="50376CD7" w14:textId="3D672FED" w:rsidR="00A63E79" w:rsidRPr="00A63E79" w:rsidRDefault="00A63E79" w:rsidP="00A63E79">
      <w:pPr>
        <w:jc w:val="both"/>
        <w:rPr>
          <w:sz w:val="16"/>
          <w:szCs w:val="16"/>
        </w:rPr>
      </w:pPr>
      <w:r w:rsidRPr="00A63E79">
        <w:rPr>
          <w:noProof/>
          <w:sz w:val="16"/>
          <w:szCs w:val="16"/>
        </w:rPr>
        <w:drawing>
          <wp:inline distT="0" distB="0" distL="0" distR="0" wp14:anchorId="3AA66938" wp14:editId="765DD7D3">
            <wp:extent cx="5733415" cy="2572385"/>
            <wp:effectExtent l="0" t="0" r="635" b="0"/>
            <wp:docPr id="634734951"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734951" name="Imagen 1" descr="Gráfico, Gráfico de barras&#10;&#10;Descripción generada automáticamente"/>
                    <pic:cNvPicPr/>
                  </pic:nvPicPr>
                  <pic:blipFill>
                    <a:blip r:embed="rId13"/>
                    <a:stretch>
                      <a:fillRect/>
                    </a:stretch>
                  </pic:blipFill>
                  <pic:spPr>
                    <a:xfrm>
                      <a:off x="0" y="0"/>
                      <a:ext cx="5733415" cy="2572385"/>
                    </a:xfrm>
                    <a:prstGeom prst="rect">
                      <a:avLst/>
                    </a:prstGeom>
                  </pic:spPr>
                </pic:pic>
              </a:graphicData>
            </a:graphic>
          </wp:inline>
        </w:drawing>
      </w:r>
    </w:p>
    <w:p w14:paraId="53688882" w14:textId="5A5A4830" w:rsidR="00A63E79" w:rsidRDefault="00A63E79" w:rsidP="00A63E79">
      <w:pPr>
        <w:pStyle w:val="Descripcin"/>
        <w:jc w:val="center"/>
      </w:pPr>
      <w:r>
        <w:t xml:space="preserve">Image </w:t>
      </w:r>
      <w:r w:rsidR="00000000">
        <w:fldChar w:fldCharType="begin"/>
      </w:r>
      <w:r w:rsidR="00000000">
        <w:instrText xml:space="preserve"> SEQ Image \* ARABIC </w:instrText>
      </w:r>
      <w:r w:rsidR="00000000">
        <w:fldChar w:fldCharType="separate"/>
      </w:r>
      <w:r w:rsidR="001E55EF">
        <w:rPr>
          <w:noProof/>
        </w:rPr>
        <w:t>3</w:t>
      </w:r>
      <w:r w:rsidR="00000000">
        <w:rPr>
          <w:noProof/>
        </w:rPr>
        <w:fldChar w:fldCharType="end"/>
      </w:r>
      <w:r>
        <w:t xml:space="preserve">. </w:t>
      </w:r>
      <w:r w:rsidRPr="00B44BF7">
        <w:t>Energy Consumption by Day of the Week</w:t>
      </w:r>
    </w:p>
    <w:p w14:paraId="4C2203EE" w14:textId="4FFDA737" w:rsidR="009632B0" w:rsidRPr="009632B0" w:rsidRDefault="009632B0" w:rsidP="001F1018">
      <w:pPr>
        <w:jc w:val="both"/>
        <w:rPr>
          <w:b/>
          <w:bCs/>
          <w:sz w:val="16"/>
          <w:szCs w:val="16"/>
        </w:rPr>
      </w:pPr>
      <w:r w:rsidRPr="009632B0">
        <w:rPr>
          <w:b/>
          <w:bCs/>
          <w:sz w:val="16"/>
          <w:szCs w:val="16"/>
        </w:rPr>
        <w:t>Relationship between Date and Appliances with simple moving average</w:t>
      </w:r>
    </w:p>
    <w:p w14:paraId="403C923E" w14:textId="77777777" w:rsidR="009632B0" w:rsidRPr="009632B0" w:rsidRDefault="009632B0" w:rsidP="001F1018">
      <w:pPr>
        <w:jc w:val="both"/>
      </w:pPr>
    </w:p>
    <w:p w14:paraId="63D873BF" w14:textId="1BF8B484" w:rsidR="00A63E79" w:rsidRDefault="00A63E79" w:rsidP="001F1018">
      <w:pPr>
        <w:jc w:val="both"/>
        <w:rPr>
          <w:sz w:val="16"/>
          <w:szCs w:val="16"/>
        </w:rPr>
      </w:pPr>
      <w:r w:rsidRPr="00A63E79">
        <w:rPr>
          <w:sz w:val="16"/>
          <w:szCs w:val="16"/>
        </w:rPr>
        <w:t>As with the analysis of the hours within a single day, it is possible that a pattern may emerge when the data from an entire week is considered. However, when the data set is split by the day of the week, no significant features emerge in the distribution of the target variable. It is noteworthy that electricity consumption on Sundays is approximately 10% higher than on other days.</w:t>
      </w:r>
    </w:p>
    <w:p w14:paraId="3CF305A4" w14:textId="2F8A42C3" w:rsidR="00A63E79" w:rsidRDefault="00A63E79" w:rsidP="00A63E79">
      <w:pPr>
        <w:jc w:val="both"/>
        <w:rPr>
          <w:sz w:val="16"/>
          <w:szCs w:val="16"/>
        </w:rPr>
      </w:pPr>
      <w:r w:rsidRPr="00A63E79">
        <w:rPr>
          <w:noProof/>
          <w:sz w:val="16"/>
          <w:szCs w:val="16"/>
        </w:rPr>
        <w:drawing>
          <wp:inline distT="0" distB="0" distL="0" distR="0" wp14:anchorId="66301166" wp14:editId="5E95F132">
            <wp:extent cx="5733415" cy="3423920"/>
            <wp:effectExtent l="0" t="0" r="635" b="5080"/>
            <wp:docPr id="1188755240"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755240" name="Imagen 1" descr="Gráfico, Gráfico de barras&#10;&#10;Descripción generada automáticamente"/>
                    <pic:cNvPicPr/>
                  </pic:nvPicPr>
                  <pic:blipFill>
                    <a:blip r:embed="rId14"/>
                    <a:stretch>
                      <a:fillRect/>
                    </a:stretch>
                  </pic:blipFill>
                  <pic:spPr>
                    <a:xfrm>
                      <a:off x="0" y="0"/>
                      <a:ext cx="5733415" cy="3423920"/>
                    </a:xfrm>
                    <a:prstGeom prst="rect">
                      <a:avLst/>
                    </a:prstGeom>
                  </pic:spPr>
                </pic:pic>
              </a:graphicData>
            </a:graphic>
          </wp:inline>
        </w:drawing>
      </w:r>
    </w:p>
    <w:p w14:paraId="54B070B0" w14:textId="31B71A25" w:rsidR="00A63E79" w:rsidRDefault="00A63E79" w:rsidP="00A63E79">
      <w:pPr>
        <w:pStyle w:val="Descripcin"/>
        <w:jc w:val="center"/>
        <w:rPr>
          <w:sz w:val="16"/>
          <w:szCs w:val="16"/>
        </w:rPr>
      </w:pPr>
      <w:r>
        <w:t xml:space="preserve">Image </w:t>
      </w:r>
      <w:r w:rsidR="00000000">
        <w:fldChar w:fldCharType="begin"/>
      </w:r>
      <w:r w:rsidR="00000000">
        <w:instrText xml:space="preserve"> SEQ Image \* ARABIC </w:instrText>
      </w:r>
      <w:r w:rsidR="00000000">
        <w:fldChar w:fldCharType="separate"/>
      </w:r>
      <w:r w:rsidR="001E55EF">
        <w:rPr>
          <w:noProof/>
        </w:rPr>
        <w:t>4</w:t>
      </w:r>
      <w:r w:rsidR="00000000">
        <w:rPr>
          <w:noProof/>
        </w:rPr>
        <w:fldChar w:fldCharType="end"/>
      </w:r>
      <w:r>
        <w:t>. Relationship between Date and Appliances with simple moving average.</w:t>
      </w:r>
    </w:p>
    <w:p w14:paraId="76889A05" w14:textId="77777777" w:rsidR="00A63E79" w:rsidRPr="00A63E79" w:rsidRDefault="00A63E79" w:rsidP="00A63E79">
      <w:pPr>
        <w:jc w:val="both"/>
        <w:rPr>
          <w:sz w:val="16"/>
          <w:szCs w:val="16"/>
        </w:rPr>
      </w:pPr>
      <w:r w:rsidRPr="00A63E79">
        <w:rPr>
          <w:sz w:val="16"/>
          <w:szCs w:val="16"/>
        </w:rPr>
        <w:t>There is no clear trend in the SMA plot. Appliance usage is stable with minor fluctuations.</w:t>
      </w:r>
    </w:p>
    <w:p w14:paraId="7189AD85" w14:textId="77777777" w:rsidR="00A63E79" w:rsidRPr="00A63E79" w:rsidRDefault="00A63E79" w:rsidP="00A63E79">
      <w:pPr>
        <w:jc w:val="both"/>
        <w:rPr>
          <w:sz w:val="16"/>
          <w:szCs w:val="16"/>
        </w:rPr>
      </w:pPr>
    </w:p>
    <w:p w14:paraId="49D2C353" w14:textId="77777777" w:rsidR="00A63E79" w:rsidRPr="00A63E79" w:rsidRDefault="00A63E79" w:rsidP="00A63E79">
      <w:pPr>
        <w:jc w:val="both"/>
        <w:rPr>
          <w:sz w:val="16"/>
          <w:szCs w:val="16"/>
        </w:rPr>
      </w:pPr>
      <w:r w:rsidRPr="00A63E79">
        <w:rPr>
          <w:sz w:val="16"/>
          <w:szCs w:val="16"/>
        </w:rPr>
        <w:t>Seasonality</w:t>
      </w:r>
    </w:p>
    <w:p w14:paraId="5DD8069A" w14:textId="77777777" w:rsidR="00A63E79" w:rsidRPr="00A63E79" w:rsidRDefault="00A63E79" w:rsidP="00A63E79">
      <w:pPr>
        <w:jc w:val="both"/>
        <w:rPr>
          <w:sz w:val="16"/>
          <w:szCs w:val="16"/>
        </w:rPr>
      </w:pPr>
    </w:p>
    <w:p w14:paraId="359C124E" w14:textId="77777777" w:rsidR="00A63E79" w:rsidRPr="00A63E79" w:rsidRDefault="00A63E79" w:rsidP="00A63E79">
      <w:pPr>
        <w:jc w:val="both"/>
        <w:rPr>
          <w:sz w:val="16"/>
          <w:szCs w:val="16"/>
        </w:rPr>
      </w:pPr>
      <w:r w:rsidRPr="00A63E79">
        <w:rPr>
          <w:sz w:val="16"/>
          <w:szCs w:val="16"/>
        </w:rPr>
        <w:t>The data does not show strong seasonal patterns. There are no obvious cycles or repeating patterns by time of year, month or week.</w:t>
      </w:r>
    </w:p>
    <w:p w14:paraId="3F771B4B" w14:textId="77777777" w:rsidR="00A63E79" w:rsidRPr="00A63E79" w:rsidRDefault="00A63E79" w:rsidP="00A63E79">
      <w:pPr>
        <w:jc w:val="both"/>
        <w:rPr>
          <w:sz w:val="16"/>
          <w:szCs w:val="16"/>
        </w:rPr>
      </w:pPr>
    </w:p>
    <w:p w14:paraId="5306ACEB" w14:textId="5266057B" w:rsidR="009632B0" w:rsidRDefault="00A63E79" w:rsidP="009632B0">
      <w:pPr>
        <w:jc w:val="both"/>
        <w:rPr>
          <w:sz w:val="16"/>
          <w:szCs w:val="16"/>
        </w:rPr>
      </w:pPr>
      <w:r w:rsidRPr="00A63E79">
        <w:rPr>
          <w:sz w:val="16"/>
          <w:szCs w:val="16"/>
        </w:rPr>
        <w:t>There are no unusual spikes or drops in appliance usage. The fluctuations are normal</w:t>
      </w:r>
      <w:r w:rsidR="009632B0">
        <w:rPr>
          <w:sz w:val="16"/>
          <w:szCs w:val="16"/>
        </w:rPr>
        <w:t>.</w:t>
      </w:r>
    </w:p>
    <w:p w14:paraId="594F3778" w14:textId="77777777" w:rsidR="009632B0" w:rsidRDefault="009632B0" w:rsidP="009632B0">
      <w:pPr>
        <w:jc w:val="both"/>
        <w:rPr>
          <w:sz w:val="16"/>
          <w:szCs w:val="16"/>
        </w:rPr>
      </w:pPr>
    </w:p>
    <w:p w14:paraId="576A0061" w14:textId="189D6F12" w:rsidR="009632B0" w:rsidRPr="009632B0" w:rsidRDefault="009632B0" w:rsidP="00A63E79">
      <w:pPr>
        <w:jc w:val="both"/>
        <w:rPr>
          <w:b/>
          <w:bCs/>
          <w:sz w:val="16"/>
          <w:szCs w:val="16"/>
        </w:rPr>
      </w:pPr>
      <w:r w:rsidRPr="009632B0">
        <w:rPr>
          <w:b/>
          <w:bCs/>
          <w:sz w:val="16"/>
          <w:szCs w:val="16"/>
        </w:rPr>
        <w:t>Pairwise Correlation Heatmap</w:t>
      </w:r>
    </w:p>
    <w:p w14:paraId="6D206B07" w14:textId="20945808" w:rsidR="00A63E79" w:rsidRDefault="00A63E79" w:rsidP="00A63E79">
      <w:pPr>
        <w:jc w:val="both"/>
        <w:rPr>
          <w:sz w:val="16"/>
          <w:szCs w:val="16"/>
        </w:rPr>
      </w:pPr>
      <w:r w:rsidRPr="00A63E79">
        <w:rPr>
          <w:noProof/>
          <w:sz w:val="16"/>
          <w:szCs w:val="16"/>
        </w:rPr>
        <w:drawing>
          <wp:inline distT="0" distB="0" distL="0" distR="0" wp14:anchorId="7601EEB7" wp14:editId="2C17C756">
            <wp:extent cx="5733415" cy="5273675"/>
            <wp:effectExtent l="0" t="0" r="635" b="3175"/>
            <wp:docPr id="158157488"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57488" name="Imagen 1" descr="Gráfico, Gráfico de dispersión&#10;&#10;Descripción generada automáticamente"/>
                    <pic:cNvPicPr/>
                  </pic:nvPicPr>
                  <pic:blipFill>
                    <a:blip r:embed="rId15"/>
                    <a:stretch>
                      <a:fillRect/>
                    </a:stretch>
                  </pic:blipFill>
                  <pic:spPr>
                    <a:xfrm>
                      <a:off x="0" y="0"/>
                      <a:ext cx="5733415" cy="5273675"/>
                    </a:xfrm>
                    <a:prstGeom prst="rect">
                      <a:avLst/>
                    </a:prstGeom>
                  </pic:spPr>
                </pic:pic>
              </a:graphicData>
            </a:graphic>
          </wp:inline>
        </w:drawing>
      </w:r>
    </w:p>
    <w:p w14:paraId="3EF4E233" w14:textId="3F4702A0" w:rsidR="00A63E79" w:rsidRDefault="00A63E79" w:rsidP="00A63E79">
      <w:pPr>
        <w:pStyle w:val="Descripcin"/>
        <w:jc w:val="center"/>
      </w:pPr>
      <w:r>
        <w:t xml:space="preserve">Image </w:t>
      </w:r>
      <w:r w:rsidR="00000000">
        <w:fldChar w:fldCharType="begin"/>
      </w:r>
      <w:r w:rsidR="00000000">
        <w:instrText xml:space="preserve"> SEQ Image \* ARABIC </w:instrText>
      </w:r>
      <w:r w:rsidR="00000000">
        <w:fldChar w:fldCharType="separate"/>
      </w:r>
      <w:r w:rsidR="001E55EF">
        <w:rPr>
          <w:noProof/>
        </w:rPr>
        <w:t>5</w:t>
      </w:r>
      <w:r w:rsidR="00000000">
        <w:rPr>
          <w:noProof/>
        </w:rPr>
        <w:fldChar w:fldCharType="end"/>
      </w:r>
      <w:r>
        <w:t>. Pairwise Correlation Heatmap</w:t>
      </w:r>
    </w:p>
    <w:p w14:paraId="2E1BF0F0" w14:textId="77777777" w:rsidR="00A63E79" w:rsidRPr="00A63E79" w:rsidRDefault="00A63E79" w:rsidP="001F1018">
      <w:pPr>
        <w:jc w:val="both"/>
        <w:rPr>
          <w:sz w:val="16"/>
          <w:szCs w:val="16"/>
        </w:rPr>
      </w:pPr>
      <w:r w:rsidRPr="00A63E79">
        <w:rPr>
          <w:sz w:val="16"/>
          <w:szCs w:val="16"/>
        </w:rPr>
        <w:t xml:space="preserve">The objective of this visual representation is to present the correlations among different features using a heatmap. The data demonstrate a robust positive correlation between temperature and humidity levels. It is notable that RH_6 (outdoor humidity) exhibits a strong negative correlation with temperatures, indicating that as temperatures increase, humidity levels decrease. </w:t>
      </w:r>
    </w:p>
    <w:p w14:paraId="00F6E5AF" w14:textId="77777777" w:rsidR="00A63E79" w:rsidRPr="00A63E79" w:rsidRDefault="00A63E79" w:rsidP="001F1018">
      <w:pPr>
        <w:jc w:val="both"/>
        <w:rPr>
          <w:sz w:val="16"/>
          <w:szCs w:val="16"/>
        </w:rPr>
      </w:pPr>
    </w:p>
    <w:p w14:paraId="32945C6E" w14:textId="4F0FEDCE" w:rsidR="00A63E79" w:rsidRPr="009632B0" w:rsidRDefault="00A63E79" w:rsidP="001F1018">
      <w:pPr>
        <w:jc w:val="both"/>
        <w:rPr>
          <w:sz w:val="16"/>
          <w:szCs w:val="16"/>
        </w:rPr>
      </w:pPr>
      <w:r w:rsidRPr="00A63E79">
        <w:rPr>
          <w:sz w:val="16"/>
          <w:szCs w:val="16"/>
        </w:rPr>
        <w:t>In contrast to the observed correlations among temperatures and humidities, the correlation between our target variable, 'Appliances', and these variables appears to be insignificant.</w:t>
      </w:r>
    </w:p>
    <w:p w14:paraId="1193C947" w14:textId="0657D2D8" w:rsidR="0050568F" w:rsidRDefault="0050568F" w:rsidP="001F1018">
      <w:pPr>
        <w:pStyle w:val="Ttulo4"/>
        <w:jc w:val="both"/>
      </w:pPr>
      <w:r w:rsidRPr="0050568F">
        <w:t>Use an appropriate train/test split to develop a model and determine its forecast errors. Evaluate the performance in the context of the dataset.</w:t>
      </w:r>
    </w:p>
    <w:p w14:paraId="494C7BC7" w14:textId="77777777" w:rsidR="009632B0" w:rsidRDefault="009632B0" w:rsidP="001F1018">
      <w:pPr>
        <w:jc w:val="both"/>
        <w:rPr>
          <w:sz w:val="16"/>
          <w:szCs w:val="16"/>
        </w:rPr>
      </w:pPr>
      <w:r w:rsidRPr="009632B0">
        <w:rPr>
          <w:sz w:val="16"/>
          <w:szCs w:val="16"/>
        </w:rPr>
        <w:t>ARIMA model implementing</w:t>
      </w:r>
    </w:p>
    <w:p w14:paraId="0DFFEAB0" w14:textId="77777777" w:rsidR="009632B0" w:rsidRPr="009632B0" w:rsidRDefault="009632B0" w:rsidP="001F1018">
      <w:pPr>
        <w:jc w:val="both"/>
        <w:rPr>
          <w:sz w:val="16"/>
          <w:szCs w:val="16"/>
        </w:rPr>
      </w:pPr>
    </w:p>
    <w:p w14:paraId="7CEC1226" w14:textId="77777777" w:rsidR="009632B0" w:rsidRDefault="009632B0" w:rsidP="001F1018">
      <w:pPr>
        <w:pStyle w:val="Prrafodelista"/>
        <w:numPr>
          <w:ilvl w:val="0"/>
          <w:numId w:val="19"/>
        </w:numPr>
        <w:jc w:val="both"/>
        <w:rPr>
          <w:sz w:val="16"/>
          <w:szCs w:val="16"/>
        </w:rPr>
      </w:pPr>
      <w:r w:rsidRPr="009632B0">
        <w:rPr>
          <w:sz w:val="16"/>
          <w:szCs w:val="16"/>
        </w:rPr>
        <w:t>ARIMA is generally insensitive to feature scaling, but LSTM models are sensitive to feature scaling because they are a type of RNN. Our dataset has no missing values, so imputation is not needed. This makes the modelling process smoother.</w:t>
      </w:r>
    </w:p>
    <w:p w14:paraId="162E0E70" w14:textId="77777777" w:rsidR="009632B0" w:rsidRDefault="009632B0" w:rsidP="001F1018">
      <w:pPr>
        <w:pStyle w:val="Prrafodelista"/>
        <w:numPr>
          <w:ilvl w:val="0"/>
          <w:numId w:val="19"/>
        </w:numPr>
        <w:jc w:val="both"/>
        <w:rPr>
          <w:sz w:val="16"/>
          <w:szCs w:val="16"/>
        </w:rPr>
      </w:pPr>
      <w:r w:rsidRPr="009632B0">
        <w:rPr>
          <w:sz w:val="16"/>
          <w:szCs w:val="16"/>
        </w:rPr>
        <w:t>'Appliances', 'date', 'Windspeed', 'Visibility', 'Tdewpoint', 'rv1', 'rv2 are removed from the training set for the following reasons:</w:t>
      </w:r>
    </w:p>
    <w:p w14:paraId="12B8AEFC" w14:textId="77777777" w:rsidR="009632B0" w:rsidRDefault="009632B0" w:rsidP="001F1018">
      <w:pPr>
        <w:pStyle w:val="Prrafodelista"/>
        <w:numPr>
          <w:ilvl w:val="0"/>
          <w:numId w:val="19"/>
        </w:numPr>
        <w:jc w:val="both"/>
        <w:rPr>
          <w:sz w:val="16"/>
          <w:szCs w:val="16"/>
        </w:rPr>
      </w:pPr>
      <w:r w:rsidRPr="009632B0">
        <w:rPr>
          <w:sz w:val="16"/>
          <w:szCs w:val="16"/>
        </w:rPr>
        <w:t>Appliances: This is the target variable, so it should be separated from the features.</w:t>
      </w:r>
    </w:p>
    <w:p w14:paraId="131B5909" w14:textId="77777777" w:rsidR="009632B0" w:rsidRDefault="009632B0" w:rsidP="001F1018">
      <w:pPr>
        <w:pStyle w:val="Prrafodelista"/>
        <w:numPr>
          <w:ilvl w:val="0"/>
          <w:numId w:val="19"/>
        </w:numPr>
        <w:jc w:val="both"/>
        <w:rPr>
          <w:sz w:val="16"/>
          <w:szCs w:val="16"/>
        </w:rPr>
      </w:pPr>
      <w:r w:rsidRPr="009632B0">
        <w:rPr>
          <w:sz w:val="16"/>
          <w:szCs w:val="16"/>
        </w:rPr>
        <w:t xml:space="preserve">Date: It is time-related. </w:t>
      </w:r>
    </w:p>
    <w:p w14:paraId="6901F27B" w14:textId="77777777" w:rsidR="009632B0" w:rsidRDefault="009632B0" w:rsidP="001F1018">
      <w:pPr>
        <w:pStyle w:val="Prrafodelista"/>
        <w:numPr>
          <w:ilvl w:val="0"/>
          <w:numId w:val="19"/>
        </w:numPr>
        <w:jc w:val="both"/>
        <w:rPr>
          <w:sz w:val="16"/>
          <w:szCs w:val="16"/>
        </w:rPr>
      </w:pPr>
      <w:r w:rsidRPr="009632B0">
        <w:rPr>
          <w:sz w:val="16"/>
          <w:szCs w:val="16"/>
        </w:rPr>
        <w:lastRenderedPageBreak/>
        <w:t>rv1 and rv2: These are random variables introduced for testing purposes, not actual features of interest.</w:t>
      </w:r>
    </w:p>
    <w:p w14:paraId="1CDDF9F4" w14:textId="22E5E7FF" w:rsidR="0050568F" w:rsidRDefault="009632B0" w:rsidP="001F1018">
      <w:pPr>
        <w:pStyle w:val="Prrafodelista"/>
        <w:numPr>
          <w:ilvl w:val="0"/>
          <w:numId w:val="19"/>
        </w:numPr>
        <w:jc w:val="both"/>
        <w:rPr>
          <w:sz w:val="16"/>
          <w:szCs w:val="16"/>
        </w:rPr>
      </w:pPr>
      <w:r w:rsidRPr="009632B0">
        <w:rPr>
          <w:sz w:val="16"/>
          <w:szCs w:val="16"/>
        </w:rPr>
        <w:t>Windspeed, Visibility, Tdewpoint: These columns are not relevant for this analysis.</w:t>
      </w:r>
    </w:p>
    <w:p w14:paraId="2BE2749F" w14:textId="77777777" w:rsidR="009632B0" w:rsidRPr="009632B0" w:rsidRDefault="009632B0" w:rsidP="009632B0">
      <w:pPr>
        <w:jc w:val="both"/>
        <w:rPr>
          <w:sz w:val="16"/>
          <w:szCs w:val="16"/>
        </w:rPr>
      </w:pPr>
    </w:p>
    <w:p w14:paraId="353309BC" w14:textId="371CBF7E" w:rsidR="009632B0" w:rsidRPr="00DF3CA0" w:rsidRDefault="009632B0" w:rsidP="009632B0">
      <w:pPr>
        <w:jc w:val="both"/>
        <w:rPr>
          <w:b/>
          <w:bCs/>
          <w:sz w:val="18"/>
          <w:szCs w:val="18"/>
        </w:rPr>
      </w:pPr>
      <w:r w:rsidRPr="00DF3CA0">
        <w:rPr>
          <w:b/>
          <w:bCs/>
          <w:sz w:val="18"/>
          <w:szCs w:val="18"/>
        </w:rPr>
        <w:t>Seasonal decomposition</w:t>
      </w:r>
    </w:p>
    <w:p w14:paraId="1958A8E4" w14:textId="77777777" w:rsidR="009632B0" w:rsidRPr="009632B0" w:rsidRDefault="009632B0" w:rsidP="009632B0">
      <w:pPr>
        <w:jc w:val="both"/>
        <w:rPr>
          <w:sz w:val="16"/>
          <w:szCs w:val="16"/>
        </w:rPr>
      </w:pPr>
    </w:p>
    <w:p w14:paraId="10106EC9" w14:textId="7D11ABA1" w:rsidR="009632B0" w:rsidRDefault="009632B0" w:rsidP="009632B0">
      <w:pPr>
        <w:jc w:val="both"/>
        <w:rPr>
          <w:sz w:val="16"/>
          <w:szCs w:val="16"/>
        </w:rPr>
      </w:pPr>
      <w:r w:rsidRPr="009632B0">
        <w:rPr>
          <w:noProof/>
          <w:sz w:val="16"/>
          <w:szCs w:val="16"/>
        </w:rPr>
        <w:drawing>
          <wp:inline distT="0" distB="0" distL="0" distR="0" wp14:anchorId="29F241A4" wp14:editId="35B88AF5">
            <wp:extent cx="5733415" cy="3041650"/>
            <wp:effectExtent l="0" t="0" r="635" b="6350"/>
            <wp:docPr id="130726463" name="Imagen 1" descr="Imagen que contiene va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26463" name="Imagen 1" descr="Imagen que contiene vara&#10;&#10;Descripción generada automáticamente"/>
                    <pic:cNvPicPr/>
                  </pic:nvPicPr>
                  <pic:blipFill>
                    <a:blip r:embed="rId16"/>
                    <a:stretch>
                      <a:fillRect/>
                    </a:stretch>
                  </pic:blipFill>
                  <pic:spPr>
                    <a:xfrm>
                      <a:off x="0" y="0"/>
                      <a:ext cx="5733415" cy="3041650"/>
                    </a:xfrm>
                    <a:prstGeom prst="rect">
                      <a:avLst/>
                    </a:prstGeom>
                  </pic:spPr>
                </pic:pic>
              </a:graphicData>
            </a:graphic>
          </wp:inline>
        </w:drawing>
      </w:r>
    </w:p>
    <w:p w14:paraId="5C218D55" w14:textId="5DC07963" w:rsidR="009632B0" w:rsidRDefault="009632B0" w:rsidP="009632B0">
      <w:pPr>
        <w:pStyle w:val="Descripcin"/>
        <w:jc w:val="center"/>
      </w:pPr>
      <w:r>
        <w:t xml:space="preserve">Image </w:t>
      </w:r>
      <w:r w:rsidR="00000000">
        <w:fldChar w:fldCharType="begin"/>
      </w:r>
      <w:r w:rsidR="00000000">
        <w:instrText xml:space="preserve"> SEQ Image \* ARABIC </w:instrText>
      </w:r>
      <w:r w:rsidR="00000000">
        <w:fldChar w:fldCharType="separate"/>
      </w:r>
      <w:r w:rsidR="001E55EF">
        <w:rPr>
          <w:noProof/>
        </w:rPr>
        <w:t>6</w:t>
      </w:r>
      <w:r w:rsidR="00000000">
        <w:rPr>
          <w:noProof/>
        </w:rPr>
        <w:fldChar w:fldCharType="end"/>
      </w:r>
      <w:r>
        <w:t>. Seasonal decomposition</w:t>
      </w:r>
    </w:p>
    <w:p w14:paraId="36E4409E" w14:textId="77777777" w:rsidR="009632B0" w:rsidRDefault="009632B0" w:rsidP="001F1018">
      <w:pPr>
        <w:jc w:val="both"/>
        <w:rPr>
          <w:sz w:val="16"/>
          <w:szCs w:val="16"/>
        </w:rPr>
      </w:pPr>
      <w:r w:rsidRPr="009632B0">
        <w:rPr>
          <w:sz w:val="16"/>
          <w:szCs w:val="16"/>
        </w:rPr>
        <w:t>ARIMA works well with linear trends and seasonality. However, the data seems to be stationary.</w:t>
      </w:r>
    </w:p>
    <w:p w14:paraId="7D891E5F" w14:textId="77777777" w:rsidR="00DF3CA0" w:rsidRDefault="00DF3CA0" w:rsidP="009632B0">
      <w:pPr>
        <w:jc w:val="both"/>
        <w:rPr>
          <w:sz w:val="16"/>
          <w:szCs w:val="16"/>
        </w:rPr>
      </w:pPr>
    </w:p>
    <w:p w14:paraId="1141E097" w14:textId="745C04FD" w:rsidR="00DF3CA0" w:rsidRPr="009632B0" w:rsidRDefault="00DF3CA0" w:rsidP="009632B0">
      <w:pPr>
        <w:jc w:val="both"/>
        <w:rPr>
          <w:b/>
          <w:bCs/>
          <w:sz w:val="18"/>
          <w:szCs w:val="18"/>
        </w:rPr>
      </w:pPr>
      <w:r w:rsidRPr="00DF3CA0">
        <w:rPr>
          <w:b/>
          <w:bCs/>
          <w:sz w:val="18"/>
          <w:szCs w:val="18"/>
        </w:rPr>
        <w:t>ARIMA Model Results</w:t>
      </w:r>
    </w:p>
    <w:p w14:paraId="3790CC6C" w14:textId="6068E906" w:rsidR="009632B0" w:rsidRDefault="00DF3CA0" w:rsidP="009632B0">
      <w:r w:rsidRPr="00DF3CA0">
        <w:rPr>
          <w:noProof/>
        </w:rPr>
        <w:drawing>
          <wp:inline distT="0" distB="0" distL="0" distR="0" wp14:anchorId="33C07009" wp14:editId="11C791E2">
            <wp:extent cx="5733415" cy="3423920"/>
            <wp:effectExtent l="0" t="0" r="635" b="5080"/>
            <wp:docPr id="78128297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282976" name="Imagen 1" descr="Gráfico&#10;&#10;Descripción generada automáticamente"/>
                    <pic:cNvPicPr/>
                  </pic:nvPicPr>
                  <pic:blipFill>
                    <a:blip r:embed="rId17"/>
                    <a:stretch>
                      <a:fillRect/>
                    </a:stretch>
                  </pic:blipFill>
                  <pic:spPr>
                    <a:xfrm>
                      <a:off x="0" y="0"/>
                      <a:ext cx="5733415" cy="3423920"/>
                    </a:xfrm>
                    <a:prstGeom prst="rect">
                      <a:avLst/>
                    </a:prstGeom>
                  </pic:spPr>
                </pic:pic>
              </a:graphicData>
            </a:graphic>
          </wp:inline>
        </w:drawing>
      </w:r>
    </w:p>
    <w:p w14:paraId="61654D83" w14:textId="29DCF252" w:rsidR="00DF3CA0" w:rsidRDefault="00DF3CA0" w:rsidP="001F1018">
      <w:pPr>
        <w:jc w:val="both"/>
        <w:rPr>
          <w:sz w:val="16"/>
          <w:szCs w:val="16"/>
        </w:rPr>
      </w:pPr>
      <w:r w:rsidRPr="00DF3CA0">
        <w:rPr>
          <w:sz w:val="16"/>
          <w:szCs w:val="16"/>
        </w:rPr>
        <w:t>The autoregressive (AR) model relies on past observations to predict future values, so I have carefully chosen the appropriate start and end times.</w:t>
      </w:r>
    </w:p>
    <w:p w14:paraId="67EE6F74" w14:textId="41369B7E" w:rsidR="00DF3CA0" w:rsidRDefault="00DF3CA0" w:rsidP="001F1018">
      <w:pPr>
        <w:jc w:val="both"/>
        <w:rPr>
          <w:sz w:val="16"/>
          <w:szCs w:val="16"/>
        </w:rPr>
      </w:pPr>
      <w:r>
        <w:rPr>
          <w:sz w:val="16"/>
          <w:szCs w:val="16"/>
        </w:rPr>
        <w:br w:type="page"/>
      </w:r>
    </w:p>
    <w:p w14:paraId="5D9D5E72" w14:textId="7F0C5EC5" w:rsidR="00DF3CA0" w:rsidRPr="00DF3CA0" w:rsidRDefault="00DF3CA0" w:rsidP="001F1018">
      <w:pPr>
        <w:jc w:val="both"/>
        <w:rPr>
          <w:b/>
          <w:bCs/>
          <w:sz w:val="18"/>
          <w:szCs w:val="18"/>
          <w:lang w:val="es-ES"/>
        </w:rPr>
      </w:pPr>
      <w:r w:rsidRPr="00DF3CA0">
        <w:rPr>
          <w:b/>
          <w:bCs/>
          <w:sz w:val="18"/>
          <w:szCs w:val="18"/>
          <w:lang w:val="es-ES"/>
        </w:rPr>
        <w:lastRenderedPageBreak/>
        <w:t>Arima Model Scores</w:t>
      </w:r>
    </w:p>
    <w:p w14:paraId="4CD29DC2" w14:textId="77777777" w:rsidR="00DF3CA0" w:rsidRPr="00DF3CA0" w:rsidRDefault="00DF3CA0" w:rsidP="001F1018">
      <w:pPr>
        <w:jc w:val="both"/>
        <w:rPr>
          <w:sz w:val="16"/>
          <w:szCs w:val="16"/>
          <w:lang w:val="es-ES"/>
        </w:rPr>
      </w:pPr>
    </w:p>
    <w:p w14:paraId="23BA2E5A" w14:textId="77777777" w:rsidR="00DF3CA0" w:rsidRPr="00DF3CA0" w:rsidRDefault="00DF3CA0" w:rsidP="001F1018">
      <w:pPr>
        <w:jc w:val="both"/>
        <w:rPr>
          <w:sz w:val="16"/>
          <w:szCs w:val="16"/>
          <w:lang w:val="es-ES"/>
        </w:rPr>
      </w:pPr>
      <w:r w:rsidRPr="00DF3CA0">
        <w:rPr>
          <w:sz w:val="16"/>
          <w:szCs w:val="16"/>
          <w:lang w:val="es-ES"/>
        </w:rPr>
        <w:t>Mean Absolute Error (MAE): 30.430244453539146</w:t>
      </w:r>
    </w:p>
    <w:p w14:paraId="3890F5C2" w14:textId="77777777" w:rsidR="00DF3CA0" w:rsidRPr="00DF3CA0" w:rsidRDefault="00DF3CA0" w:rsidP="001F1018">
      <w:pPr>
        <w:jc w:val="both"/>
        <w:rPr>
          <w:sz w:val="16"/>
          <w:szCs w:val="16"/>
        </w:rPr>
      </w:pPr>
      <w:r w:rsidRPr="00DF3CA0">
        <w:rPr>
          <w:sz w:val="16"/>
          <w:szCs w:val="16"/>
        </w:rPr>
        <w:t>Root Mean Squared Error (RMSE): 62.33467043548941</w:t>
      </w:r>
    </w:p>
    <w:p w14:paraId="33C150B7" w14:textId="2C30DCC2" w:rsidR="00DF3CA0" w:rsidRDefault="00DF3CA0" w:rsidP="001F1018">
      <w:pPr>
        <w:jc w:val="both"/>
        <w:rPr>
          <w:sz w:val="16"/>
          <w:szCs w:val="16"/>
        </w:rPr>
      </w:pPr>
      <w:r w:rsidRPr="00DF3CA0">
        <w:rPr>
          <w:sz w:val="16"/>
          <w:szCs w:val="16"/>
        </w:rPr>
        <w:t>Mean Absolute Percentage Error (MAPE): 31.594001370590114</w:t>
      </w:r>
    </w:p>
    <w:p w14:paraId="3B17A6FF" w14:textId="669AD4F4" w:rsidR="00DF3CA0" w:rsidRDefault="00DF3CA0" w:rsidP="00DF3CA0">
      <w:pPr>
        <w:jc w:val="center"/>
        <w:rPr>
          <w:sz w:val="16"/>
          <w:szCs w:val="16"/>
        </w:rPr>
      </w:pPr>
      <w:r w:rsidRPr="00DF3CA0">
        <w:rPr>
          <w:noProof/>
          <w:sz w:val="16"/>
          <w:szCs w:val="16"/>
        </w:rPr>
        <w:drawing>
          <wp:inline distT="0" distB="0" distL="0" distR="0" wp14:anchorId="5CE87380" wp14:editId="4F825BD6">
            <wp:extent cx="5353050" cy="4333875"/>
            <wp:effectExtent l="0" t="0" r="0" b="9525"/>
            <wp:docPr id="880250430" name="Imagen 1"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250430" name="Imagen 1" descr="Gráfico, Gráfico de rectángulos&#10;&#10;Descripción generada automáticamente"/>
                    <pic:cNvPicPr/>
                  </pic:nvPicPr>
                  <pic:blipFill>
                    <a:blip r:embed="rId18"/>
                    <a:stretch>
                      <a:fillRect/>
                    </a:stretch>
                  </pic:blipFill>
                  <pic:spPr>
                    <a:xfrm>
                      <a:off x="0" y="0"/>
                      <a:ext cx="5353050" cy="4333875"/>
                    </a:xfrm>
                    <a:prstGeom prst="rect">
                      <a:avLst/>
                    </a:prstGeom>
                  </pic:spPr>
                </pic:pic>
              </a:graphicData>
            </a:graphic>
          </wp:inline>
        </w:drawing>
      </w:r>
    </w:p>
    <w:p w14:paraId="556E32B0" w14:textId="0F8A51D2" w:rsidR="00DF3CA0" w:rsidRDefault="00DF3CA0" w:rsidP="00DF3CA0">
      <w:pPr>
        <w:pStyle w:val="Descripcin"/>
        <w:jc w:val="center"/>
      </w:pPr>
      <w:r>
        <w:t xml:space="preserve">Image </w:t>
      </w:r>
      <w:r w:rsidR="00000000">
        <w:fldChar w:fldCharType="begin"/>
      </w:r>
      <w:r w:rsidR="00000000">
        <w:instrText xml:space="preserve"> SEQ Image \* ARABIC </w:instrText>
      </w:r>
      <w:r w:rsidR="00000000">
        <w:fldChar w:fldCharType="separate"/>
      </w:r>
      <w:r w:rsidR="001E55EF">
        <w:rPr>
          <w:noProof/>
        </w:rPr>
        <w:t>7</w:t>
      </w:r>
      <w:r w:rsidR="00000000">
        <w:rPr>
          <w:noProof/>
        </w:rPr>
        <w:fldChar w:fldCharType="end"/>
      </w:r>
      <w:r>
        <w:t>. Arima Model Scores.</w:t>
      </w:r>
    </w:p>
    <w:p w14:paraId="63F01D03" w14:textId="699212C6" w:rsidR="00DF3CA0" w:rsidRPr="00DF3CA0" w:rsidRDefault="00DF3CA0" w:rsidP="001F1018">
      <w:pPr>
        <w:pStyle w:val="Prrafodelista"/>
        <w:numPr>
          <w:ilvl w:val="0"/>
          <w:numId w:val="19"/>
        </w:numPr>
        <w:jc w:val="both"/>
        <w:rPr>
          <w:sz w:val="16"/>
          <w:szCs w:val="16"/>
        </w:rPr>
      </w:pPr>
      <w:r w:rsidRPr="00DF3CA0">
        <w:rPr>
          <w:sz w:val="16"/>
          <w:szCs w:val="16"/>
        </w:rPr>
        <w:t>Mean Absolute Error (MAE): 30.43</w:t>
      </w:r>
    </w:p>
    <w:p w14:paraId="0D95E7C4" w14:textId="77777777" w:rsidR="00DF3CA0" w:rsidRPr="00DF3CA0" w:rsidRDefault="00DF3CA0" w:rsidP="001F1018">
      <w:pPr>
        <w:jc w:val="both"/>
        <w:rPr>
          <w:sz w:val="16"/>
          <w:szCs w:val="16"/>
        </w:rPr>
      </w:pPr>
    </w:p>
    <w:p w14:paraId="4AE8FE5A" w14:textId="77777777" w:rsidR="00DF3CA0" w:rsidRPr="00DF3CA0" w:rsidRDefault="00DF3CA0" w:rsidP="001F1018">
      <w:pPr>
        <w:jc w:val="both"/>
        <w:rPr>
          <w:sz w:val="16"/>
          <w:szCs w:val="16"/>
        </w:rPr>
      </w:pPr>
      <w:r w:rsidRPr="00DF3CA0">
        <w:rPr>
          <w:sz w:val="16"/>
          <w:szCs w:val="16"/>
        </w:rPr>
        <w:t>The model's predictions are, on average, 30.43 units off. This is a simple way to measure how accurate a prediction is.</w:t>
      </w:r>
    </w:p>
    <w:p w14:paraId="6772ACB7" w14:textId="77777777" w:rsidR="00DF3CA0" w:rsidRPr="00DF3CA0" w:rsidRDefault="00DF3CA0" w:rsidP="001F1018">
      <w:pPr>
        <w:jc w:val="both"/>
        <w:rPr>
          <w:sz w:val="16"/>
          <w:szCs w:val="16"/>
        </w:rPr>
      </w:pPr>
    </w:p>
    <w:p w14:paraId="3558E982" w14:textId="3673FA02" w:rsidR="00DF3CA0" w:rsidRPr="00DF3CA0" w:rsidRDefault="00DF3CA0" w:rsidP="001F1018">
      <w:pPr>
        <w:pStyle w:val="Prrafodelista"/>
        <w:numPr>
          <w:ilvl w:val="0"/>
          <w:numId w:val="19"/>
        </w:numPr>
        <w:jc w:val="both"/>
        <w:rPr>
          <w:sz w:val="16"/>
          <w:szCs w:val="16"/>
        </w:rPr>
      </w:pPr>
      <w:r w:rsidRPr="00DF3CA0">
        <w:rPr>
          <w:sz w:val="16"/>
          <w:szCs w:val="16"/>
        </w:rPr>
        <w:t>Root Mean Squared Error (RMSE): 62.33</w:t>
      </w:r>
    </w:p>
    <w:p w14:paraId="2F02F1D3" w14:textId="77777777" w:rsidR="00DF3CA0" w:rsidRPr="00DF3CA0" w:rsidRDefault="00DF3CA0" w:rsidP="001F1018">
      <w:pPr>
        <w:jc w:val="both"/>
        <w:rPr>
          <w:sz w:val="16"/>
          <w:szCs w:val="16"/>
        </w:rPr>
      </w:pPr>
    </w:p>
    <w:p w14:paraId="1F03FE13" w14:textId="77777777" w:rsidR="00DF3CA0" w:rsidRPr="00DF3CA0" w:rsidRDefault="00DF3CA0" w:rsidP="001F1018">
      <w:pPr>
        <w:jc w:val="both"/>
        <w:rPr>
          <w:sz w:val="16"/>
          <w:szCs w:val="16"/>
        </w:rPr>
      </w:pPr>
      <w:r w:rsidRPr="00DF3CA0">
        <w:rPr>
          <w:sz w:val="16"/>
          <w:szCs w:val="16"/>
        </w:rPr>
        <w:t>This value suggests that the model makes larger errors sometimes.</w:t>
      </w:r>
    </w:p>
    <w:p w14:paraId="7736F13F" w14:textId="77777777" w:rsidR="00DF3CA0" w:rsidRPr="00DF3CA0" w:rsidRDefault="00DF3CA0" w:rsidP="001F1018">
      <w:pPr>
        <w:jc w:val="both"/>
        <w:rPr>
          <w:sz w:val="16"/>
          <w:szCs w:val="16"/>
        </w:rPr>
      </w:pPr>
    </w:p>
    <w:p w14:paraId="11D1EFA2" w14:textId="3A1FF8BB" w:rsidR="00DF3CA0" w:rsidRPr="00DF3CA0" w:rsidRDefault="00DF3CA0" w:rsidP="001F1018">
      <w:pPr>
        <w:pStyle w:val="Prrafodelista"/>
        <w:numPr>
          <w:ilvl w:val="0"/>
          <w:numId w:val="19"/>
        </w:numPr>
        <w:jc w:val="both"/>
        <w:rPr>
          <w:sz w:val="16"/>
          <w:szCs w:val="16"/>
        </w:rPr>
      </w:pPr>
      <w:r w:rsidRPr="00DF3CA0">
        <w:rPr>
          <w:sz w:val="16"/>
          <w:szCs w:val="16"/>
        </w:rPr>
        <w:t>Mean Absolute Percentage Error (MAPE): 31.59%</w:t>
      </w:r>
    </w:p>
    <w:p w14:paraId="3DE2C323" w14:textId="77777777" w:rsidR="00DF3CA0" w:rsidRPr="00DF3CA0" w:rsidRDefault="00DF3CA0" w:rsidP="001F1018">
      <w:pPr>
        <w:jc w:val="both"/>
        <w:rPr>
          <w:sz w:val="16"/>
          <w:szCs w:val="16"/>
        </w:rPr>
      </w:pPr>
    </w:p>
    <w:p w14:paraId="15007441" w14:textId="77777777" w:rsidR="00DF3CA0" w:rsidRDefault="00DF3CA0" w:rsidP="001F1018">
      <w:pPr>
        <w:jc w:val="both"/>
        <w:rPr>
          <w:sz w:val="16"/>
          <w:szCs w:val="16"/>
        </w:rPr>
      </w:pPr>
      <w:r w:rsidRPr="00DF3CA0">
        <w:rPr>
          <w:sz w:val="16"/>
          <w:szCs w:val="16"/>
        </w:rPr>
        <w:t>This means that the prediction errors are about 31.59% of the actual values. The model is moderately accurate.</w:t>
      </w:r>
    </w:p>
    <w:p w14:paraId="27B642AB" w14:textId="50602F39" w:rsidR="00DF3CA0" w:rsidRDefault="00DF3CA0" w:rsidP="001F1018">
      <w:pPr>
        <w:jc w:val="both"/>
        <w:rPr>
          <w:sz w:val="16"/>
          <w:szCs w:val="16"/>
        </w:rPr>
      </w:pPr>
      <w:r w:rsidRPr="00DF3CA0">
        <w:rPr>
          <w:sz w:val="16"/>
          <w:szCs w:val="16"/>
        </w:rPr>
        <w:t>The ARIMA model provides a reasonable prediction, but there's room for improvement.</w:t>
      </w:r>
    </w:p>
    <w:p w14:paraId="1536636A" w14:textId="0972582D" w:rsidR="00DF3CA0" w:rsidRDefault="00DF3CA0" w:rsidP="001F1018">
      <w:pPr>
        <w:pStyle w:val="Ttulo1"/>
        <w:jc w:val="both"/>
      </w:pPr>
      <w:bookmarkStart w:id="1" w:name="_Toc173086304"/>
      <w:r w:rsidRPr="00DF3CA0">
        <w:t>Question 3</w:t>
      </w:r>
      <w:r w:rsidR="00AC2FDC">
        <w:t xml:space="preserve"> for Question 1</w:t>
      </w:r>
      <w:bookmarkEnd w:id="1"/>
    </w:p>
    <w:p w14:paraId="227F34F6" w14:textId="77777777" w:rsidR="004478F4" w:rsidRPr="00DF3CA0" w:rsidRDefault="004478F4" w:rsidP="004478F4">
      <w:pPr>
        <w:pStyle w:val="Ttulo4"/>
        <w:jc w:val="both"/>
      </w:pPr>
      <w:r w:rsidRPr="00DF3CA0">
        <w:t xml:space="preserve">Create an interactive Dashboard aimed at older adults (60+) with specific features to summarise the most important aspects of the data and communicate through your visualisation based on the results obtained from Question 1 and Question 2. </w:t>
      </w:r>
    </w:p>
    <w:p w14:paraId="2103AF68" w14:textId="01426383" w:rsidR="001F1018" w:rsidRPr="001F1018" w:rsidRDefault="004478F4" w:rsidP="001F1018">
      <w:r w:rsidRPr="004478F4">
        <w:t xml:space="preserve">The histogram shows the distribution of energy consumption levels. Histograms are simple and effective for showing the distribution of data. They help users understand the frequency </w:t>
      </w:r>
      <w:r w:rsidRPr="004478F4">
        <w:lastRenderedPageBreak/>
        <w:t>of different energy consumption levels. The x-axis represents energy consumption levels, and the y-axis represents the count of occurrences. This visualization helps users understand how often certain levels of energy consumption occur. The chart updates dynamically based on the selected date range, providing relevant and timely information.</w:t>
      </w:r>
    </w:p>
    <w:p w14:paraId="37A06FEE" w14:textId="594F4D5D" w:rsidR="00AC2FDC" w:rsidRPr="00AC2FDC" w:rsidRDefault="00AC2FDC" w:rsidP="001F1018">
      <w:pPr>
        <w:pStyle w:val="Ttulo1"/>
        <w:jc w:val="both"/>
      </w:pPr>
      <w:bookmarkStart w:id="2" w:name="_Toc173086305"/>
      <w:r w:rsidRPr="00AC2FDC">
        <w:t>Question 4</w:t>
      </w:r>
      <w:r>
        <w:t xml:space="preserve"> for Question 1</w:t>
      </w:r>
      <w:bookmarkEnd w:id="2"/>
    </w:p>
    <w:p w14:paraId="20F2DF05" w14:textId="77777777" w:rsidR="00AC2FDC" w:rsidRDefault="00AC2FDC" w:rsidP="001F1018">
      <w:pPr>
        <w:pStyle w:val="Ttulo4"/>
        <w:jc w:val="both"/>
      </w:pPr>
      <w:r w:rsidRPr="00AC2FDC">
        <w:t>Explain how your dashboard is designed with the above-mentioned demographic in mind and your rationale for the types of the visualisations that you have developed in Question 3.</w:t>
      </w:r>
    </w:p>
    <w:p w14:paraId="0651AB09" w14:textId="77777777" w:rsidR="00AC2FDC" w:rsidRPr="00AC2FDC" w:rsidRDefault="00AC2FDC" w:rsidP="001F1018">
      <w:pPr>
        <w:jc w:val="both"/>
        <w:rPr>
          <w:sz w:val="16"/>
          <w:szCs w:val="16"/>
        </w:rPr>
      </w:pPr>
      <w:r w:rsidRPr="00AC2FDC">
        <w:rPr>
          <w:sz w:val="16"/>
          <w:szCs w:val="16"/>
        </w:rPr>
        <w:t>The interactive dashboard is designed with the needs of older adults (60+) in mind, prioritising simplicity, clarity and ease of use.</w:t>
      </w:r>
    </w:p>
    <w:p w14:paraId="061B25AE" w14:textId="77777777" w:rsidR="00AC2FDC" w:rsidRPr="00AC2FDC" w:rsidRDefault="00AC2FDC" w:rsidP="001F1018">
      <w:pPr>
        <w:jc w:val="both"/>
        <w:rPr>
          <w:sz w:val="16"/>
          <w:szCs w:val="16"/>
        </w:rPr>
      </w:pPr>
    </w:p>
    <w:p w14:paraId="5A813A88" w14:textId="77777777" w:rsidR="00AC2FDC" w:rsidRPr="00AC2FDC" w:rsidRDefault="00AC2FDC" w:rsidP="001F1018">
      <w:pPr>
        <w:jc w:val="both"/>
        <w:rPr>
          <w:sz w:val="16"/>
          <w:szCs w:val="16"/>
        </w:rPr>
      </w:pPr>
      <w:r w:rsidRPr="00AC2FDC">
        <w:rPr>
          <w:sz w:val="16"/>
          <w:szCs w:val="16"/>
        </w:rPr>
        <w:t>Firstly, the text and layout are tailored to ensure readability. The dashboard uses large fonts (18px or larger) in Arial, a simple and legible font. This choice helps older adults who may have visual impairments. High contrast colours, such as #FCB040 for titles, are used against a white background to improve visibility. The overall layout is straightforward and uncluttered, presenting information in a clear and organised manner. This minimises cognitive load and makes navigation easier for non-technical users.</w:t>
      </w:r>
    </w:p>
    <w:p w14:paraId="2AAF67B2" w14:textId="77777777" w:rsidR="00AC2FDC" w:rsidRPr="00AC2FDC" w:rsidRDefault="00AC2FDC" w:rsidP="001F1018">
      <w:pPr>
        <w:jc w:val="both"/>
        <w:rPr>
          <w:sz w:val="16"/>
          <w:szCs w:val="16"/>
        </w:rPr>
      </w:pPr>
    </w:p>
    <w:p w14:paraId="2629EDE9" w14:textId="77777777" w:rsidR="00AC2FDC" w:rsidRPr="00AC2FDC" w:rsidRDefault="00AC2FDC" w:rsidP="001F1018">
      <w:pPr>
        <w:jc w:val="both"/>
        <w:rPr>
          <w:sz w:val="16"/>
          <w:szCs w:val="16"/>
        </w:rPr>
      </w:pPr>
      <w:r w:rsidRPr="00AC2FDC">
        <w:rPr>
          <w:sz w:val="16"/>
          <w:szCs w:val="16"/>
        </w:rPr>
        <w:t>Secondly, the interactive elements are designed to be intuitive and accessible. The date range selector allows users to filter data by selecting a range of dates. This element is large and easy to click on to accommodate users with limited dexterity. When users select a date range, the dashboard provides immediate visual feedback by updating the relevant charts. This feature keeps users engaged and helps them understand the impact of their actions.</w:t>
      </w:r>
    </w:p>
    <w:p w14:paraId="3198B9BE" w14:textId="77777777" w:rsidR="00AC2FDC" w:rsidRPr="00AC2FDC" w:rsidRDefault="00AC2FDC" w:rsidP="001F1018">
      <w:pPr>
        <w:jc w:val="both"/>
        <w:rPr>
          <w:sz w:val="16"/>
          <w:szCs w:val="16"/>
        </w:rPr>
      </w:pPr>
    </w:p>
    <w:p w14:paraId="4B1A8D68" w14:textId="04C0DED3" w:rsidR="00AC2FDC" w:rsidRPr="00AC2FDC" w:rsidRDefault="00AC2FDC" w:rsidP="001F1018">
      <w:pPr>
        <w:jc w:val="both"/>
        <w:rPr>
          <w:sz w:val="16"/>
          <w:szCs w:val="16"/>
        </w:rPr>
      </w:pPr>
      <w:r w:rsidRPr="00AC2FDC">
        <w:rPr>
          <w:sz w:val="16"/>
          <w:szCs w:val="16"/>
        </w:rPr>
        <w:t>The dashboard includes two main types of visualisations: a time series chart and a histogram.</w:t>
      </w:r>
    </w:p>
    <w:p w14:paraId="54AFB163" w14:textId="77777777" w:rsidR="00AC2FDC" w:rsidRPr="00AC2FDC" w:rsidRDefault="00AC2FDC" w:rsidP="001F1018">
      <w:pPr>
        <w:jc w:val="both"/>
        <w:rPr>
          <w:sz w:val="16"/>
          <w:szCs w:val="16"/>
        </w:rPr>
      </w:pPr>
    </w:p>
    <w:p w14:paraId="59EF050F" w14:textId="739C7737" w:rsidR="00AC2FDC" w:rsidRDefault="00AC2FDC" w:rsidP="001F1018">
      <w:pPr>
        <w:jc w:val="both"/>
        <w:rPr>
          <w:sz w:val="16"/>
          <w:szCs w:val="16"/>
        </w:rPr>
      </w:pPr>
      <w:r w:rsidRPr="00AC2FDC">
        <w:rPr>
          <w:sz w:val="16"/>
          <w:szCs w:val="16"/>
        </w:rPr>
        <w:t>The time series chart shows energy consumption over time. Line charts are simple and effective for showing trends over time, helping users easily understand how energy consumption changes within the selected time period. The x-axis represents the date, and the y-axis represents the energy consumed. The graph is updated based on the selected date range, allowing users to see trends over different time periods.</w:t>
      </w:r>
    </w:p>
    <w:p w14:paraId="07875B9B" w14:textId="77777777" w:rsidR="00AC2FDC" w:rsidRDefault="00AC2FDC" w:rsidP="001F1018">
      <w:pPr>
        <w:jc w:val="both"/>
        <w:rPr>
          <w:sz w:val="16"/>
          <w:szCs w:val="16"/>
        </w:rPr>
      </w:pPr>
    </w:p>
    <w:p w14:paraId="4D5218A1" w14:textId="7742C2B2" w:rsidR="00AC2FDC" w:rsidRDefault="00AC2FDC" w:rsidP="001F1018">
      <w:pPr>
        <w:jc w:val="both"/>
        <w:rPr>
          <w:sz w:val="16"/>
          <w:szCs w:val="16"/>
        </w:rPr>
      </w:pPr>
      <w:r w:rsidRPr="00AC2FDC">
        <w:rPr>
          <w:sz w:val="16"/>
          <w:szCs w:val="16"/>
        </w:rPr>
        <w:t>The histogram shows the distribution of power levels. Histograms are a simple and effective way of showing the distribution of data, helping users to understand the frequency of different energy usage levels. The x-axis represents the energy consumption levels and the y-axis represents the number of occurrences. This visualisation helps users to understand how often certain levels of energy consumption occur.</w:t>
      </w:r>
    </w:p>
    <w:p w14:paraId="73552A21" w14:textId="253E1F83" w:rsidR="00AC2FDC" w:rsidRDefault="00AC2FDC" w:rsidP="00AC2FDC">
      <w:pPr>
        <w:rPr>
          <w:sz w:val="16"/>
          <w:szCs w:val="16"/>
        </w:rPr>
      </w:pPr>
      <w:r>
        <w:rPr>
          <w:sz w:val="16"/>
          <w:szCs w:val="16"/>
        </w:rPr>
        <w:br w:type="page"/>
      </w:r>
    </w:p>
    <w:p w14:paraId="377C682A" w14:textId="77777777" w:rsidR="00AC2FDC" w:rsidRPr="00AC2FDC" w:rsidRDefault="00AC2FDC" w:rsidP="001F1018">
      <w:pPr>
        <w:pStyle w:val="Ttulo1"/>
        <w:jc w:val="both"/>
      </w:pPr>
      <w:bookmarkStart w:id="3" w:name="_Toc173086306"/>
      <w:r w:rsidRPr="00AC2FDC">
        <w:lastRenderedPageBreak/>
        <w:t>Question 2</w:t>
      </w:r>
      <w:bookmarkEnd w:id="3"/>
    </w:p>
    <w:p w14:paraId="624F22AE" w14:textId="77777777" w:rsidR="00AC2FDC" w:rsidRPr="00AC2FDC" w:rsidRDefault="00AC2FDC" w:rsidP="001F1018">
      <w:pPr>
        <w:jc w:val="both"/>
        <w:rPr>
          <w:sz w:val="16"/>
          <w:szCs w:val="16"/>
        </w:rPr>
      </w:pPr>
      <w:r w:rsidRPr="00AC2FDC">
        <w:rPr>
          <w:sz w:val="16"/>
          <w:szCs w:val="16"/>
        </w:rPr>
        <w:t>Perform Market Basket Analysis on the chosen dataset by using Apriori and FP growth algorithms. Can you express 3 similarities between these models? Address the following questions for both algorithms as mentioned below</w:t>
      </w:r>
    </w:p>
    <w:p w14:paraId="10F25477" w14:textId="77777777" w:rsidR="00AC2FDC" w:rsidRPr="00AC2FDC" w:rsidRDefault="00AC2FDC" w:rsidP="001F1018">
      <w:pPr>
        <w:jc w:val="both"/>
        <w:rPr>
          <w:sz w:val="16"/>
          <w:szCs w:val="16"/>
        </w:rPr>
      </w:pPr>
    </w:p>
    <w:p w14:paraId="3B9F183F" w14:textId="77777777" w:rsidR="00AC2FDC" w:rsidRPr="00AC2FDC" w:rsidRDefault="00AC2FDC" w:rsidP="001F1018">
      <w:pPr>
        <w:jc w:val="both"/>
        <w:rPr>
          <w:sz w:val="16"/>
          <w:szCs w:val="16"/>
        </w:rPr>
      </w:pPr>
      <w:r w:rsidRPr="00AC2FDC">
        <w:rPr>
          <w:sz w:val="16"/>
          <w:szCs w:val="16"/>
        </w:rPr>
        <w:t>●   Determine the top 10 most frequently purchased items based on the chosen dataset.</w:t>
      </w:r>
    </w:p>
    <w:p w14:paraId="6171F982" w14:textId="77777777" w:rsidR="00AC2FDC" w:rsidRPr="00AC2FDC" w:rsidRDefault="00AC2FDC" w:rsidP="001F1018">
      <w:pPr>
        <w:jc w:val="both"/>
        <w:rPr>
          <w:sz w:val="16"/>
          <w:szCs w:val="16"/>
        </w:rPr>
      </w:pPr>
    </w:p>
    <w:p w14:paraId="6C7DDB26" w14:textId="77777777" w:rsidR="00AC2FDC" w:rsidRPr="00AC2FDC" w:rsidRDefault="00AC2FDC" w:rsidP="001F1018">
      <w:pPr>
        <w:jc w:val="both"/>
        <w:rPr>
          <w:sz w:val="16"/>
          <w:szCs w:val="16"/>
        </w:rPr>
      </w:pPr>
      <w:r w:rsidRPr="00AC2FDC">
        <w:rPr>
          <w:sz w:val="16"/>
          <w:szCs w:val="16"/>
        </w:rPr>
        <w:t>●   Use the Apriori algorithm to find frequent itemsets with a minimum support of 0.01.</w:t>
      </w:r>
    </w:p>
    <w:p w14:paraId="334D225D" w14:textId="77777777" w:rsidR="00AC2FDC" w:rsidRPr="00AC2FDC" w:rsidRDefault="00AC2FDC" w:rsidP="001F1018">
      <w:pPr>
        <w:jc w:val="both"/>
        <w:rPr>
          <w:sz w:val="16"/>
          <w:szCs w:val="16"/>
        </w:rPr>
      </w:pPr>
    </w:p>
    <w:p w14:paraId="312C1072" w14:textId="77777777" w:rsidR="00AC2FDC" w:rsidRPr="00AC2FDC" w:rsidRDefault="00AC2FDC" w:rsidP="001F1018">
      <w:pPr>
        <w:jc w:val="both"/>
        <w:rPr>
          <w:sz w:val="16"/>
          <w:szCs w:val="16"/>
        </w:rPr>
      </w:pPr>
      <w:r w:rsidRPr="00AC2FDC">
        <w:rPr>
          <w:sz w:val="16"/>
          <w:szCs w:val="16"/>
        </w:rPr>
        <w:t>●   Extract the association rules with a minimum confidence of 0.5.</w:t>
      </w:r>
    </w:p>
    <w:p w14:paraId="027FA3E9" w14:textId="77777777" w:rsidR="00AC2FDC" w:rsidRPr="00AC2FDC" w:rsidRDefault="00AC2FDC" w:rsidP="001F1018">
      <w:pPr>
        <w:jc w:val="both"/>
        <w:rPr>
          <w:sz w:val="16"/>
          <w:szCs w:val="16"/>
        </w:rPr>
      </w:pPr>
    </w:p>
    <w:p w14:paraId="75BFC17C" w14:textId="77777777" w:rsidR="00AC2FDC" w:rsidRPr="00AC2FDC" w:rsidRDefault="00AC2FDC" w:rsidP="001F1018">
      <w:pPr>
        <w:jc w:val="both"/>
        <w:rPr>
          <w:sz w:val="16"/>
          <w:szCs w:val="16"/>
        </w:rPr>
      </w:pPr>
      <w:r w:rsidRPr="00AC2FDC">
        <w:rPr>
          <w:sz w:val="16"/>
          <w:szCs w:val="16"/>
        </w:rPr>
        <w:t>●   Identify the top 5 association rules based on metric, lift or leverage.</w:t>
      </w:r>
    </w:p>
    <w:p w14:paraId="586EB9D1" w14:textId="77777777" w:rsidR="00AC2FDC" w:rsidRPr="00AC2FDC" w:rsidRDefault="00AC2FDC" w:rsidP="001F1018">
      <w:pPr>
        <w:jc w:val="both"/>
        <w:rPr>
          <w:sz w:val="16"/>
          <w:szCs w:val="16"/>
        </w:rPr>
      </w:pPr>
    </w:p>
    <w:p w14:paraId="2ADB7CF1" w14:textId="77777777" w:rsidR="00AC2FDC" w:rsidRPr="00AC2FDC" w:rsidRDefault="00AC2FDC" w:rsidP="001F1018">
      <w:pPr>
        <w:jc w:val="both"/>
        <w:rPr>
          <w:sz w:val="16"/>
          <w:szCs w:val="16"/>
        </w:rPr>
      </w:pPr>
      <w:r w:rsidRPr="00AC2FDC">
        <w:rPr>
          <w:sz w:val="16"/>
          <w:szCs w:val="16"/>
        </w:rPr>
        <w:t xml:space="preserve">●   Explain the meaning of these rules in the context of the dataset. </w:t>
      </w:r>
    </w:p>
    <w:p w14:paraId="4154E040" w14:textId="77777777" w:rsidR="00AC2FDC" w:rsidRPr="00AC2FDC" w:rsidRDefault="00AC2FDC" w:rsidP="001F1018">
      <w:pPr>
        <w:jc w:val="both"/>
        <w:rPr>
          <w:sz w:val="16"/>
          <w:szCs w:val="16"/>
        </w:rPr>
      </w:pPr>
    </w:p>
    <w:p w14:paraId="702BC1A7" w14:textId="77777777" w:rsidR="00AC2FDC" w:rsidRPr="00AC2FDC" w:rsidRDefault="00AC2FDC" w:rsidP="001F1018">
      <w:pPr>
        <w:jc w:val="both"/>
        <w:rPr>
          <w:sz w:val="16"/>
          <w:szCs w:val="16"/>
        </w:rPr>
      </w:pPr>
      <w:r w:rsidRPr="00AC2FDC">
        <w:rPr>
          <w:sz w:val="16"/>
          <w:szCs w:val="16"/>
        </w:rPr>
        <w:t>● Provide an explanation of the top 5 association rules.</w:t>
      </w:r>
    </w:p>
    <w:p w14:paraId="59B10BAB" w14:textId="77777777" w:rsidR="00AC2FDC" w:rsidRPr="00AC2FDC" w:rsidRDefault="00AC2FDC" w:rsidP="001F1018">
      <w:pPr>
        <w:jc w:val="both"/>
        <w:rPr>
          <w:sz w:val="16"/>
          <w:szCs w:val="16"/>
        </w:rPr>
      </w:pPr>
    </w:p>
    <w:p w14:paraId="56E891B1" w14:textId="6CF98713" w:rsidR="001E55EF" w:rsidRPr="00AC2FDC" w:rsidRDefault="00AC2FDC" w:rsidP="001F1018">
      <w:pPr>
        <w:jc w:val="both"/>
        <w:rPr>
          <w:sz w:val="16"/>
          <w:szCs w:val="16"/>
        </w:rPr>
      </w:pPr>
      <w:r w:rsidRPr="00AC2FDC">
        <w:rPr>
          <w:sz w:val="16"/>
          <w:szCs w:val="16"/>
        </w:rPr>
        <w:t>Compare the machine learning results obtained based on both algorithms and show the exact time used for the evaluation of the number of rules generated in both cases. Use any dataset that has not been used in the class, tutorials and previous assignment</w:t>
      </w:r>
      <w:r w:rsidR="001E55EF">
        <w:rPr>
          <w:sz w:val="16"/>
          <w:szCs w:val="16"/>
        </w:rPr>
        <w:t>.</w:t>
      </w:r>
    </w:p>
    <w:p w14:paraId="1C3668E5" w14:textId="77777777" w:rsidR="001E55EF" w:rsidRPr="001E55EF" w:rsidRDefault="001E55EF" w:rsidP="001F1018">
      <w:pPr>
        <w:pStyle w:val="Ttulo4"/>
        <w:jc w:val="both"/>
      </w:pPr>
      <w:r w:rsidRPr="001E55EF">
        <w:t>3 similarities between these models?</w:t>
      </w:r>
    </w:p>
    <w:p w14:paraId="0AEAC9C9" w14:textId="6CC6E38E" w:rsidR="001E55EF" w:rsidRPr="001E55EF" w:rsidRDefault="001E55EF" w:rsidP="001F1018">
      <w:pPr>
        <w:jc w:val="both"/>
        <w:rPr>
          <w:sz w:val="16"/>
          <w:szCs w:val="16"/>
        </w:rPr>
      </w:pPr>
      <w:r w:rsidRPr="001E55EF">
        <w:rPr>
          <w:sz w:val="16"/>
          <w:szCs w:val="16"/>
        </w:rPr>
        <w:t>- The algorithms find frequent item sets and extract association rules.</w:t>
      </w:r>
    </w:p>
    <w:p w14:paraId="6C4BD04D" w14:textId="77777777" w:rsidR="001E55EF" w:rsidRPr="001E55EF" w:rsidRDefault="001E55EF" w:rsidP="001F1018">
      <w:pPr>
        <w:jc w:val="both"/>
        <w:rPr>
          <w:sz w:val="16"/>
          <w:szCs w:val="16"/>
        </w:rPr>
      </w:pPr>
    </w:p>
    <w:p w14:paraId="3383013A" w14:textId="77777777" w:rsidR="001E55EF" w:rsidRPr="001E55EF" w:rsidRDefault="001E55EF" w:rsidP="001F1018">
      <w:pPr>
        <w:jc w:val="both"/>
        <w:rPr>
          <w:sz w:val="16"/>
          <w:szCs w:val="16"/>
        </w:rPr>
      </w:pPr>
      <w:r w:rsidRPr="001E55EF">
        <w:rPr>
          <w:sz w:val="16"/>
          <w:szCs w:val="16"/>
        </w:rPr>
        <w:t>- They can both identify strong relationships between items in the dataset.</w:t>
      </w:r>
    </w:p>
    <w:p w14:paraId="43D2CD3C" w14:textId="77777777" w:rsidR="001E55EF" w:rsidRPr="001E55EF" w:rsidRDefault="001E55EF" w:rsidP="001F1018">
      <w:pPr>
        <w:jc w:val="both"/>
        <w:rPr>
          <w:sz w:val="16"/>
          <w:szCs w:val="16"/>
        </w:rPr>
      </w:pPr>
    </w:p>
    <w:p w14:paraId="54996DED" w14:textId="4BB8B7BD" w:rsidR="001E55EF" w:rsidRDefault="001E55EF" w:rsidP="001F1018">
      <w:pPr>
        <w:jc w:val="both"/>
        <w:rPr>
          <w:sz w:val="16"/>
          <w:szCs w:val="16"/>
        </w:rPr>
      </w:pPr>
      <w:r w:rsidRPr="001E55EF">
        <w:rPr>
          <w:sz w:val="16"/>
          <w:szCs w:val="16"/>
        </w:rPr>
        <w:t>- You need to set a minimum support threshold to filter item sets</w:t>
      </w:r>
      <w:r>
        <w:rPr>
          <w:sz w:val="16"/>
          <w:szCs w:val="16"/>
        </w:rPr>
        <w:t>.</w:t>
      </w:r>
    </w:p>
    <w:p w14:paraId="757F309A" w14:textId="485E83F7" w:rsidR="001E55EF" w:rsidRDefault="001E55EF" w:rsidP="001F1018">
      <w:pPr>
        <w:pStyle w:val="Ttulo4"/>
        <w:jc w:val="both"/>
      </w:pPr>
      <w:r w:rsidRPr="00AC2FDC">
        <w:t>Determine the top 10 most frequently purchased items based on the chosen dataset.</w:t>
      </w:r>
    </w:p>
    <w:p w14:paraId="1FCE6300" w14:textId="7997F450" w:rsidR="001E55EF" w:rsidRPr="001E55EF" w:rsidRDefault="001E55EF" w:rsidP="001E55EF">
      <w:pPr>
        <w:rPr>
          <w:b/>
          <w:bCs/>
          <w:sz w:val="18"/>
          <w:szCs w:val="18"/>
        </w:rPr>
      </w:pPr>
      <w:r w:rsidRPr="001E55EF">
        <w:rPr>
          <w:b/>
          <w:bCs/>
          <w:sz w:val="18"/>
          <w:szCs w:val="18"/>
        </w:rPr>
        <w:t>Items Distribution</w:t>
      </w:r>
    </w:p>
    <w:p w14:paraId="6963CAF9" w14:textId="1F6318A0" w:rsidR="001E55EF" w:rsidRDefault="001E55EF" w:rsidP="001E55EF">
      <w:pPr>
        <w:rPr>
          <w:sz w:val="18"/>
          <w:szCs w:val="18"/>
        </w:rPr>
      </w:pPr>
      <w:r w:rsidRPr="001E55EF">
        <w:rPr>
          <w:noProof/>
          <w:sz w:val="18"/>
          <w:szCs w:val="18"/>
        </w:rPr>
        <w:drawing>
          <wp:inline distT="0" distB="0" distL="0" distR="0" wp14:anchorId="37B48093" wp14:editId="627532F7">
            <wp:extent cx="5733415" cy="3420110"/>
            <wp:effectExtent l="0" t="0" r="635" b="8890"/>
            <wp:docPr id="1933456215"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456215" name="Imagen 1" descr="Gráfico, Gráfico de barras&#10;&#10;Descripción generada automáticamente"/>
                    <pic:cNvPicPr/>
                  </pic:nvPicPr>
                  <pic:blipFill>
                    <a:blip r:embed="rId19"/>
                    <a:stretch>
                      <a:fillRect/>
                    </a:stretch>
                  </pic:blipFill>
                  <pic:spPr>
                    <a:xfrm>
                      <a:off x="0" y="0"/>
                      <a:ext cx="5733415" cy="3420110"/>
                    </a:xfrm>
                    <a:prstGeom prst="rect">
                      <a:avLst/>
                    </a:prstGeom>
                  </pic:spPr>
                </pic:pic>
              </a:graphicData>
            </a:graphic>
          </wp:inline>
        </w:drawing>
      </w:r>
    </w:p>
    <w:p w14:paraId="0A6B7F1F" w14:textId="222A353A" w:rsidR="001E55EF" w:rsidRDefault="001E55EF" w:rsidP="001E55EF">
      <w:pPr>
        <w:pStyle w:val="Descripcin"/>
        <w:jc w:val="center"/>
      </w:pPr>
      <w:r>
        <w:t xml:space="preserve">Image </w:t>
      </w:r>
      <w:r w:rsidR="00000000">
        <w:fldChar w:fldCharType="begin"/>
      </w:r>
      <w:r w:rsidR="00000000">
        <w:instrText xml:space="preserve"> SEQ Image \* ARABIC </w:instrText>
      </w:r>
      <w:r w:rsidR="00000000">
        <w:fldChar w:fldCharType="separate"/>
      </w:r>
      <w:r>
        <w:rPr>
          <w:noProof/>
        </w:rPr>
        <w:t>9</w:t>
      </w:r>
      <w:r w:rsidR="00000000">
        <w:rPr>
          <w:noProof/>
        </w:rPr>
        <w:fldChar w:fldCharType="end"/>
      </w:r>
      <w:r>
        <w:t>. Items Distribution.</w:t>
      </w:r>
    </w:p>
    <w:p w14:paraId="5BAB1A6D" w14:textId="4E219BE4" w:rsidR="001E55EF" w:rsidRDefault="001E55EF">
      <w:r>
        <w:br w:type="page"/>
      </w:r>
    </w:p>
    <w:p w14:paraId="7A6660ED" w14:textId="7AC4256A" w:rsidR="001E55EF" w:rsidRPr="001E55EF" w:rsidRDefault="001E55EF" w:rsidP="001E55EF">
      <w:pPr>
        <w:rPr>
          <w:b/>
          <w:bCs/>
          <w:sz w:val="18"/>
          <w:szCs w:val="18"/>
        </w:rPr>
      </w:pPr>
      <w:r w:rsidRPr="001E55EF">
        <w:rPr>
          <w:b/>
          <w:bCs/>
          <w:sz w:val="18"/>
          <w:szCs w:val="18"/>
        </w:rPr>
        <w:lastRenderedPageBreak/>
        <w:t>Top 10 Most Popular Items</w:t>
      </w:r>
    </w:p>
    <w:p w14:paraId="2759CE25" w14:textId="0F9174FE" w:rsidR="001E55EF" w:rsidRDefault="001E55EF" w:rsidP="001E55EF">
      <w:r w:rsidRPr="001E55EF">
        <w:rPr>
          <w:noProof/>
        </w:rPr>
        <w:drawing>
          <wp:inline distT="0" distB="0" distL="0" distR="0" wp14:anchorId="5A41F157" wp14:editId="4A31F5C7">
            <wp:extent cx="5733415" cy="2844800"/>
            <wp:effectExtent l="0" t="0" r="635" b="0"/>
            <wp:docPr id="541868652"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868652" name="Imagen 1" descr="Gráfico, Gráfico de barras&#10;&#10;Descripción generada automáticamente"/>
                    <pic:cNvPicPr/>
                  </pic:nvPicPr>
                  <pic:blipFill>
                    <a:blip r:embed="rId20"/>
                    <a:stretch>
                      <a:fillRect/>
                    </a:stretch>
                  </pic:blipFill>
                  <pic:spPr>
                    <a:xfrm>
                      <a:off x="0" y="0"/>
                      <a:ext cx="5733415" cy="2844800"/>
                    </a:xfrm>
                    <a:prstGeom prst="rect">
                      <a:avLst/>
                    </a:prstGeom>
                  </pic:spPr>
                </pic:pic>
              </a:graphicData>
            </a:graphic>
          </wp:inline>
        </w:drawing>
      </w:r>
    </w:p>
    <w:p w14:paraId="4090828E" w14:textId="77777777" w:rsidR="001E55EF" w:rsidRPr="001E55EF" w:rsidRDefault="001E55EF" w:rsidP="001F1018">
      <w:pPr>
        <w:jc w:val="both"/>
        <w:rPr>
          <w:sz w:val="18"/>
          <w:szCs w:val="18"/>
        </w:rPr>
      </w:pPr>
      <w:r w:rsidRPr="001E55EF">
        <w:rPr>
          <w:sz w:val="18"/>
          <w:szCs w:val="18"/>
        </w:rPr>
        <w:t>The top 10 items are:</w:t>
      </w:r>
    </w:p>
    <w:p w14:paraId="02ED4C38" w14:textId="77777777" w:rsidR="001E55EF" w:rsidRPr="001E55EF" w:rsidRDefault="001E55EF" w:rsidP="001F1018">
      <w:pPr>
        <w:jc w:val="both"/>
        <w:rPr>
          <w:sz w:val="18"/>
          <w:szCs w:val="18"/>
        </w:rPr>
      </w:pPr>
    </w:p>
    <w:p w14:paraId="0CC65BF8" w14:textId="366617BE" w:rsidR="001E55EF" w:rsidRPr="001E55EF" w:rsidRDefault="001E55EF" w:rsidP="001F1018">
      <w:pPr>
        <w:jc w:val="both"/>
        <w:rPr>
          <w:sz w:val="18"/>
          <w:szCs w:val="18"/>
        </w:rPr>
      </w:pPr>
      <w:r w:rsidRPr="001E55EF">
        <w:rPr>
          <w:sz w:val="18"/>
          <w:szCs w:val="18"/>
        </w:rPr>
        <w:t>- Bananas, cheese, coffee, cereal, milk, Oranges, tomatoes, sugar, potatoes,</w:t>
      </w:r>
      <w:r>
        <w:rPr>
          <w:sz w:val="18"/>
          <w:szCs w:val="18"/>
        </w:rPr>
        <w:t xml:space="preserve"> </w:t>
      </w:r>
      <w:r w:rsidRPr="001E55EF">
        <w:rPr>
          <w:sz w:val="18"/>
          <w:szCs w:val="18"/>
        </w:rPr>
        <w:t>bread, and  bananas are the most popular items sold at the store.</w:t>
      </w:r>
    </w:p>
    <w:p w14:paraId="7C9C7167" w14:textId="08E8282E" w:rsidR="000B3F68" w:rsidRDefault="001E55EF" w:rsidP="001F1018">
      <w:pPr>
        <w:pStyle w:val="Ttulo4"/>
        <w:jc w:val="both"/>
      </w:pPr>
      <w:r w:rsidRPr="001E55EF">
        <w:t>Use the Apriori algorithm to find frequent item sets with a minimum support of 0.01</w:t>
      </w:r>
      <w:r>
        <w:t xml:space="preserve"> | </w:t>
      </w:r>
      <w:r w:rsidRPr="001E55EF">
        <w:t>Extract the association rules with a minimum confidence of 0.5</w:t>
      </w:r>
      <w:r>
        <w:t xml:space="preserve"> | </w:t>
      </w:r>
      <w:r w:rsidRPr="001E55EF">
        <w:t>Identify the top 5 association rules based on metric, lift or leverage.</w:t>
      </w:r>
    </w:p>
    <w:p w14:paraId="16D394A1" w14:textId="77777777" w:rsidR="000B3F68" w:rsidRPr="000B3F68" w:rsidRDefault="000B3F68" w:rsidP="000B3F68"/>
    <w:p w14:paraId="18B7676B" w14:textId="77777777" w:rsidR="000B3F68" w:rsidRDefault="000B3F68" w:rsidP="000B3F68">
      <w:r>
        <w:t>Top 5 rules from Apriori:</w:t>
      </w:r>
    </w:p>
    <w:p w14:paraId="4F073608" w14:textId="77777777" w:rsidR="000B3F68" w:rsidRDefault="000B3F68" w:rsidP="000B3F68">
      <w:r>
        <w:t xml:space="preserve">                     antecedents                consequents  \</w:t>
      </w:r>
    </w:p>
    <w:p w14:paraId="62B0B9A7" w14:textId="77777777" w:rsidR="000B3F68" w:rsidRDefault="000B3F68" w:rsidP="000B3F68">
      <w:r>
        <w:t xml:space="preserve">4353  (Oranges, Butter, Yogurt)              (Bread, Eggs)   </w:t>
      </w:r>
    </w:p>
    <w:p w14:paraId="30CF3953" w14:textId="77777777" w:rsidR="000B3F68" w:rsidRDefault="000B3F68" w:rsidP="000B3F68">
      <w:r>
        <w:t xml:space="preserve">4360              (Bread, Eggs)  (Oranges, Butter, Yogurt)   </w:t>
      </w:r>
    </w:p>
    <w:p w14:paraId="18D6F015" w14:textId="77777777" w:rsidR="000B3F68" w:rsidRDefault="000B3F68" w:rsidP="000B3F68">
      <w:r>
        <w:t xml:space="preserve">5596     (Pasta, Chicken, Milk)     (Onions, Apples, Eggs)   </w:t>
      </w:r>
    </w:p>
    <w:p w14:paraId="08C521AF" w14:textId="77777777" w:rsidR="000B3F68" w:rsidRDefault="000B3F68" w:rsidP="000B3F68">
      <w:r>
        <w:t xml:space="preserve">5597    (Onions, Pasta, Apples)      (Chicken, Milk, Eggs)   </w:t>
      </w:r>
    </w:p>
    <w:p w14:paraId="0DA9F811" w14:textId="77777777" w:rsidR="000B3F68" w:rsidRDefault="000B3F68" w:rsidP="000B3F68">
      <w:r>
        <w:t xml:space="preserve">5598      (Pasta, Apples, Eggs)    (Onions, Chicken, Milk)   </w:t>
      </w:r>
    </w:p>
    <w:p w14:paraId="4C9E4E36" w14:textId="77777777" w:rsidR="000B3F68" w:rsidRDefault="000B3F68" w:rsidP="000B3F68"/>
    <w:p w14:paraId="702B43A2" w14:textId="77777777" w:rsidR="000B3F68" w:rsidRDefault="000B3F68" w:rsidP="000B3F68">
      <w:r>
        <w:t xml:space="preserve">      antecedent support  consequent support   support  confidence  lift  \</w:t>
      </w:r>
    </w:p>
    <w:p w14:paraId="46CE8BC5" w14:textId="77777777" w:rsidR="000B3F68" w:rsidRDefault="000B3F68" w:rsidP="000B3F68">
      <w:r>
        <w:t xml:space="preserve">4353            0.013072            0.013072  0.013072         1.0  76.5   </w:t>
      </w:r>
    </w:p>
    <w:p w14:paraId="7CD4F063" w14:textId="77777777" w:rsidR="000B3F68" w:rsidRDefault="000B3F68" w:rsidP="000B3F68">
      <w:r>
        <w:t xml:space="preserve">4360            0.013072            0.013072  0.013072         1.0  76.5   </w:t>
      </w:r>
    </w:p>
    <w:p w14:paraId="1016EE6B" w14:textId="77777777" w:rsidR="000B3F68" w:rsidRDefault="000B3F68" w:rsidP="000B3F68">
      <w:r>
        <w:t xml:space="preserve">5596            0.013072            0.013072  0.013072         1.0  76.5   </w:t>
      </w:r>
    </w:p>
    <w:p w14:paraId="5AC53A70" w14:textId="77777777" w:rsidR="000B3F68" w:rsidRDefault="000B3F68" w:rsidP="000B3F68">
      <w:r>
        <w:t xml:space="preserve">5597            0.013072            0.013072  0.013072         1.0  76.5   </w:t>
      </w:r>
    </w:p>
    <w:p w14:paraId="5B5FC409" w14:textId="77777777" w:rsidR="000B3F68" w:rsidRDefault="000B3F68" w:rsidP="000B3F68">
      <w:r>
        <w:t xml:space="preserve">5598            0.013072            0.013072  0.013072         1.0  76.5   </w:t>
      </w:r>
    </w:p>
    <w:p w14:paraId="03F075F3" w14:textId="77777777" w:rsidR="000B3F68" w:rsidRDefault="000B3F68" w:rsidP="000B3F68"/>
    <w:p w14:paraId="3AE9953D" w14:textId="77777777" w:rsidR="000B3F68" w:rsidRDefault="000B3F68" w:rsidP="000B3F68">
      <w:r>
        <w:t xml:space="preserve">      leverage  conviction  zhangs_metric  </w:t>
      </w:r>
    </w:p>
    <w:p w14:paraId="2E0F1436" w14:textId="77777777" w:rsidR="000B3F68" w:rsidRDefault="000B3F68" w:rsidP="000B3F68">
      <w:r>
        <w:t xml:space="preserve">4353  0.012901         inf            1.0  </w:t>
      </w:r>
    </w:p>
    <w:p w14:paraId="1387274C" w14:textId="77777777" w:rsidR="000B3F68" w:rsidRDefault="000B3F68" w:rsidP="000B3F68">
      <w:r>
        <w:t xml:space="preserve">4360  0.012901         inf            1.0  </w:t>
      </w:r>
    </w:p>
    <w:p w14:paraId="42FB539E" w14:textId="77777777" w:rsidR="000B3F68" w:rsidRDefault="000B3F68" w:rsidP="000B3F68">
      <w:r>
        <w:t xml:space="preserve">5596  0.012901         inf            1.0  </w:t>
      </w:r>
    </w:p>
    <w:p w14:paraId="3EC3B967" w14:textId="77777777" w:rsidR="000B3F68" w:rsidRDefault="000B3F68" w:rsidP="000B3F68">
      <w:r>
        <w:t xml:space="preserve">5597  0.012901         inf            1.0  </w:t>
      </w:r>
    </w:p>
    <w:p w14:paraId="75AC788F" w14:textId="77777777" w:rsidR="000B3F68" w:rsidRDefault="000B3F68" w:rsidP="000B3F68">
      <w:r>
        <w:t xml:space="preserve">5598  0.012901         inf            1.0  </w:t>
      </w:r>
    </w:p>
    <w:p w14:paraId="33A0A6F3" w14:textId="77777777" w:rsidR="000B3F68" w:rsidRDefault="000B3F68" w:rsidP="000B3F68"/>
    <w:p w14:paraId="749A0579" w14:textId="77777777" w:rsidR="000B3F68" w:rsidRDefault="000B3F68" w:rsidP="000B3F68">
      <w:r>
        <w:lastRenderedPageBreak/>
        <w:t>Top 5 rules from FP-Growth:</w:t>
      </w:r>
    </w:p>
    <w:p w14:paraId="53D0F927" w14:textId="77777777" w:rsidR="000B3F68" w:rsidRDefault="000B3F68" w:rsidP="000B3F68">
      <w:r>
        <w:t xml:space="preserve">                      antecedents                 consequents  \</w:t>
      </w:r>
    </w:p>
    <w:p w14:paraId="12F3334C" w14:textId="77777777" w:rsidR="000B3F68" w:rsidRDefault="000B3F68" w:rsidP="000B3F68">
      <w:r>
        <w:t xml:space="preserve">1089     (Pasta, Eggs, Potatoes)      (Onions, Apples, Milk)   </w:t>
      </w:r>
    </w:p>
    <w:p w14:paraId="1703B431" w14:textId="77777777" w:rsidR="000B3F68" w:rsidRDefault="000B3F68" w:rsidP="000B3F68">
      <w:r>
        <w:t xml:space="preserve">1090     (Pasta, Milk, Potatoes)      (Onions, Apples, Eggs)   </w:t>
      </w:r>
    </w:p>
    <w:p w14:paraId="04247D84" w14:textId="77777777" w:rsidR="000B3F68" w:rsidRDefault="000B3F68" w:rsidP="000B3F68">
      <w:r>
        <w:t xml:space="preserve">1093         (Pasta, Milk, Eggs)  (Onions, Apples, Potatoes)   </w:t>
      </w:r>
    </w:p>
    <w:p w14:paraId="06EFEFE6" w14:textId="77777777" w:rsidR="000B3F68" w:rsidRDefault="000B3F68" w:rsidP="000B3F68">
      <w:r>
        <w:t xml:space="preserve">1094  (Onions, Apples, Potatoes)         (Pasta, Milk, Eggs)   </w:t>
      </w:r>
    </w:p>
    <w:p w14:paraId="3DD2EDD9" w14:textId="77777777" w:rsidR="000B3F68" w:rsidRDefault="000B3F68" w:rsidP="000B3F68">
      <w:r>
        <w:t xml:space="preserve">1097      (Onions, Apples, Eggs)     (Pasta, Milk, Potatoes)   </w:t>
      </w:r>
    </w:p>
    <w:p w14:paraId="5FFB6683" w14:textId="77777777" w:rsidR="000B3F68" w:rsidRDefault="000B3F68" w:rsidP="000B3F68"/>
    <w:p w14:paraId="4A9890C6" w14:textId="77777777" w:rsidR="000B3F68" w:rsidRDefault="000B3F68" w:rsidP="000B3F68">
      <w:r>
        <w:t xml:space="preserve">      antecedent support  consequent support   support  confidence  lift  \</w:t>
      </w:r>
    </w:p>
    <w:p w14:paraId="59F6C5F5" w14:textId="77777777" w:rsidR="000B3F68" w:rsidRDefault="000B3F68" w:rsidP="000B3F68">
      <w:r>
        <w:t xml:space="preserve">1089            0.013072            0.013072  0.013072         1.0  76.5   </w:t>
      </w:r>
    </w:p>
    <w:p w14:paraId="6B153386" w14:textId="77777777" w:rsidR="000B3F68" w:rsidRDefault="000B3F68" w:rsidP="000B3F68">
      <w:r>
        <w:t xml:space="preserve">1090            0.013072            0.013072  0.013072         1.0  76.5   </w:t>
      </w:r>
    </w:p>
    <w:p w14:paraId="27668E9F" w14:textId="77777777" w:rsidR="000B3F68" w:rsidRDefault="000B3F68" w:rsidP="000B3F68">
      <w:r>
        <w:t xml:space="preserve">1093            0.013072            0.013072  0.013072         1.0  76.5   </w:t>
      </w:r>
    </w:p>
    <w:p w14:paraId="247A35D1" w14:textId="77777777" w:rsidR="000B3F68" w:rsidRDefault="000B3F68" w:rsidP="000B3F68">
      <w:r>
        <w:t xml:space="preserve">1094            0.013072            0.013072  0.013072         1.0  76.5   </w:t>
      </w:r>
    </w:p>
    <w:p w14:paraId="7F6F5469" w14:textId="77777777" w:rsidR="000B3F68" w:rsidRDefault="000B3F68" w:rsidP="000B3F68">
      <w:r>
        <w:t xml:space="preserve">1097            0.013072            0.013072  0.013072         1.0  76.5   </w:t>
      </w:r>
    </w:p>
    <w:p w14:paraId="6D0636E7" w14:textId="77777777" w:rsidR="000B3F68" w:rsidRDefault="000B3F68" w:rsidP="000B3F68"/>
    <w:p w14:paraId="22753860" w14:textId="77777777" w:rsidR="000B3F68" w:rsidRDefault="000B3F68" w:rsidP="000B3F68">
      <w:r>
        <w:t xml:space="preserve">      leverage  conviction  zhangs_metric  </w:t>
      </w:r>
    </w:p>
    <w:p w14:paraId="0600897B" w14:textId="77777777" w:rsidR="000B3F68" w:rsidRDefault="000B3F68" w:rsidP="000B3F68">
      <w:r>
        <w:t xml:space="preserve">1089  0.012901         inf            1.0  </w:t>
      </w:r>
    </w:p>
    <w:p w14:paraId="5DA6D58D" w14:textId="77777777" w:rsidR="000B3F68" w:rsidRDefault="000B3F68" w:rsidP="000B3F68">
      <w:r>
        <w:t xml:space="preserve">1090  0.012901         inf            1.0  </w:t>
      </w:r>
    </w:p>
    <w:p w14:paraId="645B5FF5" w14:textId="77777777" w:rsidR="000B3F68" w:rsidRDefault="000B3F68" w:rsidP="000B3F68">
      <w:r>
        <w:t xml:space="preserve">1093  0.012901         inf            1.0  </w:t>
      </w:r>
    </w:p>
    <w:p w14:paraId="207D1CC3" w14:textId="77777777" w:rsidR="000B3F68" w:rsidRDefault="000B3F68" w:rsidP="000B3F68">
      <w:r>
        <w:t xml:space="preserve">1094  0.012901         inf            1.0  </w:t>
      </w:r>
    </w:p>
    <w:p w14:paraId="1045CF94" w14:textId="7AC527BF" w:rsidR="001E55EF" w:rsidRDefault="000B3F68" w:rsidP="000B3F68">
      <w:r>
        <w:t xml:space="preserve">1097  0.012901         inf            1.0  </w:t>
      </w:r>
    </w:p>
    <w:p w14:paraId="388EDB8D" w14:textId="77777777" w:rsidR="000B3F68" w:rsidRDefault="000B3F68" w:rsidP="000B3F68"/>
    <w:p w14:paraId="67C3F5CB" w14:textId="77777777" w:rsidR="000B3F68" w:rsidRPr="000B3F68" w:rsidRDefault="000B3F68" w:rsidP="001F1018">
      <w:pPr>
        <w:jc w:val="both"/>
        <w:rPr>
          <w:b/>
          <w:bCs/>
          <w:sz w:val="18"/>
          <w:szCs w:val="18"/>
        </w:rPr>
      </w:pPr>
      <w:r w:rsidRPr="000B3F68">
        <w:rPr>
          <w:b/>
          <w:bCs/>
          <w:sz w:val="18"/>
          <w:szCs w:val="18"/>
        </w:rPr>
        <w:t>Top 5 Rules from Apriori Algorithm</w:t>
      </w:r>
    </w:p>
    <w:p w14:paraId="0C6219B7" w14:textId="77777777" w:rsidR="000B3F68" w:rsidRPr="000B3F68" w:rsidRDefault="000B3F68" w:rsidP="001F1018">
      <w:pPr>
        <w:jc w:val="both"/>
      </w:pPr>
    </w:p>
    <w:p w14:paraId="63B95592" w14:textId="77777777" w:rsidR="000B3F68" w:rsidRPr="000B3F68" w:rsidRDefault="000B3F68" w:rsidP="001F1018">
      <w:pPr>
        <w:jc w:val="both"/>
        <w:rPr>
          <w:sz w:val="16"/>
          <w:szCs w:val="16"/>
        </w:rPr>
      </w:pPr>
      <w:r w:rsidRPr="000B3F68">
        <w:rPr>
          <w:sz w:val="16"/>
          <w:szCs w:val="16"/>
        </w:rPr>
        <w:t>Oranges, Butter, Yogurt =&gt; Bread, Eggs:</w:t>
      </w:r>
    </w:p>
    <w:p w14:paraId="5814A04C" w14:textId="77777777" w:rsidR="000B3F68" w:rsidRPr="000B3F68" w:rsidRDefault="000B3F68" w:rsidP="001F1018">
      <w:pPr>
        <w:jc w:val="both"/>
        <w:rPr>
          <w:sz w:val="16"/>
          <w:szCs w:val="16"/>
        </w:rPr>
      </w:pPr>
      <w:r w:rsidRPr="000B3F68">
        <w:rPr>
          <w:sz w:val="16"/>
          <w:szCs w:val="16"/>
        </w:rPr>
        <w:t>Customers who buy Oranges, Butter, and Yogurt also buy Bread and Eggs. This rule is always true in the data set. The high lift value of 76.5 shows these items are bought together much more often than by chance.</w:t>
      </w:r>
    </w:p>
    <w:p w14:paraId="2A5670C8" w14:textId="77777777" w:rsidR="000B3F68" w:rsidRPr="000B3F68" w:rsidRDefault="000B3F68" w:rsidP="001F1018">
      <w:pPr>
        <w:jc w:val="both"/>
        <w:rPr>
          <w:sz w:val="16"/>
          <w:szCs w:val="16"/>
        </w:rPr>
      </w:pPr>
    </w:p>
    <w:p w14:paraId="51317515" w14:textId="77777777" w:rsidR="000B3F68" w:rsidRPr="000B3F68" w:rsidRDefault="000B3F68" w:rsidP="001F1018">
      <w:pPr>
        <w:jc w:val="both"/>
        <w:rPr>
          <w:sz w:val="16"/>
          <w:szCs w:val="16"/>
        </w:rPr>
      </w:pPr>
      <w:r w:rsidRPr="000B3F68">
        <w:rPr>
          <w:sz w:val="16"/>
          <w:szCs w:val="16"/>
        </w:rPr>
        <w:t>Bread and eggs =&gt; oranges, butter and yoghurt.</w:t>
      </w:r>
    </w:p>
    <w:p w14:paraId="71658AF5" w14:textId="77777777" w:rsidR="000B3F68" w:rsidRPr="000B3F68" w:rsidRDefault="000B3F68" w:rsidP="001F1018">
      <w:pPr>
        <w:jc w:val="both"/>
        <w:rPr>
          <w:sz w:val="16"/>
          <w:szCs w:val="16"/>
        </w:rPr>
      </w:pPr>
      <w:r w:rsidRPr="000B3F68">
        <w:rPr>
          <w:sz w:val="16"/>
          <w:szCs w:val="16"/>
        </w:rPr>
        <w:t>Similarly, customers who buy bread and eggs also buy oranges, butter and yoghurt. It has a confidence of 1.0 and a lift of 76.5, showing a strong association.</w:t>
      </w:r>
    </w:p>
    <w:p w14:paraId="5F90BB29" w14:textId="77777777" w:rsidR="000B3F68" w:rsidRPr="000B3F68" w:rsidRDefault="000B3F68" w:rsidP="001F1018">
      <w:pPr>
        <w:jc w:val="both"/>
        <w:rPr>
          <w:sz w:val="16"/>
          <w:szCs w:val="16"/>
        </w:rPr>
      </w:pPr>
    </w:p>
    <w:p w14:paraId="4E68EBEF" w14:textId="77777777" w:rsidR="000B3F68" w:rsidRPr="000B3F68" w:rsidRDefault="000B3F68" w:rsidP="001F1018">
      <w:pPr>
        <w:jc w:val="both"/>
        <w:rPr>
          <w:sz w:val="16"/>
          <w:szCs w:val="16"/>
        </w:rPr>
      </w:pPr>
      <w:r w:rsidRPr="000B3F68">
        <w:rPr>
          <w:sz w:val="16"/>
          <w:szCs w:val="16"/>
        </w:rPr>
        <w:t>Pasta, chicken, milk =&gt; onions, apples, eggs:</w:t>
      </w:r>
    </w:p>
    <w:p w14:paraId="2A301A13" w14:textId="77777777" w:rsidR="000B3F68" w:rsidRPr="000B3F68" w:rsidRDefault="000B3F68" w:rsidP="001F1018">
      <w:pPr>
        <w:jc w:val="both"/>
        <w:rPr>
          <w:sz w:val="16"/>
          <w:szCs w:val="16"/>
        </w:rPr>
      </w:pPr>
      <w:r w:rsidRPr="000B3F68">
        <w:rPr>
          <w:sz w:val="16"/>
          <w:szCs w:val="16"/>
        </w:rPr>
        <w:t>This rule shows that customers who buy pasta, chicken, and milk also buy onions, apples, and eggs. The perfect confidence value of 1.0 and a lift of 76.5 show a strong relationship between these items.</w:t>
      </w:r>
    </w:p>
    <w:p w14:paraId="1265141C" w14:textId="77777777" w:rsidR="000B3F68" w:rsidRPr="000B3F68" w:rsidRDefault="000B3F68" w:rsidP="001F1018">
      <w:pPr>
        <w:jc w:val="both"/>
        <w:rPr>
          <w:sz w:val="16"/>
          <w:szCs w:val="16"/>
        </w:rPr>
      </w:pPr>
    </w:p>
    <w:p w14:paraId="4AC13B68" w14:textId="77777777" w:rsidR="000B3F68" w:rsidRPr="000B3F68" w:rsidRDefault="000B3F68" w:rsidP="001F1018">
      <w:pPr>
        <w:jc w:val="both"/>
        <w:rPr>
          <w:sz w:val="16"/>
          <w:szCs w:val="16"/>
        </w:rPr>
      </w:pPr>
      <w:r w:rsidRPr="000B3F68">
        <w:rPr>
          <w:sz w:val="16"/>
          <w:szCs w:val="16"/>
        </w:rPr>
        <w:t>Onions, pasta, apples =&gt; chicken, milk, eggs</w:t>
      </w:r>
    </w:p>
    <w:p w14:paraId="7210D853" w14:textId="77777777" w:rsidR="000B3F68" w:rsidRPr="000B3F68" w:rsidRDefault="000B3F68" w:rsidP="001F1018">
      <w:pPr>
        <w:jc w:val="both"/>
        <w:rPr>
          <w:sz w:val="16"/>
          <w:szCs w:val="16"/>
        </w:rPr>
      </w:pPr>
      <w:r w:rsidRPr="000B3F68">
        <w:rPr>
          <w:sz w:val="16"/>
          <w:szCs w:val="16"/>
        </w:rPr>
        <w:t>Onions, pasta and apples are bought with chicken, milk and eggs. This rule also has a confidence of 1.0 and a high lift, showing a consistent pattern.</w:t>
      </w:r>
    </w:p>
    <w:p w14:paraId="0B47D64D" w14:textId="77777777" w:rsidR="000B3F68" w:rsidRPr="000B3F68" w:rsidRDefault="000B3F68" w:rsidP="001F1018">
      <w:pPr>
        <w:jc w:val="both"/>
        <w:rPr>
          <w:sz w:val="16"/>
          <w:szCs w:val="16"/>
        </w:rPr>
      </w:pPr>
    </w:p>
    <w:p w14:paraId="5DF4FC0C" w14:textId="77777777" w:rsidR="000B3F68" w:rsidRPr="000B3F68" w:rsidRDefault="000B3F68" w:rsidP="001F1018">
      <w:pPr>
        <w:jc w:val="both"/>
        <w:rPr>
          <w:sz w:val="16"/>
          <w:szCs w:val="16"/>
        </w:rPr>
      </w:pPr>
      <w:r w:rsidRPr="000B3F68">
        <w:rPr>
          <w:sz w:val="16"/>
          <w:szCs w:val="16"/>
        </w:rPr>
        <w:t>Pasta, apples, eggs =&gt; onions, chicken, milk</w:t>
      </w:r>
    </w:p>
    <w:p w14:paraId="1A763B6B" w14:textId="77777777" w:rsidR="000B3F68" w:rsidRPr="000B3F68" w:rsidRDefault="000B3F68" w:rsidP="001F1018">
      <w:pPr>
        <w:jc w:val="both"/>
        <w:rPr>
          <w:sz w:val="16"/>
          <w:szCs w:val="16"/>
        </w:rPr>
      </w:pPr>
      <w:r w:rsidRPr="000B3F68">
        <w:rPr>
          <w:sz w:val="16"/>
          <w:szCs w:val="16"/>
        </w:rPr>
        <w:t>Customers who buy pasta, apples and eggs also buy onions, chicken and milk. This rule shows a strong association.</w:t>
      </w:r>
    </w:p>
    <w:p w14:paraId="44D2304B" w14:textId="77777777" w:rsidR="000B3F68" w:rsidRPr="000B3F68" w:rsidRDefault="000B3F68" w:rsidP="001F1018">
      <w:pPr>
        <w:jc w:val="both"/>
        <w:rPr>
          <w:sz w:val="16"/>
          <w:szCs w:val="16"/>
        </w:rPr>
      </w:pPr>
    </w:p>
    <w:p w14:paraId="4E937E78" w14:textId="77777777" w:rsidR="000B3F68" w:rsidRDefault="000B3F68" w:rsidP="001F1018">
      <w:pPr>
        <w:jc w:val="both"/>
        <w:rPr>
          <w:b/>
          <w:bCs/>
          <w:sz w:val="18"/>
          <w:szCs w:val="18"/>
        </w:rPr>
      </w:pPr>
      <w:r w:rsidRPr="000B3F68">
        <w:rPr>
          <w:b/>
          <w:bCs/>
          <w:sz w:val="18"/>
          <w:szCs w:val="18"/>
        </w:rPr>
        <w:t>Top 5 Rules from FP-Growth Algorithm</w:t>
      </w:r>
    </w:p>
    <w:p w14:paraId="07914E6E" w14:textId="77777777" w:rsidR="000B3F68" w:rsidRPr="000B3F68" w:rsidRDefault="000B3F68" w:rsidP="001F1018">
      <w:pPr>
        <w:jc w:val="both"/>
        <w:rPr>
          <w:b/>
          <w:bCs/>
          <w:sz w:val="18"/>
          <w:szCs w:val="18"/>
        </w:rPr>
      </w:pPr>
    </w:p>
    <w:p w14:paraId="0B67978A" w14:textId="77777777" w:rsidR="000B3F68" w:rsidRPr="000B3F68" w:rsidRDefault="000B3F68" w:rsidP="001F1018">
      <w:pPr>
        <w:jc w:val="both"/>
        <w:rPr>
          <w:sz w:val="16"/>
          <w:szCs w:val="16"/>
        </w:rPr>
      </w:pPr>
      <w:r w:rsidRPr="000B3F68">
        <w:rPr>
          <w:sz w:val="16"/>
          <w:szCs w:val="16"/>
        </w:rPr>
        <w:t>Pasta, Eggs, Potatoes =&gt; Onions, Apples, Milk:</w:t>
      </w:r>
    </w:p>
    <w:p w14:paraId="202D49B9" w14:textId="77777777" w:rsidR="000B3F68" w:rsidRPr="000B3F68" w:rsidRDefault="000B3F68" w:rsidP="001F1018">
      <w:pPr>
        <w:jc w:val="both"/>
        <w:rPr>
          <w:sz w:val="16"/>
          <w:szCs w:val="16"/>
        </w:rPr>
      </w:pPr>
      <w:r w:rsidRPr="000B3F68">
        <w:rPr>
          <w:sz w:val="16"/>
          <w:szCs w:val="16"/>
        </w:rPr>
        <w:t>Pasta, eggs and potatoes customers also buy onions, apples and milk. The rule shows a strong correlation.</w:t>
      </w:r>
    </w:p>
    <w:p w14:paraId="047207B7" w14:textId="77777777" w:rsidR="000B3F68" w:rsidRPr="000B3F68" w:rsidRDefault="000B3F68" w:rsidP="001F1018">
      <w:pPr>
        <w:jc w:val="both"/>
        <w:rPr>
          <w:sz w:val="16"/>
          <w:szCs w:val="16"/>
        </w:rPr>
      </w:pPr>
    </w:p>
    <w:p w14:paraId="259EB23A" w14:textId="77777777" w:rsidR="000B3F68" w:rsidRPr="000B3F68" w:rsidRDefault="000B3F68" w:rsidP="001F1018">
      <w:pPr>
        <w:jc w:val="both"/>
        <w:rPr>
          <w:sz w:val="16"/>
          <w:szCs w:val="16"/>
        </w:rPr>
      </w:pPr>
      <w:r w:rsidRPr="000B3F68">
        <w:rPr>
          <w:sz w:val="16"/>
          <w:szCs w:val="16"/>
        </w:rPr>
        <w:t>Pasta, Milk, Potatoes =&gt; Onions, Apples, Eggs:</w:t>
      </w:r>
    </w:p>
    <w:p w14:paraId="54281E21" w14:textId="77777777" w:rsidR="000B3F68" w:rsidRPr="000B3F68" w:rsidRDefault="000B3F68" w:rsidP="001F1018">
      <w:pPr>
        <w:jc w:val="both"/>
        <w:rPr>
          <w:sz w:val="16"/>
          <w:szCs w:val="16"/>
        </w:rPr>
      </w:pPr>
      <w:r w:rsidRPr="000B3F68">
        <w:rPr>
          <w:sz w:val="16"/>
          <w:szCs w:val="16"/>
        </w:rPr>
        <w:t>This rule shows that customers who buy pasta, milk, and potatoes also buy onions, apples, and eggs. The perfect confidence value and lift show a strong association.</w:t>
      </w:r>
    </w:p>
    <w:p w14:paraId="2218C7A2" w14:textId="77777777" w:rsidR="000B3F68" w:rsidRPr="000B3F68" w:rsidRDefault="000B3F68" w:rsidP="001F1018">
      <w:pPr>
        <w:jc w:val="both"/>
        <w:rPr>
          <w:sz w:val="16"/>
          <w:szCs w:val="16"/>
        </w:rPr>
      </w:pPr>
    </w:p>
    <w:p w14:paraId="2BAF5E0E" w14:textId="77777777" w:rsidR="000B3F68" w:rsidRPr="000B3F68" w:rsidRDefault="000B3F68" w:rsidP="001F1018">
      <w:pPr>
        <w:jc w:val="both"/>
        <w:rPr>
          <w:sz w:val="16"/>
          <w:szCs w:val="16"/>
        </w:rPr>
      </w:pPr>
      <w:r w:rsidRPr="000B3F68">
        <w:rPr>
          <w:sz w:val="16"/>
          <w:szCs w:val="16"/>
        </w:rPr>
        <w:t>Pasta, milk, eggs =&gt; onions, apples, potatoes</w:t>
      </w:r>
    </w:p>
    <w:p w14:paraId="01B80E84" w14:textId="77777777" w:rsidR="000B3F68" w:rsidRPr="000B3F68" w:rsidRDefault="000B3F68" w:rsidP="001F1018">
      <w:pPr>
        <w:jc w:val="both"/>
        <w:rPr>
          <w:sz w:val="16"/>
          <w:szCs w:val="16"/>
        </w:rPr>
      </w:pPr>
      <w:r w:rsidRPr="000B3F68">
        <w:rPr>
          <w:sz w:val="16"/>
          <w:szCs w:val="16"/>
        </w:rPr>
        <w:t>Pasta, milk and eggs customers also buy onions, apples and potatoes. The confidence level is 1.0 and the lift is 76.5, which suggests a consistent purchasing pattern.</w:t>
      </w:r>
    </w:p>
    <w:p w14:paraId="0D117FC0" w14:textId="77777777" w:rsidR="000B3F68" w:rsidRPr="000B3F68" w:rsidRDefault="000B3F68" w:rsidP="000B3F68">
      <w:pPr>
        <w:jc w:val="both"/>
        <w:rPr>
          <w:sz w:val="16"/>
          <w:szCs w:val="16"/>
        </w:rPr>
      </w:pPr>
    </w:p>
    <w:p w14:paraId="735E9927" w14:textId="77777777" w:rsidR="000B3F68" w:rsidRPr="000B3F68" w:rsidRDefault="000B3F68" w:rsidP="000B3F68">
      <w:pPr>
        <w:jc w:val="both"/>
        <w:rPr>
          <w:sz w:val="16"/>
          <w:szCs w:val="16"/>
        </w:rPr>
      </w:pPr>
      <w:r w:rsidRPr="000B3F68">
        <w:rPr>
          <w:sz w:val="16"/>
          <w:szCs w:val="16"/>
        </w:rPr>
        <w:lastRenderedPageBreak/>
        <w:t>Onions, apples and potatoes lead to pasta, milk and eggs. The rule shows a strong relationship between these items.</w:t>
      </w:r>
    </w:p>
    <w:p w14:paraId="0F266B0B" w14:textId="77777777" w:rsidR="000B3F68" w:rsidRPr="000B3F68" w:rsidRDefault="000B3F68" w:rsidP="000B3F68">
      <w:pPr>
        <w:jc w:val="both"/>
        <w:rPr>
          <w:sz w:val="16"/>
          <w:szCs w:val="16"/>
        </w:rPr>
      </w:pPr>
    </w:p>
    <w:p w14:paraId="4FE52F54" w14:textId="77777777" w:rsidR="000B3F68" w:rsidRPr="000B3F68" w:rsidRDefault="000B3F68" w:rsidP="000B3F68">
      <w:pPr>
        <w:jc w:val="both"/>
        <w:rPr>
          <w:sz w:val="16"/>
          <w:szCs w:val="16"/>
        </w:rPr>
      </w:pPr>
      <w:r w:rsidRPr="000B3F68">
        <w:rPr>
          <w:sz w:val="16"/>
          <w:szCs w:val="16"/>
        </w:rPr>
        <w:t>Onions, apples, eggs =&gt; pasta, milk, potatoes</w:t>
      </w:r>
    </w:p>
    <w:p w14:paraId="26559B69" w14:textId="77777777" w:rsidR="000B3F68" w:rsidRPr="000B3F68" w:rsidRDefault="000B3F68" w:rsidP="000B3F68">
      <w:pPr>
        <w:jc w:val="both"/>
        <w:rPr>
          <w:sz w:val="16"/>
          <w:szCs w:val="16"/>
        </w:rPr>
      </w:pPr>
      <w:r w:rsidRPr="000B3F68">
        <w:rPr>
          <w:sz w:val="16"/>
          <w:szCs w:val="16"/>
        </w:rPr>
        <w:t>Customers who buy onions, apples and eggs also buy pasta, milk and potatoes. The perfect confidence value and high lift show a strong link.</w:t>
      </w:r>
    </w:p>
    <w:p w14:paraId="5798BCCB" w14:textId="77777777" w:rsidR="000B3F68" w:rsidRPr="00DF3CA0" w:rsidRDefault="000B3F68" w:rsidP="000B3F68">
      <w:pPr>
        <w:pStyle w:val="Ttulo1"/>
      </w:pPr>
      <w:r w:rsidRPr="00DF3CA0">
        <w:t>Question 3</w:t>
      </w:r>
      <w:r>
        <w:t xml:space="preserve"> for Question 2</w:t>
      </w:r>
    </w:p>
    <w:p w14:paraId="7790B119" w14:textId="77777777" w:rsidR="006D3E6C" w:rsidRPr="00DF3CA0" w:rsidRDefault="006D3E6C" w:rsidP="001F1018">
      <w:pPr>
        <w:pStyle w:val="Ttulo4"/>
        <w:jc w:val="both"/>
      </w:pPr>
      <w:r w:rsidRPr="00DF3CA0">
        <w:t xml:space="preserve">Create an interactive Dashboard aimed at older adults (60+) with specific features to summarise the most important aspects of the data and communicate through your visualisation based on the results obtained from Question 1 and Question 2. </w:t>
      </w:r>
    </w:p>
    <w:p w14:paraId="04E70ADD" w14:textId="77777777" w:rsidR="006D3E6C" w:rsidRDefault="006D3E6C" w:rsidP="006D3E6C">
      <w:r>
        <w:rPr>
          <w:noProof/>
        </w:rPr>
        <w:drawing>
          <wp:inline distT="0" distB="0" distL="0" distR="0" wp14:anchorId="2B8C3B45" wp14:editId="3DCA8D2C">
            <wp:extent cx="5733415" cy="1499235"/>
            <wp:effectExtent l="0" t="0" r="635" b="5715"/>
            <wp:docPr id="528390657" name="Imagen 3" descr="Gráfico de bar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390657" name="Imagen 3" descr="Gráfico de barras&#10;&#10;Descripción generada automáticamente con confianza media"/>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3415" cy="1499235"/>
                    </a:xfrm>
                    <a:prstGeom prst="rect">
                      <a:avLst/>
                    </a:prstGeom>
                  </pic:spPr>
                </pic:pic>
              </a:graphicData>
            </a:graphic>
          </wp:inline>
        </w:drawing>
      </w:r>
    </w:p>
    <w:p w14:paraId="2E9880A6" w14:textId="77777777" w:rsidR="006D3E6C" w:rsidRDefault="006D3E6C" w:rsidP="006D3E6C">
      <w:pPr>
        <w:pStyle w:val="Descripcin"/>
        <w:jc w:val="center"/>
      </w:pPr>
      <w:r>
        <w:t xml:space="preserve">Image </w:t>
      </w:r>
      <w:r>
        <w:fldChar w:fldCharType="begin"/>
      </w:r>
      <w:r>
        <w:instrText xml:space="preserve"> SEQ Image \* ARABIC </w:instrText>
      </w:r>
      <w:r>
        <w:fldChar w:fldCharType="separate"/>
      </w:r>
      <w:r>
        <w:rPr>
          <w:noProof/>
        </w:rPr>
        <w:t>8</w:t>
      </w:r>
      <w:r>
        <w:fldChar w:fldCharType="end"/>
      </w:r>
      <w:r>
        <w:t>. Top 10 Most Popular Items.</w:t>
      </w:r>
    </w:p>
    <w:p w14:paraId="54FE1EF2" w14:textId="4452A0FB" w:rsidR="006D3E6C" w:rsidRPr="00AC2FDC" w:rsidRDefault="006D3E6C" w:rsidP="006D3E6C">
      <w:pPr>
        <w:pStyle w:val="Ttulo1"/>
      </w:pPr>
      <w:r w:rsidRPr="00AC2FDC">
        <w:t>Question 4</w:t>
      </w:r>
      <w:r>
        <w:t xml:space="preserve"> for Question 2</w:t>
      </w:r>
    </w:p>
    <w:p w14:paraId="33F60AA6" w14:textId="77777777" w:rsidR="006D3E6C" w:rsidRDefault="006D3E6C" w:rsidP="001F1018">
      <w:pPr>
        <w:pStyle w:val="Ttulo4"/>
        <w:jc w:val="both"/>
      </w:pPr>
      <w:r w:rsidRPr="00AC2FDC">
        <w:t>Explain how your dashboard is designed with the above-mentioned demographic in mind and your rationale for the types of the visualisations that you have developed in Question 3.</w:t>
      </w:r>
    </w:p>
    <w:p w14:paraId="010348E4" w14:textId="77777777" w:rsidR="006D3E6C" w:rsidRPr="00AC2FDC" w:rsidRDefault="006D3E6C" w:rsidP="006D3E6C">
      <w:pPr>
        <w:jc w:val="both"/>
        <w:rPr>
          <w:sz w:val="16"/>
          <w:szCs w:val="16"/>
        </w:rPr>
      </w:pPr>
      <w:r w:rsidRPr="00AC2FDC">
        <w:rPr>
          <w:sz w:val="16"/>
          <w:szCs w:val="16"/>
        </w:rPr>
        <w:t>The interactive dashboard is designed with the needs of older adults (60+) in mind, prioritising simplicity, clarity and ease of use.</w:t>
      </w:r>
    </w:p>
    <w:p w14:paraId="76100A59" w14:textId="77777777" w:rsidR="006D3E6C" w:rsidRPr="00AC2FDC" w:rsidRDefault="006D3E6C" w:rsidP="006D3E6C">
      <w:pPr>
        <w:jc w:val="both"/>
        <w:rPr>
          <w:sz w:val="16"/>
          <w:szCs w:val="16"/>
        </w:rPr>
      </w:pPr>
    </w:p>
    <w:p w14:paraId="6069E906" w14:textId="77777777" w:rsidR="006D3E6C" w:rsidRPr="00AC2FDC" w:rsidRDefault="006D3E6C" w:rsidP="006D3E6C">
      <w:pPr>
        <w:jc w:val="both"/>
        <w:rPr>
          <w:sz w:val="16"/>
          <w:szCs w:val="16"/>
        </w:rPr>
      </w:pPr>
      <w:r w:rsidRPr="00AC2FDC">
        <w:rPr>
          <w:sz w:val="16"/>
          <w:szCs w:val="16"/>
        </w:rPr>
        <w:t>Firstly, the text and layout are tailored to ensure readability. The dashboard uses large fonts (18px or larger) in Arial, a simple and legible font. This choice helps older adults who may have visual impairments. High contrast colours, such as #FCB040 for titles, are used against a white background to improve visibility. The overall layout is straightforward and uncluttered, presenting information in a clear and organised manner. This minimises cognitive load and makes navigation easier for non-technical users.</w:t>
      </w:r>
    </w:p>
    <w:p w14:paraId="5A1D77C0" w14:textId="77777777" w:rsidR="006D3E6C" w:rsidRPr="00AC2FDC" w:rsidRDefault="006D3E6C" w:rsidP="006D3E6C">
      <w:pPr>
        <w:jc w:val="both"/>
        <w:rPr>
          <w:sz w:val="16"/>
          <w:szCs w:val="16"/>
        </w:rPr>
      </w:pPr>
    </w:p>
    <w:p w14:paraId="3787E228" w14:textId="77777777" w:rsidR="006D3E6C" w:rsidRPr="00AC2FDC" w:rsidRDefault="006D3E6C" w:rsidP="006D3E6C">
      <w:pPr>
        <w:jc w:val="both"/>
        <w:rPr>
          <w:sz w:val="16"/>
          <w:szCs w:val="16"/>
        </w:rPr>
      </w:pPr>
      <w:r w:rsidRPr="00AC2FDC">
        <w:rPr>
          <w:sz w:val="16"/>
          <w:szCs w:val="16"/>
        </w:rPr>
        <w:t>Secondly, the interactive elements are designed to be intuitive and accessible. The date range selector allows users to filter data by selecting a range of dates. This element is large and easy to click on to accommodate users with limited dexterity. When users select a date range, the dashboard provides immediate visual feedback by updating the relevant charts. This feature keeps users engaged and helps them understand the impact of their actions.</w:t>
      </w:r>
    </w:p>
    <w:p w14:paraId="72FBF776" w14:textId="77777777" w:rsidR="006D3E6C" w:rsidRPr="00AC2FDC" w:rsidRDefault="006D3E6C" w:rsidP="006D3E6C">
      <w:pPr>
        <w:jc w:val="both"/>
        <w:rPr>
          <w:sz w:val="16"/>
          <w:szCs w:val="16"/>
        </w:rPr>
      </w:pPr>
    </w:p>
    <w:p w14:paraId="47516F64" w14:textId="77777777" w:rsidR="006D3E6C" w:rsidRPr="00AC2FDC" w:rsidRDefault="006D3E6C" w:rsidP="006D3E6C">
      <w:pPr>
        <w:jc w:val="both"/>
        <w:rPr>
          <w:sz w:val="16"/>
          <w:szCs w:val="16"/>
        </w:rPr>
      </w:pPr>
      <w:r w:rsidRPr="00AC2FDC">
        <w:rPr>
          <w:sz w:val="16"/>
          <w:szCs w:val="16"/>
        </w:rPr>
        <w:t>The dashboard includes two main types of visualisations: a time series chart and a histogram.</w:t>
      </w:r>
    </w:p>
    <w:p w14:paraId="1A2B1D2E" w14:textId="77777777" w:rsidR="006D3E6C" w:rsidRPr="00AC2FDC" w:rsidRDefault="006D3E6C" w:rsidP="006D3E6C">
      <w:pPr>
        <w:jc w:val="both"/>
        <w:rPr>
          <w:sz w:val="16"/>
          <w:szCs w:val="16"/>
        </w:rPr>
      </w:pPr>
    </w:p>
    <w:p w14:paraId="030B3CFD" w14:textId="77777777" w:rsidR="006D3E6C" w:rsidRDefault="006D3E6C" w:rsidP="006D3E6C">
      <w:pPr>
        <w:jc w:val="both"/>
        <w:rPr>
          <w:sz w:val="16"/>
          <w:szCs w:val="16"/>
        </w:rPr>
      </w:pPr>
      <w:r w:rsidRPr="00AC2FDC">
        <w:rPr>
          <w:sz w:val="16"/>
          <w:szCs w:val="16"/>
        </w:rPr>
        <w:t>The time series chart shows energy consumption over time. Line charts are simple and effective for showing trends over time, helping users easily understand how energy consumption changes within the selected time period. The x-axis represents the date, and the y-axis represents the energy consumed. The graph is updated based on the selected date range, allowing users to see trends over different time periods.</w:t>
      </w:r>
    </w:p>
    <w:p w14:paraId="612F7021" w14:textId="77777777" w:rsidR="006D3E6C" w:rsidRDefault="006D3E6C" w:rsidP="006D3E6C">
      <w:pPr>
        <w:jc w:val="both"/>
        <w:rPr>
          <w:sz w:val="16"/>
          <w:szCs w:val="16"/>
        </w:rPr>
      </w:pPr>
    </w:p>
    <w:p w14:paraId="73ED80FF" w14:textId="77777777" w:rsidR="006D3E6C" w:rsidRDefault="006D3E6C" w:rsidP="006D3E6C">
      <w:pPr>
        <w:jc w:val="both"/>
        <w:rPr>
          <w:sz w:val="16"/>
          <w:szCs w:val="16"/>
        </w:rPr>
      </w:pPr>
      <w:r w:rsidRPr="00AC2FDC">
        <w:rPr>
          <w:sz w:val="16"/>
          <w:szCs w:val="16"/>
        </w:rPr>
        <w:t>The histogram shows the distribution of power levels. Histograms are a simple and effective way of showing the distribution of data, helping users to understand the frequency of different energy usage levels. The x-axis represents the energy consumption levels and the y-axis represents the number of occurrences. This visualisation helps users to understand how often certain levels of energy consumption occur.</w:t>
      </w:r>
    </w:p>
    <w:p w14:paraId="797AB3C4" w14:textId="77777777" w:rsidR="006D3E6C" w:rsidRDefault="006D3E6C" w:rsidP="006D3E6C">
      <w:pPr>
        <w:rPr>
          <w:sz w:val="16"/>
          <w:szCs w:val="16"/>
        </w:rPr>
      </w:pPr>
      <w:r>
        <w:rPr>
          <w:sz w:val="16"/>
          <w:szCs w:val="16"/>
        </w:rPr>
        <w:br w:type="page"/>
      </w:r>
    </w:p>
    <w:p w14:paraId="7B08733F" w14:textId="77777777" w:rsidR="000B3F68" w:rsidRPr="001E55EF" w:rsidRDefault="000B3F68" w:rsidP="000B3F68"/>
    <w:p w14:paraId="271EE54F" w14:textId="51619138" w:rsidR="009B5BD4" w:rsidRPr="003463DC" w:rsidRDefault="009B5BD4" w:rsidP="003463DC">
      <w:pPr>
        <w:pStyle w:val="Ttulo2"/>
        <w:rPr>
          <w:u w:val="single"/>
        </w:rPr>
      </w:pPr>
      <w:bookmarkStart w:id="4" w:name="_Toc173086314"/>
      <w:r w:rsidRPr="003463DC">
        <w:rPr>
          <w:u w:val="single"/>
          <w:shd w:val="clear" w:color="auto" w:fill="FFFFFF"/>
        </w:rPr>
        <w:t>References</w:t>
      </w:r>
      <w:bookmarkEnd w:id="4"/>
    </w:p>
    <w:p w14:paraId="397979CD" w14:textId="77777777" w:rsidR="00CC2FF2" w:rsidRDefault="00CC2FF2" w:rsidP="00CC2FF2">
      <w:pPr>
        <w:spacing w:after="200"/>
        <w:jc w:val="both"/>
      </w:pPr>
    </w:p>
    <w:p w14:paraId="750ADC20" w14:textId="65CB8AC6" w:rsidR="004E51CD" w:rsidRPr="008F10C8" w:rsidRDefault="004E51CD" w:rsidP="00CC2FF2">
      <w:pPr>
        <w:spacing w:after="200"/>
        <w:jc w:val="both"/>
        <w:rPr>
          <w:highlight w:val="white"/>
        </w:rPr>
      </w:pPr>
    </w:p>
    <w:sectPr w:rsidR="004E51CD" w:rsidRPr="008F10C8" w:rsidSect="00B94681">
      <w:footerReference w:type="default" r:id="rId22"/>
      <w:pgSz w:w="11909" w:h="16834"/>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24F9DD" w14:textId="77777777" w:rsidR="00512B5F" w:rsidRDefault="00512B5F" w:rsidP="008A6037">
      <w:pPr>
        <w:spacing w:line="240" w:lineRule="auto"/>
      </w:pPr>
      <w:r>
        <w:separator/>
      </w:r>
    </w:p>
  </w:endnote>
  <w:endnote w:type="continuationSeparator" w:id="0">
    <w:p w14:paraId="2A6944BA" w14:textId="77777777" w:rsidR="00512B5F" w:rsidRDefault="00512B5F" w:rsidP="008A60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95208A" w14:textId="0B89E5EA" w:rsidR="006258DE" w:rsidRDefault="006258DE" w:rsidP="00B94681">
    <w:pPr>
      <w:pStyle w:val="Piedepgina"/>
    </w:pPr>
  </w:p>
  <w:p w14:paraId="7AB7CFF6" w14:textId="77777777" w:rsidR="006258DE" w:rsidRDefault="006258D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5E6C98" w14:textId="65D83271" w:rsidR="006258DE" w:rsidRDefault="006258DE" w:rsidP="006258DE">
    <w:pPr>
      <w:pStyle w:val="Piedepgina"/>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30005745"/>
      <w:docPartObj>
        <w:docPartGallery w:val="Page Numbers (Bottom of Page)"/>
        <w:docPartUnique/>
      </w:docPartObj>
    </w:sdtPr>
    <w:sdtContent>
      <w:p w14:paraId="47364500" w14:textId="77777777" w:rsidR="00B94681" w:rsidRDefault="00B94681">
        <w:pPr>
          <w:pStyle w:val="Piedepgina"/>
          <w:jc w:val="right"/>
        </w:pPr>
        <w:r>
          <w:fldChar w:fldCharType="begin"/>
        </w:r>
        <w:r>
          <w:instrText>PAGE   \* MERGEFORMAT</w:instrText>
        </w:r>
        <w:r>
          <w:fldChar w:fldCharType="separate"/>
        </w:r>
        <w:r>
          <w:rPr>
            <w:lang w:val="es-ES"/>
          </w:rPr>
          <w:t>2</w:t>
        </w:r>
        <w:r>
          <w:fldChar w:fldCharType="end"/>
        </w:r>
      </w:p>
    </w:sdtContent>
  </w:sdt>
  <w:p w14:paraId="0801F9E7" w14:textId="77777777" w:rsidR="00B94681" w:rsidRDefault="00B94681">
    <w:pPr>
      <w:pStyle w:val="Piedepgina"/>
    </w:pPr>
  </w:p>
  <w:p w14:paraId="578DC81E" w14:textId="77777777" w:rsidR="007F7447" w:rsidRDefault="007F744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3EEC73" w14:textId="77777777" w:rsidR="00512B5F" w:rsidRDefault="00512B5F" w:rsidP="008A6037">
      <w:pPr>
        <w:spacing w:line="240" w:lineRule="auto"/>
      </w:pPr>
      <w:r>
        <w:separator/>
      </w:r>
    </w:p>
  </w:footnote>
  <w:footnote w:type="continuationSeparator" w:id="0">
    <w:p w14:paraId="52DA055C" w14:textId="77777777" w:rsidR="00512B5F" w:rsidRDefault="00512B5F" w:rsidP="008A603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322F0B" w14:textId="37CD1DBF" w:rsidR="008A6037" w:rsidRPr="008A6037" w:rsidRDefault="00B94681" w:rsidP="008A6037">
    <w:pPr>
      <w:spacing w:before="240" w:after="240"/>
      <w:rPr>
        <w:b/>
      </w:rPr>
    </w:pPr>
    <w:r>
      <w:rPr>
        <w:b/>
        <w:noProof/>
      </w:rPr>
      <w:drawing>
        <wp:anchor distT="0" distB="0" distL="114300" distR="114300" simplePos="0" relativeHeight="251658240" behindDoc="0" locked="0" layoutInCell="1" allowOverlap="1" wp14:anchorId="7C2557C2" wp14:editId="6BB5AAC7">
          <wp:simplePos x="0" y="0"/>
          <wp:positionH relativeFrom="column">
            <wp:posOffset>5397500</wp:posOffset>
          </wp:positionH>
          <wp:positionV relativeFrom="paragraph">
            <wp:posOffset>39624</wp:posOffset>
          </wp:positionV>
          <wp:extent cx="1155700" cy="398780"/>
          <wp:effectExtent l="0" t="0" r="6350" b="1270"/>
          <wp:wrapSquare wrapText="bothSides"/>
          <wp:docPr id="443639999" name="Imagen 2"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639999" name="Imagen 2" descr="Diagrama&#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1155700" cy="398780"/>
                  </a:xfrm>
                  <a:prstGeom prst="rect">
                    <a:avLst/>
                  </a:prstGeom>
                </pic:spPr>
              </pic:pic>
            </a:graphicData>
          </a:graphic>
        </wp:anchor>
      </w:drawing>
    </w:r>
    <w:r w:rsidR="008A6037">
      <w:rPr>
        <w:b/>
      </w:rPr>
      <w:t>CCT College Dublin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50447"/>
    <w:multiLevelType w:val="hybridMultilevel"/>
    <w:tmpl w:val="A3A4515E"/>
    <w:lvl w:ilvl="0" w:tplc="0C0A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EBA1BBB"/>
    <w:multiLevelType w:val="multilevel"/>
    <w:tmpl w:val="FEC0C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DE73E3"/>
    <w:multiLevelType w:val="multilevel"/>
    <w:tmpl w:val="266AF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AC5EE7"/>
    <w:multiLevelType w:val="hybridMultilevel"/>
    <w:tmpl w:val="2DD24E06"/>
    <w:lvl w:ilvl="0" w:tplc="5D18D168">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EB45301"/>
    <w:multiLevelType w:val="multilevel"/>
    <w:tmpl w:val="6AA843A8"/>
    <w:lvl w:ilvl="0">
      <w:start w:val="3"/>
      <w:numFmt w:val="lowerLetter"/>
      <w:lvlText w:val="%1."/>
      <w:lvlJc w:val="left"/>
      <w:pPr>
        <w:ind w:left="1440" w:hanging="360"/>
      </w:pPr>
      <w:rPr>
        <w:rFonts w:hint="default"/>
        <w:u w:val="none"/>
      </w:rPr>
    </w:lvl>
    <w:lvl w:ilvl="1">
      <w:start w:val="1"/>
      <w:numFmt w:val="lowerRoman"/>
      <w:lvlText w:val="%2."/>
      <w:lvlJc w:val="right"/>
      <w:pPr>
        <w:ind w:left="2160" w:hanging="360"/>
      </w:pPr>
      <w:rPr>
        <w:rFonts w:hint="default"/>
        <w:u w:val="none"/>
      </w:rPr>
    </w:lvl>
    <w:lvl w:ilvl="2">
      <w:start w:val="1"/>
      <w:numFmt w:val="decimal"/>
      <w:lvlText w:val="%3."/>
      <w:lvlJc w:val="left"/>
      <w:pPr>
        <w:ind w:left="2880" w:hanging="360"/>
      </w:pPr>
      <w:rPr>
        <w:rFonts w:hint="default"/>
        <w:u w:val="none"/>
      </w:rPr>
    </w:lvl>
    <w:lvl w:ilvl="3">
      <w:start w:val="1"/>
      <w:numFmt w:val="lowerLetter"/>
      <w:lvlText w:val="%4."/>
      <w:lvlJc w:val="left"/>
      <w:pPr>
        <w:ind w:left="3600" w:hanging="360"/>
      </w:pPr>
      <w:rPr>
        <w:rFonts w:hint="default"/>
        <w:u w:val="none"/>
      </w:rPr>
    </w:lvl>
    <w:lvl w:ilvl="4">
      <w:start w:val="1"/>
      <w:numFmt w:val="lowerRoman"/>
      <w:lvlText w:val="%5."/>
      <w:lvlJc w:val="right"/>
      <w:pPr>
        <w:ind w:left="4320" w:hanging="360"/>
      </w:pPr>
      <w:rPr>
        <w:rFonts w:hint="default"/>
        <w:u w:val="none"/>
      </w:rPr>
    </w:lvl>
    <w:lvl w:ilvl="5">
      <w:start w:val="1"/>
      <w:numFmt w:val="decimal"/>
      <w:lvlText w:val="%6."/>
      <w:lvlJc w:val="left"/>
      <w:pPr>
        <w:ind w:left="5040" w:hanging="360"/>
      </w:pPr>
      <w:rPr>
        <w:rFonts w:hint="default"/>
        <w:u w:val="none"/>
      </w:rPr>
    </w:lvl>
    <w:lvl w:ilvl="6">
      <w:start w:val="1"/>
      <w:numFmt w:val="lowerLetter"/>
      <w:lvlText w:val="%7."/>
      <w:lvlJc w:val="left"/>
      <w:pPr>
        <w:ind w:left="5760" w:hanging="360"/>
      </w:pPr>
      <w:rPr>
        <w:rFonts w:hint="default"/>
        <w:u w:val="none"/>
      </w:rPr>
    </w:lvl>
    <w:lvl w:ilvl="7">
      <w:start w:val="1"/>
      <w:numFmt w:val="lowerRoman"/>
      <w:lvlText w:val="%8."/>
      <w:lvlJc w:val="right"/>
      <w:pPr>
        <w:ind w:left="6480" w:hanging="360"/>
      </w:pPr>
      <w:rPr>
        <w:rFonts w:hint="default"/>
        <w:u w:val="none"/>
      </w:rPr>
    </w:lvl>
    <w:lvl w:ilvl="8">
      <w:start w:val="1"/>
      <w:numFmt w:val="decimal"/>
      <w:lvlText w:val="%9."/>
      <w:lvlJc w:val="left"/>
      <w:pPr>
        <w:ind w:left="7200" w:hanging="360"/>
      </w:pPr>
      <w:rPr>
        <w:rFonts w:hint="default"/>
        <w:u w:val="none"/>
      </w:rPr>
    </w:lvl>
  </w:abstractNum>
  <w:abstractNum w:abstractNumId="5" w15:restartNumberingAfterBreak="0">
    <w:nsid w:val="42D770F5"/>
    <w:multiLevelType w:val="hybridMultilevel"/>
    <w:tmpl w:val="7728DB3C"/>
    <w:lvl w:ilvl="0" w:tplc="0C0A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03D0D1C"/>
    <w:multiLevelType w:val="hybridMultilevel"/>
    <w:tmpl w:val="2ACA0EAE"/>
    <w:lvl w:ilvl="0" w:tplc="0C0A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13B7955"/>
    <w:multiLevelType w:val="hybridMultilevel"/>
    <w:tmpl w:val="D15A0312"/>
    <w:lvl w:ilvl="0" w:tplc="708E7F3E">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6DA2052"/>
    <w:multiLevelType w:val="multilevel"/>
    <w:tmpl w:val="4C140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7AF2515"/>
    <w:multiLevelType w:val="hybridMultilevel"/>
    <w:tmpl w:val="56B4B3FA"/>
    <w:lvl w:ilvl="0" w:tplc="4B52DE72">
      <w:numFmt w:val="bullet"/>
      <w:lvlText w:val="-"/>
      <w:lvlJc w:val="left"/>
      <w:pPr>
        <w:ind w:left="720" w:hanging="360"/>
      </w:pPr>
      <w:rPr>
        <w:rFonts w:ascii="Arial" w:eastAsia="Arial"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7C860E4"/>
    <w:multiLevelType w:val="hybridMultilevel"/>
    <w:tmpl w:val="BD1C8098"/>
    <w:lvl w:ilvl="0" w:tplc="0C0A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7F17076"/>
    <w:multiLevelType w:val="multilevel"/>
    <w:tmpl w:val="4CF266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8F45C1D"/>
    <w:multiLevelType w:val="hybridMultilevel"/>
    <w:tmpl w:val="1FA0A6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27032A4"/>
    <w:multiLevelType w:val="multilevel"/>
    <w:tmpl w:val="009E2A50"/>
    <w:lvl w:ilvl="0">
      <w:start w:val="1"/>
      <w:numFmt w:val="decimal"/>
      <w:lvlText w:val="%1."/>
      <w:lvlJc w:val="left"/>
      <w:pPr>
        <w:ind w:left="436" w:hanging="336"/>
      </w:pPr>
      <w:rPr>
        <w:rFonts w:ascii="Arial MT" w:eastAsia="Arial MT" w:hAnsi="Arial MT" w:cs="Arial MT" w:hint="default"/>
        <w:spacing w:val="-2"/>
        <w:w w:val="100"/>
        <w:sz w:val="38"/>
        <w:szCs w:val="38"/>
        <w:u w:val="thick" w:color="00AFEF"/>
        <w:lang w:val="es-ES" w:eastAsia="en-US" w:bidi="ar-SA"/>
      </w:rPr>
    </w:lvl>
    <w:lvl w:ilvl="1">
      <w:start w:val="1"/>
      <w:numFmt w:val="decimal"/>
      <w:lvlText w:val="%1.%2."/>
      <w:lvlJc w:val="left"/>
      <w:pPr>
        <w:ind w:left="722" w:hanging="622"/>
      </w:pPr>
      <w:rPr>
        <w:rFonts w:ascii="Arial MT" w:eastAsia="Arial MT" w:hAnsi="Arial MT" w:cs="Arial MT" w:hint="default"/>
        <w:w w:val="99"/>
        <w:sz w:val="32"/>
        <w:szCs w:val="32"/>
        <w:lang w:val="es-ES" w:eastAsia="en-US" w:bidi="ar-SA"/>
      </w:rPr>
    </w:lvl>
    <w:lvl w:ilvl="2">
      <w:start w:val="1"/>
      <w:numFmt w:val="decimal"/>
      <w:lvlText w:val="%1.%2.%3."/>
      <w:lvlJc w:val="left"/>
      <w:pPr>
        <w:ind w:left="879" w:hanging="780"/>
      </w:pPr>
      <w:rPr>
        <w:rFonts w:ascii="Arial MT" w:eastAsia="Arial MT" w:hAnsi="Arial MT" w:cs="Arial MT" w:hint="default"/>
        <w:color w:val="434343"/>
        <w:spacing w:val="-3"/>
        <w:w w:val="100"/>
        <w:sz w:val="28"/>
        <w:szCs w:val="28"/>
        <w:u w:val="thick" w:color="00AFEF"/>
        <w:lang w:val="es-ES" w:eastAsia="en-US" w:bidi="ar-SA"/>
      </w:rPr>
    </w:lvl>
    <w:lvl w:ilvl="3">
      <w:numFmt w:val="bullet"/>
      <w:lvlText w:val=""/>
      <w:lvlJc w:val="left"/>
      <w:pPr>
        <w:ind w:left="820" w:hanging="360"/>
      </w:pPr>
      <w:rPr>
        <w:rFonts w:ascii="Wingdings" w:eastAsia="Wingdings" w:hAnsi="Wingdings" w:cs="Wingdings" w:hint="default"/>
        <w:w w:val="100"/>
        <w:sz w:val="22"/>
        <w:szCs w:val="22"/>
        <w:lang w:val="es-ES" w:eastAsia="en-US" w:bidi="ar-SA"/>
      </w:rPr>
    </w:lvl>
    <w:lvl w:ilvl="4">
      <w:numFmt w:val="bullet"/>
      <w:lvlText w:val="•"/>
      <w:lvlJc w:val="left"/>
      <w:pPr>
        <w:ind w:left="2194" w:hanging="360"/>
      </w:pPr>
      <w:rPr>
        <w:rFonts w:hint="default"/>
        <w:lang w:val="es-ES" w:eastAsia="en-US" w:bidi="ar-SA"/>
      </w:rPr>
    </w:lvl>
    <w:lvl w:ilvl="5">
      <w:numFmt w:val="bullet"/>
      <w:lvlText w:val="•"/>
      <w:lvlJc w:val="left"/>
      <w:pPr>
        <w:ind w:left="3508" w:hanging="360"/>
      </w:pPr>
      <w:rPr>
        <w:rFonts w:hint="default"/>
        <w:lang w:val="es-ES" w:eastAsia="en-US" w:bidi="ar-SA"/>
      </w:rPr>
    </w:lvl>
    <w:lvl w:ilvl="6">
      <w:numFmt w:val="bullet"/>
      <w:lvlText w:val="•"/>
      <w:lvlJc w:val="left"/>
      <w:pPr>
        <w:ind w:left="4822" w:hanging="360"/>
      </w:pPr>
      <w:rPr>
        <w:rFonts w:hint="default"/>
        <w:lang w:val="es-ES" w:eastAsia="en-US" w:bidi="ar-SA"/>
      </w:rPr>
    </w:lvl>
    <w:lvl w:ilvl="7">
      <w:numFmt w:val="bullet"/>
      <w:lvlText w:val="•"/>
      <w:lvlJc w:val="left"/>
      <w:pPr>
        <w:ind w:left="6137" w:hanging="360"/>
      </w:pPr>
      <w:rPr>
        <w:rFonts w:hint="default"/>
        <w:lang w:val="es-ES" w:eastAsia="en-US" w:bidi="ar-SA"/>
      </w:rPr>
    </w:lvl>
    <w:lvl w:ilvl="8">
      <w:numFmt w:val="bullet"/>
      <w:lvlText w:val="•"/>
      <w:lvlJc w:val="left"/>
      <w:pPr>
        <w:ind w:left="7451" w:hanging="360"/>
      </w:pPr>
      <w:rPr>
        <w:rFonts w:hint="default"/>
        <w:lang w:val="es-ES" w:eastAsia="en-US" w:bidi="ar-SA"/>
      </w:rPr>
    </w:lvl>
  </w:abstractNum>
  <w:abstractNum w:abstractNumId="14" w15:restartNumberingAfterBreak="0">
    <w:nsid w:val="63044E81"/>
    <w:multiLevelType w:val="hybridMultilevel"/>
    <w:tmpl w:val="E5D012D2"/>
    <w:lvl w:ilvl="0" w:tplc="0C0A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88E4C0B"/>
    <w:multiLevelType w:val="hybridMultilevel"/>
    <w:tmpl w:val="152454F2"/>
    <w:lvl w:ilvl="0" w:tplc="8DD6ADE6">
      <w:start w:val="1"/>
      <w:numFmt w:val="lowerLetter"/>
      <w:lvlText w:val="%1."/>
      <w:lvlJc w:val="left"/>
      <w:pPr>
        <w:tabs>
          <w:tab w:val="num" w:pos="720"/>
        </w:tabs>
        <w:ind w:left="720" w:hanging="360"/>
      </w:pPr>
      <w:rPr>
        <w:rFonts w:hint="default"/>
      </w:rPr>
    </w:lvl>
    <w:lvl w:ilvl="1" w:tplc="EE24794E" w:tentative="1">
      <w:start w:val="1"/>
      <w:numFmt w:val="decimal"/>
      <w:lvlText w:val="%2."/>
      <w:lvlJc w:val="left"/>
      <w:pPr>
        <w:tabs>
          <w:tab w:val="num" w:pos="1440"/>
        </w:tabs>
        <w:ind w:left="1440" w:hanging="360"/>
      </w:pPr>
    </w:lvl>
    <w:lvl w:ilvl="2" w:tplc="04A0CA40" w:tentative="1">
      <w:start w:val="1"/>
      <w:numFmt w:val="decimal"/>
      <w:lvlText w:val="%3."/>
      <w:lvlJc w:val="left"/>
      <w:pPr>
        <w:tabs>
          <w:tab w:val="num" w:pos="2160"/>
        </w:tabs>
        <w:ind w:left="2160" w:hanging="360"/>
      </w:pPr>
    </w:lvl>
    <w:lvl w:ilvl="3" w:tplc="93DABFCC" w:tentative="1">
      <w:start w:val="1"/>
      <w:numFmt w:val="decimal"/>
      <w:lvlText w:val="%4."/>
      <w:lvlJc w:val="left"/>
      <w:pPr>
        <w:tabs>
          <w:tab w:val="num" w:pos="2880"/>
        </w:tabs>
        <w:ind w:left="2880" w:hanging="360"/>
      </w:pPr>
    </w:lvl>
    <w:lvl w:ilvl="4" w:tplc="A2F05B4E" w:tentative="1">
      <w:start w:val="1"/>
      <w:numFmt w:val="decimal"/>
      <w:lvlText w:val="%5."/>
      <w:lvlJc w:val="left"/>
      <w:pPr>
        <w:tabs>
          <w:tab w:val="num" w:pos="3600"/>
        </w:tabs>
        <w:ind w:left="3600" w:hanging="360"/>
      </w:pPr>
    </w:lvl>
    <w:lvl w:ilvl="5" w:tplc="197855F0" w:tentative="1">
      <w:start w:val="1"/>
      <w:numFmt w:val="decimal"/>
      <w:lvlText w:val="%6."/>
      <w:lvlJc w:val="left"/>
      <w:pPr>
        <w:tabs>
          <w:tab w:val="num" w:pos="4320"/>
        </w:tabs>
        <w:ind w:left="4320" w:hanging="360"/>
      </w:pPr>
    </w:lvl>
    <w:lvl w:ilvl="6" w:tplc="297C0352" w:tentative="1">
      <w:start w:val="1"/>
      <w:numFmt w:val="decimal"/>
      <w:lvlText w:val="%7."/>
      <w:lvlJc w:val="left"/>
      <w:pPr>
        <w:tabs>
          <w:tab w:val="num" w:pos="5040"/>
        </w:tabs>
        <w:ind w:left="5040" w:hanging="360"/>
      </w:pPr>
    </w:lvl>
    <w:lvl w:ilvl="7" w:tplc="CAD4E33C" w:tentative="1">
      <w:start w:val="1"/>
      <w:numFmt w:val="decimal"/>
      <w:lvlText w:val="%8."/>
      <w:lvlJc w:val="left"/>
      <w:pPr>
        <w:tabs>
          <w:tab w:val="num" w:pos="5760"/>
        </w:tabs>
        <w:ind w:left="5760" w:hanging="360"/>
      </w:pPr>
    </w:lvl>
    <w:lvl w:ilvl="8" w:tplc="FBBE5ECE" w:tentative="1">
      <w:start w:val="1"/>
      <w:numFmt w:val="decimal"/>
      <w:lvlText w:val="%9."/>
      <w:lvlJc w:val="left"/>
      <w:pPr>
        <w:tabs>
          <w:tab w:val="num" w:pos="6480"/>
        </w:tabs>
        <w:ind w:left="6480" w:hanging="360"/>
      </w:pPr>
    </w:lvl>
  </w:abstractNum>
  <w:abstractNum w:abstractNumId="16" w15:restartNumberingAfterBreak="0">
    <w:nsid w:val="75AB7632"/>
    <w:multiLevelType w:val="multilevel"/>
    <w:tmpl w:val="4CF266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76626658"/>
    <w:multiLevelType w:val="hybridMultilevel"/>
    <w:tmpl w:val="143A48C0"/>
    <w:lvl w:ilvl="0" w:tplc="0C0A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9975B57"/>
    <w:multiLevelType w:val="hybridMultilevel"/>
    <w:tmpl w:val="AFDE46D0"/>
    <w:lvl w:ilvl="0" w:tplc="0A04BEAE">
      <w:start w:val="1"/>
      <w:numFmt w:val="bullet"/>
      <w:lvlText w:val="●"/>
      <w:lvlJc w:val="left"/>
      <w:pPr>
        <w:ind w:left="79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5CC3FA0">
      <w:start w:val="1"/>
      <w:numFmt w:val="bullet"/>
      <w:lvlText w:val="o"/>
      <w:lvlJc w:val="left"/>
      <w:pPr>
        <w:ind w:left="1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F1C1534">
      <w:start w:val="1"/>
      <w:numFmt w:val="bullet"/>
      <w:lvlText w:val="▪"/>
      <w:lvlJc w:val="left"/>
      <w:pPr>
        <w:ind w:left="2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49ED150">
      <w:start w:val="1"/>
      <w:numFmt w:val="bullet"/>
      <w:lvlText w:val="•"/>
      <w:lvlJc w:val="left"/>
      <w:pPr>
        <w:ind w:left="2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90E35DC">
      <w:start w:val="1"/>
      <w:numFmt w:val="bullet"/>
      <w:lvlText w:val="o"/>
      <w:lvlJc w:val="left"/>
      <w:pPr>
        <w:ind w:left="3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0360ACC">
      <w:start w:val="1"/>
      <w:numFmt w:val="bullet"/>
      <w:lvlText w:val="▪"/>
      <w:lvlJc w:val="left"/>
      <w:pPr>
        <w:ind w:left="42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128691A">
      <w:start w:val="1"/>
      <w:numFmt w:val="bullet"/>
      <w:lvlText w:val="•"/>
      <w:lvlJc w:val="left"/>
      <w:pPr>
        <w:ind w:left="49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BB4C7FC">
      <w:start w:val="1"/>
      <w:numFmt w:val="bullet"/>
      <w:lvlText w:val="o"/>
      <w:lvlJc w:val="left"/>
      <w:pPr>
        <w:ind w:left="56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80012AC">
      <w:start w:val="1"/>
      <w:numFmt w:val="bullet"/>
      <w:lvlText w:val="▪"/>
      <w:lvlJc w:val="left"/>
      <w:pPr>
        <w:ind w:left="6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16cid:durableId="1130243083">
    <w:abstractNumId w:val="16"/>
  </w:num>
  <w:num w:numId="2" w16cid:durableId="1791895838">
    <w:abstractNumId w:val="4"/>
  </w:num>
  <w:num w:numId="3" w16cid:durableId="1693070349">
    <w:abstractNumId w:val="11"/>
  </w:num>
  <w:num w:numId="4" w16cid:durableId="1033845521">
    <w:abstractNumId w:val="8"/>
  </w:num>
  <w:num w:numId="5" w16cid:durableId="484904635">
    <w:abstractNumId w:val="2"/>
    <w:lvlOverride w:ilvl="0">
      <w:lvl w:ilvl="0">
        <w:numFmt w:val="lowerLetter"/>
        <w:lvlText w:val="%1."/>
        <w:lvlJc w:val="left"/>
      </w:lvl>
    </w:lvlOverride>
  </w:num>
  <w:num w:numId="6" w16cid:durableId="1902906580">
    <w:abstractNumId w:val="15"/>
  </w:num>
  <w:num w:numId="7" w16cid:durableId="1234781166">
    <w:abstractNumId w:val="1"/>
  </w:num>
  <w:num w:numId="8" w16cid:durableId="535243192">
    <w:abstractNumId w:val="9"/>
  </w:num>
  <w:num w:numId="9" w16cid:durableId="305739336">
    <w:abstractNumId w:val="3"/>
  </w:num>
  <w:num w:numId="10" w16cid:durableId="7680692">
    <w:abstractNumId w:val="13"/>
  </w:num>
  <w:num w:numId="11" w16cid:durableId="2061780671">
    <w:abstractNumId w:val="5"/>
  </w:num>
  <w:num w:numId="12" w16cid:durableId="811101520">
    <w:abstractNumId w:val="10"/>
  </w:num>
  <w:num w:numId="13" w16cid:durableId="52657876">
    <w:abstractNumId w:val="14"/>
  </w:num>
  <w:num w:numId="14" w16cid:durableId="1629773115">
    <w:abstractNumId w:val="17"/>
  </w:num>
  <w:num w:numId="15" w16cid:durableId="1130561798">
    <w:abstractNumId w:val="0"/>
  </w:num>
  <w:num w:numId="16" w16cid:durableId="1086414769">
    <w:abstractNumId w:val="6"/>
  </w:num>
  <w:num w:numId="17" w16cid:durableId="2053918222">
    <w:abstractNumId w:val="18"/>
  </w:num>
  <w:num w:numId="18" w16cid:durableId="1025516508">
    <w:abstractNumId w:val="12"/>
  </w:num>
  <w:num w:numId="19" w16cid:durableId="2139334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4086"/>
    <w:rsid w:val="00023324"/>
    <w:rsid w:val="000347FF"/>
    <w:rsid w:val="000878BD"/>
    <w:rsid w:val="000A4086"/>
    <w:rsid w:val="000A70E5"/>
    <w:rsid w:val="000B3F68"/>
    <w:rsid w:val="000E2EF2"/>
    <w:rsid w:val="00112FD1"/>
    <w:rsid w:val="00124223"/>
    <w:rsid w:val="00187D09"/>
    <w:rsid w:val="001A6F2D"/>
    <w:rsid w:val="001B445E"/>
    <w:rsid w:val="001E55EF"/>
    <w:rsid w:val="001F1018"/>
    <w:rsid w:val="0020008B"/>
    <w:rsid w:val="00242411"/>
    <w:rsid w:val="0024418B"/>
    <w:rsid w:val="00252D5A"/>
    <w:rsid w:val="00293FFC"/>
    <w:rsid w:val="002F5431"/>
    <w:rsid w:val="003108DE"/>
    <w:rsid w:val="00343A13"/>
    <w:rsid w:val="003463DC"/>
    <w:rsid w:val="00362857"/>
    <w:rsid w:val="003740FE"/>
    <w:rsid w:val="003A7D25"/>
    <w:rsid w:val="003B73DD"/>
    <w:rsid w:val="003C074C"/>
    <w:rsid w:val="003D52A2"/>
    <w:rsid w:val="00410150"/>
    <w:rsid w:val="004175F3"/>
    <w:rsid w:val="004213E7"/>
    <w:rsid w:val="00432200"/>
    <w:rsid w:val="00440473"/>
    <w:rsid w:val="004478F4"/>
    <w:rsid w:val="004876B5"/>
    <w:rsid w:val="00491406"/>
    <w:rsid w:val="004E51CD"/>
    <w:rsid w:val="004F2FE9"/>
    <w:rsid w:val="0050568F"/>
    <w:rsid w:val="00512B5F"/>
    <w:rsid w:val="00521CF5"/>
    <w:rsid w:val="00551417"/>
    <w:rsid w:val="00564F70"/>
    <w:rsid w:val="00595090"/>
    <w:rsid w:val="005B5AE0"/>
    <w:rsid w:val="005D4717"/>
    <w:rsid w:val="005E7634"/>
    <w:rsid w:val="0062133E"/>
    <w:rsid w:val="006258DE"/>
    <w:rsid w:val="006419A8"/>
    <w:rsid w:val="00690C1B"/>
    <w:rsid w:val="006916D7"/>
    <w:rsid w:val="006B7EBF"/>
    <w:rsid w:val="006C2749"/>
    <w:rsid w:val="006C630E"/>
    <w:rsid w:val="006D36A0"/>
    <w:rsid w:val="006D3E6C"/>
    <w:rsid w:val="006D79EA"/>
    <w:rsid w:val="006E41EC"/>
    <w:rsid w:val="00702956"/>
    <w:rsid w:val="0073070D"/>
    <w:rsid w:val="007422F1"/>
    <w:rsid w:val="00767796"/>
    <w:rsid w:val="00787309"/>
    <w:rsid w:val="007B6A14"/>
    <w:rsid w:val="007D2AA2"/>
    <w:rsid w:val="007D457F"/>
    <w:rsid w:val="007F7447"/>
    <w:rsid w:val="00830E00"/>
    <w:rsid w:val="00832A60"/>
    <w:rsid w:val="008503A8"/>
    <w:rsid w:val="00876072"/>
    <w:rsid w:val="008A6037"/>
    <w:rsid w:val="008D40FD"/>
    <w:rsid w:val="008F10C8"/>
    <w:rsid w:val="009632B0"/>
    <w:rsid w:val="009843FF"/>
    <w:rsid w:val="00992D94"/>
    <w:rsid w:val="00995AE2"/>
    <w:rsid w:val="009A7CEF"/>
    <w:rsid w:val="009B02F9"/>
    <w:rsid w:val="009B5BD4"/>
    <w:rsid w:val="009B6E36"/>
    <w:rsid w:val="009D7D29"/>
    <w:rsid w:val="009E1A5D"/>
    <w:rsid w:val="009F2507"/>
    <w:rsid w:val="00A63E79"/>
    <w:rsid w:val="00A73645"/>
    <w:rsid w:val="00A760E3"/>
    <w:rsid w:val="00A76B25"/>
    <w:rsid w:val="00AA439F"/>
    <w:rsid w:val="00AC2FDC"/>
    <w:rsid w:val="00AC38B1"/>
    <w:rsid w:val="00B15EF1"/>
    <w:rsid w:val="00B43F96"/>
    <w:rsid w:val="00B502A5"/>
    <w:rsid w:val="00B53FCE"/>
    <w:rsid w:val="00B5740F"/>
    <w:rsid w:val="00B94681"/>
    <w:rsid w:val="00BC329C"/>
    <w:rsid w:val="00BC746D"/>
    <w:rsid w:val="00BE55B5"/>
    <w:rsid w:val="00C86FC5"/>
    <w:rsid w:val="00C92E34"/>
    <w:rsid w:val="00CB06C8"/>
    <w:rsid w:val="00CC2FF2"/>
    <w:rsid w:val="00CD6DA4"/>
    <w:rsid w:val="00CE53C3"/>
    <w:rsid w:val="00CE7486"/>
    <w:rsid w:val="00CF171A"/>
    <w:rsid w:val="00D22C4F"/>
    <w:rsid w:val="00D42881"/>
    <w:rsid w:val="00D53A57"/>
    <w:rsid w:val="00D81AA1"/>
    <w:rsid w:val="00D87BE7"/>
    <w:rsid w:val="00DA1B5F"/>
    <w:rsid w:val="00DD2134"/>
    <w:rsid w:val="00DE5450"/>
    <w:rsid w:val="00DF1DA8"/>
    <w:rsid w:val="00DF3CA0"/>
    <w:rsid w:val="00E03007"/>
    <w:rsid w:val="00E07E14"/>
    <w:rsid w:val="00E55E86"/>
    <w:rsid w:val="00EA7756"/>
    <w:rsid w:val="00EB4A39"/>
    <w:rsid w:val="00ED4D52"/>
    <w:rsid w:val="00EE6209"/>
    <w:rsid w:val="00EE7700"/>
    <w:rsid w:val="00F023E3"/>
    <w:rsid w:val="00F2651A"/>
    <w:rsid w:val="00F30FAD"/>
    <w:rsid w:val="00F52598"/>
    <w:rsid w:val="00F76A1B"/>
    <w:rsid w:val="00FA7F54"/>
    <w:rsid w:val="00FB7C5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4E226B"/>
  <w15:docId w15:val="{A6F5318B-F787-4162-94B4-D0A8B7658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link w:val="Ttulo2Car"/>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1">
    <w:name w:val="1"/>
    <w:basedOn w:val="TableNormal1"/>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8A6037"/>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8A6037"/>
  </w:style>
  <w:style w:type="paragraph" w:styleId="Piedepgina">
    <w:name w:val="footer"/>
    <w:basedOn w:val="Normal"/>
    <w:link w:val="PiedepginaCar"/>
    <w:uiPriority w:val="99"/>
    <w:unhideWhenUsed/>
    <w:rsid w:val="008A6037"/>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8A6037"/>
  </w:style>
  <w:style w:type="paragraph" w:styleId="TtuloTDC">
    <w:name w:val="TOC Heading"/>
    <w:basedOn w:val="Ttulo1"/>
    <w:next w:val="Normal"/>
    <w:uiPriority w:val="39"/>
    <w:unhideWhenUsed/>
    <w:qFormat/>
    <w:rsid w:val="00D87BE7"/>
    <w:pPr>
      <w:spacing w:before="240" w:after="0" w:line="259" w:lineRule="auto"/>
      <w:outlineLvl w:val="9"/>
    </w:pPr>
    <w:rPr>
      <w:rFonts w:asciiTheme="majorHAnsi" w:eastAsiaTheme="majorEastAsia" w:hAnsiTheme="majorHAnsi" w:cstheme="majorBidi"/>
      <w:color w:val="365F91" w:themeColor="accent1" w:themeShade="BF"/>
      <w:sz w:val="32"/>
      <w:szCs w:val="32"/>
      <w:lang w:val="es-ES"/>
    </w:rPr>
  </w:style>
  <w:style w:type="paragraph" w:styleId="TDC1">
    <w:name w:val="toc 1"/>
    <w:basedOn w:val="Normal"/>
    <w:next w:val="Normal"/>
    <w:autoRedefine/>
    <w:uiPriority w:val="39"/>
    <w:unhideWhenUsed/>
    <w:rsid w:val="00D87BE7"/>
    <w:pPr>
      <w:spacing w:after="100"/>
    </w:pPr>
  </w:style>
  <w:style w:type="paragraph" w:styleId="TDC2">
    <w:name w:val="toc 2"/>
    <w:basedOn w:val="Normal"/>
    <w:next w:val="Normal"/>
    <w:autoRedefine/>
    <w:uiPriority w:val="39"/>
    <w:unhideWhenUsed/>
    <w:rsid w:val="00D87BE7"/>
    <w:pPr>
      <w:spacing w:after="100"/>
      <w:ind w:left="220"/>
    </w:pPr>
  </w:style>
  <w:style w:type="character" w:styleId="Hipervnculo">
    <w:name w:val="Hyperlink"/>
    <w:basedOn w:val="Fuentedeprrafopredeter"/>
    <w:uiPriority w:val="99"/>
    <w:unhideWhenUsed/>
    <w:rsid w:val="00D87BE7"/>
    <w:rPr>
      <w:color w:val="0000FF" w:themeColor="hyperlink"/>
      <w:u w:val="single"/>
    </w:rPr>
  </w:style>
  <w:style w:type="paragraph" w:styleId="Sinespaciado">
    <w:name w:val="No Spacing"/>
    <w:link w:val="SinespaciadoCar"/>
    <w:uiPriority w:val="1"/>
    <w:qFormat/>
    <w:rsid w:val="00D87BE7"/>
    <w:pPr>
      <w:spacing w:line="240" w:lineRule="auto"/>
    </w:pPr>
    <w:rPr>
      <w:rFonts w:asciiTheme="minorHAnsi" w:eastAsiaTheme="minorEastAsia" w:hAnsiTheme="minorHAnsi" w:cstheme="minorBidi"/>
      <w:lang w:val="es-ES"/>
    </w:rPr>
  </w:style>
  <w:style w:type="character" w:customStyle="1" w:styleId="SinespaciadoCar">
    <w:name w:val="Sin espaciado Car"/>
    <w:basedOn w:val="Fuentedeprrafopredeter"/>
    <w:link w:val="Sinespaciado"/>
    <w:uiPriority w:val="1"/>
    <w:rsid w:val="00D87BE7"/>
    <w:rPr>
      <w:rFonts w:asciiTheme="minorHAnsi" w:eastAsiaTheme="minorEastAsia" w:hAnsiTheme="minorHAnsi" w:cstheme="minorBidi"/>
      <w:lang w:val="es-ES"/>
    </w:rPr>
  </w:style>
  <w:style w:type="paragraph" w:styleId="NormalWeb">
    <w:name w:val="Normal (Web)"/>
    <w:basedOn w:val="Normal"/>
    <w:uiPriority w:val="99"/>
    <w:semiHidden/>
    <w:unhideWhenUsed/>
    <w:rsid w:val="00410150"/>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Ttulo2Car">
    <w:name w:val="Título 2 Car"/>
    <w:basedOn w:val="Fuentedeprrafopredeter"/>
    <w:link w:val="Ttulo2"/>
    <w:uiPriority w:val="9"/>
    <w:rsid w:val="009E1A5D"/>
    <w:rPr>
      <w:sz w:val="32"/>
      <w:szCs w:val="32"/>
    </w:rPr>
  </w:style>
  <w:style w:type="paragraph" w:styleId="Prrafodelista">
    <w:name w:val="List Paragraph"/>
    <w:basedOn w:val="Normal"/>
    <w:uiPriority w:val="1"/>
    <w:qFormat/>
    <w:rsid w:val="00FB7C59"/>
    <w:pPr>
      <w:ind w:left="720"/>
      <w:contextualSpacing/>
    </w:pPr>
  </w:style>
  <w:style w:type="paragraph" w:styleId="Descripcin">
    <w:name w:val="caption"/>
    <w:basedOn w:val="Normal"/>
    <w:next w:val="Normal"/>
    <w:uiPriority w:val="35"/>
    <w:unhideWhenUsed/>
    <w:qFormat/>
    <w:rsid w:val="00023324"/>
    <w:pPr>
      <w:spacing w:after="200" w:line="240" w:lineRule="auto"/>
    </w:pPr>
    <w:rPr>
      <w:i/>
      <w:iCs/>
      <w:color w:val="1F497D" w:themeColor="text2"/>
      <w:sz w:val="18"/>
      <w:szCs w:val="18"/>
    </w:rPr>
  </w:style>
  <w:style w:type="table" w:styleId="Tablaconcuadrcula">
    <w:name w:val="Table Grid"/>
    <w:basedOn w:val="Tablanormal"/>
    <w:uiPriority w:val="39"/>
    <w:rsid w:val="00EB4A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3C07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259274">
      <w:bodyDiv w:val="1"/>
      <w:marLeft w:val="0"/>
      <w:marRight w:val="0"/>
      <w:marTop w:val="0"/>
      <w:marBottom w:val="0"/>
      <w:divBdr>
        <w:top w:val="none" w:sz="0" w:space="0" w:color="auto"/>
        <w:left w:val="none" w:sz="0" w:space="0" w:color="auto"/>
        <w:bottom w:val="none" w:sz="0" w:space="0" w:color="auto"/>
        <w:right w:val="none" w:sz="0" w:space="0" w:color="auto"/>
      </w:divBdr>
    </w:div>
    <w:div w:id="37511990">
      <w:bodyDiv w:val="1"/>
      <w:marLeft w:val="0"/>
      <w:marRight w:val="0"/>
      <w:marTop w:val="0"/>
      <w:marBottom w:val="0"/>
      <w:divBdr>
        <w:top w:val="none" w:sz="0" w:space="0" w:color="auto"/>
        <w:left w:val="none" w:sz="0" w:space="0" w:color="auto"/>
        <w:bottom w:val="none" w:sz="0" w:space="0" w:color="auto"/>
        <w:right w:val="none" w:sz="0" w:space="0" w:color="auto"/>
      </w:divBdr>
      <w:divsChild>
        <w:div w:id="908467212">
          <w:marLeft w:val="0"/>
          <w:marRight w:val="0"/>
          <w:marTop w:val="0"/>
          <w:marBottom w:val="0"/>
          <w:divBdr>
            <w:top w:val="none" w:sz="0" w:space="0" w:color="auto"/>
            <w:left w:val="none" w:sz="0" w:space="0" w:color="auto"/>
            <w:bottom w:val="none" w:sz="0" w:space="0" w:color="auto"/>
            <w:right w:val="none" w:sz="0" w:space="0" w:color="auto"/>
          </w:divBdr>
          <w:divsChild>
            <w:div w:id="340161565">
              <w:marLeft w:val="0"/>
              <w:marRight w:val="0"/>
              <w:marTop w:val="0"/>
              <w:marBottom w:val="0"/>
              <w:divBdr>
                <w:top w:val="none" w:sz="0" w:space="0" w:color="auto"/>
                <w:left w:val="none" w:sz="0" w:space="0" w:color="auto"/>
                <w:bottom w:val="none" w:sz="0" w:space="0" w:color="auto"/>
                <w:right w:val="none" w:sz="0" w:space="0" w:color="auto"/>
              </w:divBdr>
            </w:div>
            <w:div w:id="360011089">
              <w:marLeft w:val="0"/>
              <w:marRight w:val="0"/>
              <w:marTop w:val="0"/>
              <w:marBottom w:val="0"/>
              <w:divBdr>
                <w:top w:val="none" w:sz="0" w:space="0" w:color="auto"/>
                <w:left w:val="none" w:sz="0" w:space="0" w:color="auto"/>
                <w:bottom w:val="none" w:sz="0" w:space="0" w:color="auto"/>
                <w:right w:val="none" w:sz="0" w:space="0" w:color="auto"/>
              </w:divBdr>
            </w:div>
            <w:div w:id="625739487">
              <w:marLeft w:val="0"/>
              <w:marRight w:val="0"/>
              <w:marTop w:val="0"/>
              <w:marBottom w:val="0"/>
              <w:divBdr>
                <w:top w:val="none" w:sz="0" w:space="0" w:color="auto"/>
                <w:left w:val="none" w:sz="0" w:space="0" w:color="auto"/>
                <w:bottom w:val="none" w:sz="0" w:space="0" w:color="auto"/>
                <w:right w:val="none" w:sz="0" w:space="0" w:color="auto"/>
              </w:divBdr>
            </w:div>
            <w:div w:id="848062677">
              <w:marLeft w:val="0"/>
              <w:marRight w:val="0"/>
              <w:marTop w:val="0"/>
              <w:marBottom w:val="0"/>
              <w:divBdr>
                <w:top w:val="none" w:sz="0" w:space="0" w:color="auto"/>
                <w:left w:val="none" w:sz="0" w:space="0" w:color="auto"/>
                <w:bottom w:val="none" w:sz="0" w:space="0" w:color="auto"/>
                <w:right w:val="none" w:sz="0" w:space="0" w:color="auto"/>
              </w:divBdr>
            </w:div>
            <w:div w:id="1530028594">
              <w:marLeft w:val="0"/>
              <w:marRight w:val="0"/>
              <w:marTop w:val="0"/>
              <w:marBottom w:val="0"/>
              <w:divBdr>
                <w:top w:val="none" w:sz="0" w:space="0" w:color="auto"/>
                <w:left w:val="none" w:sz="0" w:space="0" w:color="auto"/>
                <w:bottom w:val="none" w:sz="0" w:space="0" w:color="auto"/>
                <w:right w:val="none" w:sz="0" w:space="0" w:color="auto"/>
              </w:divBdr>
            </w:div>
            <w:div w:id="163120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59405">
      <w:bodyDiv w:val="1"/>
      <w:marLeft w:val="0"/>
      <w:marRight w:val="0"/>
      <w:marTop w:val="0"/>
      <w:marBottom w:val="0"/>
      <w:divBdr>
        <w:top w:val="none" w:sz="0" w:space="0" w:color="auto"/>
        <w:left w:val="none" w:sz="0" w:space="0" w:color="auto"/>
        <w:bottom w:val="none" w:sz="0" w:space="0" w:color="auto"/>
        <w:right w:val="none" w:sz="0" w:space="0" w:color="auto"/>
      </w:divBdr>
      <w:divsChild>
        <w:div w:id="1371611609">
          <w:marLeft w:val="0"/>
          <w:marRight w:val="0"/>
          <w:marTop w:val="0"/>
          <w:marBottom w:val="0"/>
          <w:divBdr>
            <w:top w:val="none" w:sz="0" w:space="0" w:color="auto"/>
            <w:left w:val="none" w:sz="0" w:space="0" w:color="auto"/>
            <w:bottom w:val="none" w:sz="0" w:space="0" w:color="auto"/>
            <w:right w:val="none" w:sz="0" w:space="0" w:color="auto"/>
          </w:divBdr>
          <w:divsChild>
            <w:div w:id="14577445">
              <w:marLeft w:val="0"/>
              <w:marRight w:val="0"/>
              <w:marTop w:val="0"/>
              <w:marBottom w:val="0"/>
              <w:divBdr>
                <w:top w:val="none" w:sz="0" w:space="0" w:color="auto"/>
                <w:left w:val="none" w:sz="0" w:space="0" w:color="auto"/>
                <w:bottom w:val="none" w:sz="0" w:space="0" w:color="auto"/>
                <w:right w:val="none" w:sz="0" w:space="0" w:color="auto"/>
              </w:divBdr>
            </w:div>
            <w:div w:id="80108410">
              <w:marLeft w:val="0"/>
              <w:marRight w:val="0"/>
              <w:marTop w:val="0"/>
              <w:marBottom w:val="0"/>
              <w:divBdr>
                <w:top w:val="none" w:sz="0" w:space="0" w:color="auto"/>
                <w:left w:val="none" w:sz="0" w:space="0" w:color="auto"/>
                <w:bottom w:val="none" w:sz="0" w:space="0" w:color="auto"/>
                <w:right w:val="none" w:sz="0" w:space="0" w:color="auto"/>
              </w:divBdr>
            </w:div>
            <w:div w:id="258175178">
              <w:marLeft w:val="0"/>
              <w:marRight w:val="0"/>
              <w:marTop w:val="0"/>
              <w:marBottom w:val="0"/>
              <w:divBdr>
                <w:top w:val="none" w:sz="0" w:space="0" w:color="auto"/>
                <w:left w:val="none" w:sz="0" w:space="0" w:color="auto"/>
                <w:bottom w:val="none" w:sz="0" w:space="0" w:color="auto"/>
                <w:right w:val="none" w:sz="0" w:space="0" w:color="auto"/>
              </w:divBdr>
            </w:div>
            <w:div w:id="372659038">
              <w:marLeft w:val="0"/>
              <w:marRight w:val="0"/>
              <w:marTop w:val="0"/>
              <w:marBottom w:val="0"/>
              <w:divBdr>
                <w:top w:val="none" w:sz="0" w:space="0" w:color="auto"/>
                <w:left w:val="none" w:sz="0" w:space="0" w:color="auto"/>
                <w:bottom w:val="none" w:sz="0" w:space="0" w:color="auto"/>
                <w:right w:val="none" w:sz="0" w:space="0" w:color="auto"/>
              </w:divBdr>
            </w:div>
            <w:div w:id="372659921">
              <w:marLeft w:val="0"/>
              <w:marRight w:val="0"/>
              <w:marTop w:val="0"/>
              <w:marBottom w:val="0"/>
              <w:divBdr>
                <w:top w:val="none" w:sz="0" w:space="0" w:color="auto"/>
                <w:left w:val="none" w:sz="0" w:space="0" w:color="auto"/>
                <w:bottom w:val="none" w:sz="0" w:space="0" w:color="auto"/>
                <w:right w:val="none" w:sz="0" w:space="0" w:color="auto"/>
              </w:divBdr>
            </w:div>
            <w:div w:id="449203830">
              <w:marLeft w:val="0"/>
              <w:marRight w:val="0"/>
              <w:marTop w:val="0"/>
              <w:marBottom w:val="0"/>
              <w:divBdr>
                <w:top w:val="none" w:sz="0" w:space="0" w:color="auto"/>
                <w:left w:val="none" w:sz="0" w:space="0" w:color="auto"/>
                <w:bottom w:val="none" w:sz="0" w:space="0" w:color="auto"/>
                <w:right w:val="none" w:sz="0" w:space="0" w:color="auto"/>
              </w:divBdr>
            </w:div>
            <w:div w:id="477311123">
              <w:marLeft w:val="0"/>
              <w:marRight w:val="0"/>
              <w:marTop w:val="0"/>
              <w:marBottom w:val="0"/>
              <w:divBdr>
                <w:top w:val="none" w:sz="0" w:space="0" w:color="auto"/>
                <w:left w:val="none" w:sz="0" w:space="0" w:color="auto"/>
                <w:bottom w:val="none" w:sz="0" w:space="0" w:color="auto"/>
                <w:right w:val="none" w:sz="0" w:space="0" w:color="auto"/>
              </w:divBdr>
            </w:div>
            <w:div w:id="679241535">
              <w:marLeft w:val="0"/>
              <w:marRight w:val="0"/>
              <w:marTop w:val="0"/>
              <w:marBottom w:val="0"/>
              <w:divBdr>
                <w:top w:val="none" w:sz="0" w:space="0" w:color="auto"/>
                <w:left w:val="none" w:sz="0" w:space="0" w:color="auto"/>
                <w:bottom w:val="none" w:sz="0" w:space="0" w:color="auto"/>
                <w:right w:val="none" w:sz="0" w:space="0" w:color="auto"/>
              </w:divBdr>
            </w:div>
            <w:div w:id="774599562">
              <w:marLeft w:val="0"/>
              <w:marRight w:val="0"/>
              <w:marTop w:val="0"/>
              <w:marBottom w:val="0"/>
              <w:divBdr>
                <w:top w:val="none" w:sz="0" w:space="0" w:color="auto"/>
                <w:left w:val="none" w:sz="0" w:space="0" w:color="auto"/>
                <w:bottom w:val="none" w:sz="0" w:space="0" w:color="auto"/>
                <w:right w:val="none" w:sz="0" w:space="0" w:color="auto"/>
              </w:divBdr>
            </w:div>
            <w:div w:id="943423375">
              <w:marLeft w:val="0"/>
              <w:marRight w:val="0"/>
              <w:marTop w:val="0"/>
              <w:marBottom w:val="0"/>
              <w:divBdr>
                <w:top w:val="none" w:sz="0" w:space="0" w:color="auto"/>
                <w:left w:val="none" w:sz="0" w:space="0" w:color="auto"/>
                <w:bottom w:val="none" w:sz="0" w:space="0" w:color="auto"/>
                <w:right w:val="none" w:sz="0" w:space="0" w:color="auto"/>
              </w:divBdr>
            </w:div>
            <w:div w:id="1171066726">
              <w:marLeft w:val="0"/>
              <w:marRight w:val="0"/>
              <w:marTop w:val="0"/>
              <w:marBottom w:val="0"/>
              <w:divBdr>
                <w:top w:val="none" w:sz="0" w:space="0" w:color="auto"/>
                <w:left w:val="none" w:sz="0" w:space="0" w:color="auto"/>
                <w:bottom w:val="none" w:sz="0" w:space="0" w:color="auto"/>
                <w:right w:val="none" w:sz="0" w:space="0" w:color="auto"/>
              </w:divBdr>
            </w:div>
            <w:div w:id="1266770711">
              <w:marLeft w:val="0"/>
              <w:marRight w:val="0"/>
              <w:marTop w:val="0"/>
              <w:marBottom w:val="0"/>
              <w:divBdr>
                <w:top w:val="none" w:sz="0" w:space="0" w:color="auto"/>
                <w:left w:val="none" w:sz="0" w:space="0" w:color="auto"/>
                <w:bottom w:val="none" w:sz="0" w:space="0" w:color="auto"/>
                <w:right w:val="none" w:sz="0" w:space="0" w:color="auto"/>
              </w:divBdr>
            </w:div>
            <w:div w:id="1413088689">
              <w:marLeft w:val="0"/>
              <w:marRight w:val="0"/>
              <w:marTop w:val="0"/>
              <w:marBottom w:val="0"/>
              <w:divBdr>
                <w:top w:val="none" w:sz="0" w:space="0" w:color="auto"/>
                <w:left w:val="none" w:sz="0" w:space="0" w:color="auto"/>
                <w:bottom w:val="none" w:sz="0" w:space="0" w:color="auto"/>
                <w:right w:val="none" w:sz="0" w:space="0" w:color="auto"/>
              </w:divBdr>
            </w:div>
            <w:div w:id="1452091360">
              <w:marLeft w:val="0"/>
              <w:marRight w:val="0"/>
              <w:marTop w:val="0"/>
              <w:marBottom w:val="0"/>
              <w:divBdr>
                <w:top w:val="none" w:sz="0" w:space="0" w:color="auto"/>
                <w:left w:val="none" w:sz="0" w:space="0" w:color="auto"/>
                <w:bottom w:val="none" w:sz="0" w:space="0" w:color="auto"/>
                <w:right w:val="none" w:sz="0" w:space="0" w:color="auto"/>
              </w:divBdr>
            </w:div>
            <w:div w:id="1608196859">
              <w:marLeft w:val="0"/>
              <w:marRight w:val="0"/>
              <w:marTop w:val="0"/>
              <w:marBottom w:val="0"/>
              <w:divBdr>
                <w:top w:val="none" w:sz="0" w:space="0" w:color="auto"/>
                <w:left w:val="none" w:sz="0" w:space="0" w:color="auto"/>
                <w:bottom w:val="none" w:sz="0" w:space="0" w:color="auto"/>
                <w:right w:val="none" w:sz="0" w:space="0" w:color="auto"/>
              </w:divBdr>
            </w:div>
            <w:div w:id="1798179674">
              <w:marLeft w:val="0"/>
              <w:marRight w:val="0"/>
              <w:marTop w:val="0"/>
              <w:marBottom w:val="0"/>
              <w:divBdr>
                <w:top w:val="none" w:sz="0" w:space="0" w:color="auto"/>
                <w:left w:val="none" w:sz="0" w:space="0" w:color="auto"/>
                <w:bottom w:val="none" w:sz="0" w:space="0" w:color="auto"/>
                <w:right w:val="none" w:sz="0" w:space="0" w:color="auto"/>
              </w:divBdr>
            </w:div>
            <w:div w:id="1878270387">
              <w:marLeft w:val="0"/>
              <w:marRight w:val="0"/>
              <w:marTop w:val="0"/>
              <w:marBottom w:val="0"/>
              <w:divBdr>
                <w:top w:val="none" w:sz="0" w:space="0" w:color="auto"/>
                <w:left w:val="none" w:sz="0" w:space="0" w:color="auto"/>
                <w:bottom w:val="none" w:sz="0" w:space="0" w:color="auto"/>
                <w:right w:val="none" w:sz="0" w:space="0" w:color="auto"/>
              </w:divBdr>
            </w:div>
            <w:div w:id="1893928405">
              <w:marLeft w:val="0"/>
              <w:marRight w:val="0"/>
              <w:marTop w:val="0"/>
              <w:marBottom w:val="0"/>
              <w:divBdr>
                <w:top w:val="none" w:sz="0" w:space="0" w:color="auto"/>
                <w:left w:val="none" w:sz="0" w:space="0" w:color="auto"/>
                <w:bottom w:val="none" w:sz="0" w:space="0" w:color="auto"/>
                <w:right w:val="none" w:sz="0" w:space="0" w:color="auto"/>
              </w:divBdr>
            </w:div>
            <w:div w:id="2072994409">
              <w:marLeft w:val="0"/>
              <w:marRight w:val="0"/>
              <w:marTop w:val="0"/>
              <w:marBottom w:val="0"/>
              <w:divBdr>
                <w:top w:val="none" w:sz="0" w:space="0" w:color="auto"/>
                <w:left w:val="none" w:sz="0" w:space="0" w:color="auto"/>
                <w:bottom w:val="none" w:sz="0" w:space="0" w:color="auto"/>
                <w:right w:val="none" w:sz="0" w:space="0" w:color="auto"/>
              </w:divBdr>
            </w:div>
            <w:div w:id="2078671265">
              <w:marLeft w:val="0"/>
              <w:marRight w:val="0"/>
              <w:marTop w:val="0"/>
              <w:marBottom w:val="0"/>
              <w:divBdr>
                <w:top w:val="none" w:sz="0" w:space="0" w:color="auto"/>
                <w:left w:val="none" w:sz="0" w:space="0" w:color="auto"/>
                <w:bottom w:val="none" w:sz="0" w:space="0" w:color="auto"/>
                <w:right w:val="none" w:sz="0" w:space="0" w:color="auto"/>
              </w:divBdr>
            </w:div>
            <w:div w:id="212260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31003">
      <w:bodyDiv w:val="1"/>
      <w:marLeft w:val="0"/>
      <w:marRight w:val="0"/>
      <w:marTop w:val="0"/>
      <w:marBottom w:val="0"/>
      <w:divBdr>
        <w:top w:val="none" w:sz="0" w:space="0" w:color="auto"/>
        <w:left w:val="none" w:sz="0" w:space="0" w:color="auto"/>
        <w:bottom w:val="none" w:sz="0" w:space="0" w:color="auto"/>
        <w:right w:val="none" w:sz="0" w:space="0" w:color="auto"/>
      </w:divBdr>
      <w:divsChild>
        <w:div w:id="2055618441">
          <w:marLeft w:val="0"/>
          <w:marRight w:val="0"/>
          <w:marTop w:val="0"/>
          <w:marBottom w:val="0"/>
          <w:divBdr>
            <w:top w:val="none" w:sz="0" w:space="0" w:color="auto"/>
            <w:left w:val="none" w:sz="0" w:space="0" w:color="auto"/>
            <w:bottom w:val="none" w:sz="0" w:space="0" w:color="auto"/>
            <w:right w:val="none" w:sz="0" w:space="0" w:color="auto"/>
          </w:divBdr>
          <w:divsChild>
            <w:div w:id="94781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5284">
      <w:bodyDiv w:val="1"/>
      <w:marLeft w:val="0"/>
      <w:marRight w:val="0"/>
      <w:marTop w:val="0"/>
      <w:marBottom w:val="0"/>
      <w:divBdr>
        <w:top w:val="none" w:sz="0" w:space="0" w:color="auto"/>
        <w:left w:val="none" w:sz="0" w:space="0" w:color="auto"/>
        <w:bottom w:val="none" w:sz="0" w:space="0" w:color="auto"/>
        <w:right w:val="none" w:sz="0" w:space="0" w:color="auto"/>
      </w:divBdr>
      <w:divsChild>
        <w:div w:id="660278109">
          <w:marLeft w:val="0"/>
          <w:marRight w:val="0"/>
          <w:marTop w:val="0"/>
          <w:marBottom w:val="0"/>
          <w:divBdr>
            <w:top w:val="none" w:sz="0" w:space="0" w:color="auto"/>
            <w:left w:val="none" w:sz="0" w:space="0" w:color="auto"/>
            <w:bottom w:val="none" w:sz="0" w:space="0" w:color="auto"/>
            <w:right w:val="none" w:sz="0" w:space="0" w:color="auto"/>
          </w:divBdr>
          <w:divsChild>
            <w:div w:id="329868368">
              <w:marLeft w:val="0"/>
              <w:marRight w:val="0"/>
              <w:marTop w:val="0"/>
              <w:marBottom w:val="0"/>
              <w:divBdr>
                <w:top w:val="none" w:sz="0" w:space="0" w:color="auto"/>
                <w:left w:val="none" w:sz="0" w:space="0" w:color="auto"/>
                <w:bottom w:val="none" w:sz="0" w:space="0" w:color="auto"/>
                <w:right w:val="none" w:sz="0" w:space="0" w:color="auto"/>
              </w:divBdr>
            </w:div>
            <w:div w:id="600064486">
              <w:marLeft w:val="0"/>
              <w:marRight w:val="0"/>
              <w:marTop w:val="0"/>
              <w:marBottom w:val="0"/>
              <w:divBdr>
                <w:top w:val="none" w:sz="0" w:space="0" w:color="auto"/>
                <w:left w:val="none" w:sz="0" w:space="0" w:color="auto"/>
                <w:bottom w:val="none" w:sz="0" w:space="0" w:color="auto"/>
                <w:right w:val="none" w:sz="0" w:space="0" w:color="auto"/>
              </w:divBdr>
            </w:div>
            <w:div w:id="199340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81579">
      <w:bodyDiv w:val="1"/>
      <w:marLeft w:val="0"/>
      <w:marRight w:val="0"/>
      <w:marTop w:val="0"/>
      <w:marBottom w:val="0"/>
      <w:divBdr>
        <w:top w:val="none" w:sz="0" w:space="0" w:color="auto"/>
        <w:left w:val="none" w:sz="0" w:space="0" w:color="auto"/>
        <w:bottom w:val="none" w:sz="0" w:space="0" w:color="auto"/>
        <w:right w:val="none" w:sz="0" w:space="0" w:color="auto"/>
      </w:divBdr>
      <w:divsChild>
        <w:div w:id="637033882">
          <w:marLeft w:val="0"/>
          <w:marRight w:val="0"/>
          <w:marTop w:val="0"/>
          <w:marBottom w:val="0"/>
          <w:divBdr>
            <w:top w:val="none" w:sz="0" w:space="0" w:color="auto"/>
            <w:left w:val="none" w:sz="0" w:space="0" w:color="auto"/>
            <w:bottom w:val="none" w:sz="0" w:space="0" w:color="auto"/>
            <w:right w:val="none" w:sz="0" w:space="0" w:color="auto"/>
          </w:divBdr>
          <w:divsChild>
            <w:div w:id="1343121252">
              <w:marLeft w:val="0"/>
              <w:marRight w:val="0"/>
              <w:marTop w:val="0"/>
              <w:marBottom w:val="0"/>
              <w:divBdr>
                <w:top w:val="none" w:sz="0" w:space="0" w:color="auto"/>
                <w:left w:val="none" w:sz="0" w:space="0" w:color="auto"/>
                <w:bottom w:val="none" w:sz="0" w:space="0" w:color="auto"/>
                <w:right w:val="none" w:sz="0" w:space="0" w:color="auto"/>
              </w:divBdr>
            </w:div>
            <w:div w:id="208472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6499">
      <w:bodyDiv w:val="1"/>
      <w:marLeft w:val="0"/>
      <w:marRight w:val="0"/>
      <w:marTop w:val="0"/>
      <w:marBottom w:val="0"/>
      <w:divBdr>
        <w:top w:val="none" w:sz="0" w:space="0" w:color="auto"/>
        <w:left w:val="none" w:sz="0" w:space="0" w:color="auto"/>
        <w:bottom w:val="none" w:sz="0" w:space="0" w:color="auto"/>
        <w:right w:val="none" w:sz="0" w:space="0" w:color="auto"/>
      </w:divBdr>
      <w:divsChild>
        <w:div w:id="181825064">
          <w:marLeft w:val="0"/>
          <w:marRight w:val="0"/>
          <w:marTop w:val="0"/>
          <w:marBottom w:val="0"/>
          <w:divBdr>
            <w:top w:val="none" w:sz="0" w:space="0" w:color="auto"/>
            <w:left w:val="none" w:sz="0" w:space="0" w:color="auto"/>
            <w:bottom w:val="none" w:sz="0" w:space="0" w:color="auto"/>
            <w:right w:val="none" w:sz="0" w:space="0" w:color="auto"/>
          </w:divBdr>
          <w:divsChild>
            <w:div w:id="112704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985831">
      <w:bodyDiv w:val="1"/>
      <w:marLeft w:val="0"/>
      <w:marRight w:val="0"/>
      <w:marTop w:val="0"/>
      <w:marBottom w:val="0"/>
      <w:divBdr>
        <w:top w:val="none" w:sz="0" w:space="0" w:color="auto"/>
        <w:left w:val="none" w:sz="0" w:space="0" w:color="auto"/>
        <w:bottom w:val="none" w:sz="0" w:space="0" w:color="auto"/>
        <w:right w:val="none" w:sz="0" w:space="0" w:color="auto"/>
      </w:divBdr>
      <w:divsChild>
        <w:div w:id="376861047">
          <w:marLeft w:val="0"/>
          <w:marRight w:val="0"/>
          <w:marTop w:val="0"/>
          <w:marBottom w:val="0"/>
          <w:divBdr>
            <w:top w:val="none" w:sz="0" w:space="0" w:color="auto"/>
            <w:left w:val="none" w:sz="0" w:space="0" w:color="auto"/>
            <w:bottom w:val="none" w:sz="0" w:space="0" w:color="auto"/>
            <w:right w:val="none" w:sz="0" w:space="0" w:color="auto"/>
          </w:divBdr>
          <w:divsChild>
            <w:div w:id="307519182">
              <w:marLeft w:val="0"/>
              <w:marRight w:val="0"/>
              <w:marTop w:val="0"/>
              <w:marBottom w:val="0"/>
              <w:divBdr>
                <w:top w:val="none" w:sz="0" w:space="0" w:color="auto"/>
                <w:left w:val="none" w:sz="0" w:space="0" w:color="auto"/>
                <w:bottom w:val="none" w:sz="0" w:space="0" w:color="auto"/>
                <w:right w:val="none" w:sz="0" w:space="0" w:color="auto"/>
              </w:divBdr>
            </w:div>
            <w:div w:id="136127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543562">
      <w:bodyDiv w:val="1"/>
      <w:marLeft w:val="0"/>
      <w:marRight w:val="0"/>
      <w:marTop w:val="0"/>
      <w:marBottom w:val="0"/>
      <w:divBdr>
        <w:top w:val="none" w:sz="0" w:space="0" w:color="auto"/>
        <w:left w:val="none" w:sz="0" w:space="0" w:color="auto"/>
        <w:bottom w:val="none" w:sz="0" w:space="0" w:color="auto"/>
        <w:right w:val="none" w:sz="0" w:space="0" w:color="auto"/>
      </w:divBdr>
      <w:divsChild>
        <w:div w:id="1505365604">
          <w:marLeft w:val="0"/>
          <w:marRight w:val="0"/>
          <w:marTop w:val="0"/>
          <w:marBottom w:val="0"/>
          <w:divBdr>
            <w:top w:val="none" w:sz="0" w:space="0" w:color="auto"/>
            <w:left w:val="none" w:sz="0" w:space="0" w:color="auto"/>
            <w:bottom w:val="none" w:sz="0" w:space="0" w:color="auto"/>
            <w:right w:val="none" w:sz="0" w:space="0" w:color="auto"/>
          </w:divBdr>
          <w:divsChild>
            <w:div w:id="982739090">
              <w:marLeft w:val="0"/>
              <w:marRight w:val="0"/>
              <w:marTop w:val="0"/>
              <w:marBottom w:val="0"/>
              <w:divBdr>
                <w:top w:val="none" w:sz="0" w:space="0" w:color="auto"/>
                <w:left w:val="none" w:sz="0" w:space="0" w:color="auto"/>
                <w:bottom w:val="none" w:sz="0" w:space="0" w:color="auto"/>
                <w:right w:val="none" w:sz="0" w:space="0" w:color="auto"/>
              </w:divBdr>
            </w:div>
            <w:div w:id="1194728528">
              <w:marLeft w:val="0"/>
              <w:marRight w:val="0"/>
              <w:marTop w:val="0"/>
              <w:marBottom w:val="0"/>
              <w:divBdr>
                <w:top w:val="none" w:sz="0" w:space="0" w:color="auto"/>
                <w:left w:val="none" w:sz="0" w:space="0" w:color="auto"/>
                <w:bottom w:val="none" w:sz="0" w:space="0" w:color="auto"/>
                <w:right w:val="none" w:sz="0" w:space="0" w:color="auto"/>
              </w:divBdr>
            </w:div>
            <w:div w:id="1479299231">
              <w:marLeft w:val="0"/>
              <w:marRight w:val="0"/>
              <w:marTop w:val="0"/>
              <w:marBottom w:val="0"/>
              <w:divBdr>
                <w:top w:val="none" w:sz="0" w:space="0" w:color="auto"/>
                <w:left w:val="none" w:sz="0" w:space="0" w:color="auto"/>
                <w:bottom w:val="none" w:sz="0" w:space="0" w:color="auto"/>
                <w:right w:val="none" w:sz="0" w:space="0" w:color="auto"/>
              </w:divBdr>
            </w:div>
            <w:div w:id="1586106952">
              <w:marLeft w:val="0"/>
              <w:marRight w:val="0"/>
              <w:marTop w:val="0"/>
              <w:marBottom w:val="0"/>
              <w:divBdr>
                <w:top w:val="none" w:sz="0" w:space="0" w:color="auto"/>
                <w:left w:val="none" w:sz="0" w:space="0" w:color="auto"/>
                <w:bottom w:val="none" w:sz="0" w:space="0" w:color="auto"/>
                <w:right w:val="none" w:sz="0" w:space="0" w:color="auto"/>
              </w:divBdr>
            </w:div>
            <w:div w:id="193759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50607">
      <w:bodyDiv w:val="1"/>
      <w:marLeft w:val="0"/>
      <w:marRight w:val="0"/>
      <w:marTop w:val="0"/>
      <w:marBottom w:val="0"/>
      <w:divBdr>
        <w:top w:val="none" w:sz="0" w:space="0" w:color="auto"/>
        <w:left w:val="none" w:sz="0" w:space="0" w:color="auto"/>
        <w:bottom w:val="none" w:sz="0" w:space="0" w:color="auto"/>
        <w:right w:val="none" w:sz="0" w:space="0" w:color="auto"/>
      </w:divBdr>
      <w:divsChild>
        <w:div w:id="349110799">
          <w:marLeft w:val="0"/>
          <w:marRight w:val="0"/>
          <w:marTop w:val="0"/>
          <w:marBottom w:val="0"/>
          <w:divBdr>
            <w:top w:val="none" w:sz="0" w:space="0" w:color="auto"/>
            <w:left w:val="none" w:sz="0" w:space="0" w:color="auto"/>
            <w:bottom w:val="none" w:sz="0" w:space="0" w:color="auto"/>
            <w:right w:val="none" w:sz="0" w:space="0" w:color="auto"/>
          </w:divBdr>
          <w:divsChild>
            <w:div w:id="176862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909300">
      <w:bodyDiv w:val="1"/>
      <w:marLeft w:val="0"/>
      <w:marRight w:val="0"/>
      <w:marTop w:val="0"/>
      <w:marBottom w:val="0"/>
      <w:divBdr>
        <w:top w:val="none" w:sz="0" w:space="0" w:color="auto"/>
        <w:left w:val="none" w:sz="0" w:space="0" w:color="auto"/>
        <w:bottom w:val="none" w:sz="0" w:space="0" w:color="auto"/>
        <w:right w:val="none" w:sz="0" w:space="0" w:color="auto"/>
      </w:divBdr>
      <w:divsChild>
        <w:div w:id="1019626968">
          <w:marLeft w:val="0"/>
          <w:marRight w:val="0"/>
          <w:marTop w:val="0"/>
          <w:marBottom w:val="0"/>
          <w:divBdr>
            <w:top w:val="none" w:sz="0" w:space="0" w:color="auto"/>
            <w:left w:val="none" w:sz="0" w:space="0" w:color="auto"/>
            <w:bottom w:val="none" w:sz="0" w:space="0" w:color="auto"/>
            <w:right w:val="none" w:sz="0" w:space="0" w:color="auto"/>
          </w:divBdr>
          <w:divsChild>
            <w:div w:id="102382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29166">
      <w:bodyDiv w:val="1"/>
      <w:marLeft w:val="0"/>
      <w:marRight w:val="0"/>
      <w:marTop w:val="0"/>
      <w:marBottom w:val="0"/>
      <w:divBdr>
        <w:top w:val="none" w:sz="0" w:space="0" w:color="auto"/>
        <w:left w:val="none" w:sz="0" w:space="0" w:color="auto"/>
        <w:bottom w:val="none" w:sz="0" w:space="0" w:color="auto"/>
        <w:right w:val="none" w:sz="0" w:space="0" w:color="auto"/>
      </w:divBdr>
      <w:divsChild>
        <w:div w:id="517937091">
          <w:marLeft w:val="0"/>
          <w:marRight w:val="0"/>
          <w:marTop w:val="0"/>
          <w:marBottom w:val="0"/>
          <w:divBdr>
            <w:top w:val="none" w:sz="0" w:space="0" w:color="auto"/>
            <w:left w:val="none" w:sz="0" w:space="0" w:color="auto"/>
            <w:bottom w:val="none" w:sz="0" w:space="0" w:color="auto"/>
            <w:right w:val="none" w:sz="0" w:space="0" w:color="auto"/>
          </w:divBdr>
          <w:divsChild>
            <w:div w:id="10493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71914">
      <w:bodyDiv w:val="1"/>
      <w:marLeft w:val="0"/>
      <w:marRight w:val="0"/>
      <w:marTop w:val="0"/>
      <w:marBottom w:val="0"/>
      <w:divBdr>
        <w:top w:val="none" w:sz="0" w:space="0" w:color="auto"/>
        <w:left w:val="none" w:sz="0" w:space="0" w:color="auto"/>
        <w:bottom w:val="none" w:sz="0" w:space="0" w:color="auto"/>
        <w:right w:val="none" w:sz="0" w:space="0" w:color="auto"/>
      </w:divBdr>
      <w:divsChild>
        <w:div w:id="1858422629">
          <w:marLeft w:val="0"/>
          <w:marRight w:val="0"/>
          <w:marTop w:val="0"/>
          <w:marBottom w:val="0"/>
          <w:divBdr>
            <w:top w:val="none" w:sz="0" w:space="0" w:color="auto"/>
            <w:left w:val="none" w:sz="0" w:space="0" w:color="auto"/>
            <w:bottom w:val="none" w:sz="0" w:space="0" w:color="auto"/>
            <w:right w:val="none" w:sz="0" w:space="0" w:color="auto"/>
          </w:divBdr>
          <w:divsChild>
            <w:div w:id="537550428">
              <w:marLeft w:val="0"/>
              <w:marRight w:val="0"/>
              <w:marTop w:val="0"/>
              <w:marBottom w:val="0"/>
              <w:divBdr>
                <w:top w:val="none" w:sz="0" w:space="0" w:color="auto"/>
                <w:left w:val="none" w:sz="0" w:space="0" w:color="auto"/>
                <w:bottom w:val="none" w:sz="0" w:space="0" w:color="auto"/>
                <w:right w:val="none" w:sz="0" w:space="0" w:color="auto"/>
              </w:divBdr>
            </w:div>
            <w:div w:id="61826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743206">
      <w:bodyDiv w:val="1"/>
      <w:marLeft w:val="0"/>
      <w:marRight w:val="0"/>
      <w:marTop w:val="0"/>
      <w:marBottom w:val="0"/>
      <w:divBdr>
        <w:top w:val="none" w:sz="0" w:space="0" w:color="auto"/>
        <w:left w:val="none" w:sz="0" w:space="0" w:color="auto"/>
        <w:bottom w:val="none" w:sz="0" w:space="0" w:color="auto"/>
        <w:right w:val="none" w:sz="0" w:space="0" w:color="auto"/>
      </w:divBdr>
      <w:divsChild>
        <w:div w:id="822816999">
          <w:marLeft w:val="0"/>
          <w:marRight w:val="0"/>
          <w:marTop w:val="0"/>
          <w:marBottom w:val="0"/>
          <w:divBdr>
            <w:top w:val="none" w:sz="0" w:space="0" w:color="auto"/>
            <w:left w:val="none" w:sz="0" w:space="0" w:color="auto"/>
            <w:bottom w:val="none" w:sz="0" w:space="0" w:color="auto"/>
            <w:right w:val="none" w:sz="0" w:space="0" w:color="auto"/>
          </w:divBdr>
          <w:divsChild>
            <w:div w:id="198713803">
              <w:marLeft w:val="0"/>
              <w:marRight w:val="0"/>
              <w:marTop w:val="0"/>
              <w:marBottom w:val="0"/>
              <w:divBdr>
                <w:top w:val="none" w:sz="0" w:space="0" w:color="auto"/>
                <w:left w:val="none" w:sz="0" w:space="0" w:color="auto"/>
                <w:bottom w:val="none" w:sz="0" w:space="0" w:color="auto"/>
                <w:right w:val="none" w:sz="0" w:space="0" w:color="auto"/>
              </w:divBdr>
            </w:div>
            <w:div w:id="221060824">
              <w:marLeft w:val="0"/>
              <w:marRight w:val="0"/>
              <w:marTop w:val="0"/>
              <w:marBottom w:val="0"/>
              <w:divBdr>
                <w:top w:val="none" w:sz="0" w:space="0" w:color="auto"/>
                <w:left w:val="none" w:sz="0" w:space="0" w:color="auto"/>
                <w:bottom w:val="none" w:sz="0" w:space="0" w:color="auto"/>
                <w:right w:val="none" w:sz="0" w:space="0" w:color="auto"/>
              </w:divBdr>
            </w:div>
            <w:div w:id="286594694">
              <w:marLeft w:val="0"/>
              <w:marRight w:val="0"/>
              <w:marTop w:val="0"/>
              <w:marBottom w:val="0"/>
              <w:divBdr>
                <w:top w:val="none" w:sz="0" w:space="0" w:color="auto"/>
                <w:left w:val="none" w:sz="0" w:space="0" w:color="auto"/>
                <w:bottom w:val="none" w:sz="0" w:space="0" w:color="auto"/>
                <w:right w:val="none" w:sz="0" w:space="0" w:color="auto"/>
              </w:divBdr>
            </w:div>
            <w:div w:id="312374590">
              <w:marLeft w:val="0"/>
              <w:marRight w:val="0"/>
              <w:marTop w:val="0"/>
              <w:marBottom w:val="0"/>
              <w:divBdr>
                <w:top w:val="none" w:sz="0" w:space="0" w:color="auto"/>
                <w:left w:val="none" w:sz="0" w:space="0" w:color="auto"/>
                <w:bottom w:val="none" w:sz="0" w:space="0" w:color="auto"/>
                <w:right w:val="none" w:sz="0" w:space="0" w:color="auto"/>
              </w:divBdr>
            </w:div>
            <w:div w:id="475490595">
              <w:marLeft w:val="0"/>
              <w:marRight w:val="0"/>
              <w:marTop w:val="0"/>
              <w:marBottom w:val="0"/>
              <w:divBdr>
                <w:top w:val="none" w:sz="0" w:space="0" w:color="auto"/>
                <w:left w:val="none" w:sz="0" w:space="0" w:color="auto"/>
                <w:bottom w:val="none" w:sz="0" w:space="0" w:color="auto"/>
                <w:right w:val="none" w:sz="0" w:space="0" w:color="auto"/>
              </w:divBdr>
            </w:div>
            <w:div w:id="855925388">
              <w:marLeft w:val="0"/>
              <w:marRight w:val="0"/>
              <w:marTop w:val="0"/>
              <w:marBottom w:val="0"/>
              <w:divBdr>
                <w:top w:val="none" w:sz="0" w:space="0" w:color="auto"/>
                <w:left w:val="none" w:sz="0" w:space="0" w:color="auto"/>
                <w:bottom w:val="none" w:sz="0" w:space="0" w:color="auto"/>
                <w:right w:val="none" w:sz="0" w:space="0" w:color="auto"/>
              </w:divBdr>
            </w:div>
            <w:div w:id="1321423851">
              <w:marLeft w:val="0"/>
              <w:marRight w:val="0"/>
              <w:marTop w:val="0"/>
              <w:marBottom w:val="0"/>
              <w:divBdr>
                <w:top w:val="none" w:sz="0" w:space="0" w:color="auto"/>
                <w:left w:val="none" w:sz="0" w:space="0" w:color="auto"/>
                <w:bottom w:val="none" w:sz="0" w:space="0" w:color="auto"/>
                <w:right w:val="none" w:sz="0" w:space="0" w:color="auto"/>
              </w:divBdr>
            </w:div>
            <w:div w:id="182655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060033">
      <w:bodyDiv w:val="1"/>
      <w:marLeft w:val="0"/>
      <w:marRight w:val="0"/>
      <w:marTop w:val="0"/>
      <w:marBottom w:val="0"/>
      <w:divBdr>
        <w:top w:val="none" w:sz="0" w:space="0" w:color="auto"/>
        <w:left w:val="none" w:sz="0" w:space="0" w:color="auto"/>
        <w:bottom w:val="none" w:sz="0" w:space="0" w:color="auto"/>
        <w:right w:val="none" w:sz="0" w:space="0" w:color="auto"/>
      </w:divBdr>
    </w:div>
    <w:div w:id="467014971">
      <w:bodyDiv w:val="1"/>
      <w:marLeft w:val="0"/>
      <w:marRight w:val="0"/>
      <w:marTop w:val="0"/>
      <w:marBottom w:val="0"/>
      <w:divBdr>
        <w:top w:val="none" w:sz="0" w:space="0" w:color="auto"/>
        <w:left w:val="none" w:sz="0" w:space="0" w:color="auto"/>
        <w:bottom w:val="none" w:sz="0" w:space="0" w:color="auto"/>
        <w:right w:val="none" w:sz="0" w:space="0" w:color="auto"/>
      </w:divBdr>
      <w:divsChild>
        <w:div w:id="884952220">
          <w:marLeft w:val="0"/>
          <w:marRight w:val="0"/>
          <w:marTop w:val="0"/>
          <w:marBottom w:val="0"/>
          <w:divBdr>
            <w:top w:val="none" w:sz="0" w:space="0" w:color="auto"/>
            <w:left w:val="none" w:sz="0" w:space="0" w:color="auto"/>
            <w:bottom w:val="none" w:sz="0" w:space="0" w:color="auto"/>
            <w:right w:val="none" w:sz="0" w:space="0" w:color="auto"/>
          </w:divBdr>
          <w:divsChild>
            <w:div w:id="3493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863695">
      <w:bodyDiv w:val="1"/>
      <w:marLeft w:val="0"/>
      <w:marRight w:val="0"/>
      <w:marTop w:val="0"/>
      <w:marBottom w:val="0"/>
      <w:divBdr>
        <w:top w:val="none" w:sz="0" w:space="0" w:color="auto"/>
        <w:left w:val="none" w:sz="0" w:space="0" w:color="auto"/>
        <w:bottom w:val="none" w:sz="0" w:space="0" w:color="auto"/>
        <w:right w:val="none" w:sz="0" w:space="0" w:color="auto"/>
      </w:divBdr>
    </w:div>
    <w:div w:id="583612515">
      <w:bodyDiv w:val="1"/>
      <w:marLeft w:val="0"/>
      <w:marRight w:val="0"/>
      <w:marTop w:val="0"/>
      <w:marBottom w:val="0"/>
      <w:divBdr>
        <w:top w:val="none" w:sz="0" w:space="0" w:color="auto"/>
        <w:left w:val="none" w:sz="0" w:space="0" w:color="auto"/>
        <w:bottom w:val="none" w:sz="0" w:space="0" w:color="auto"/>
        <w:right w:val="none" w:sz="0" w:space="0" w:color="auto"/>
      </w:divBdr>
      <w:divsChild>
        <w:div w:id="1757822854">
          <w:marLeft w:val="0"/>
          <w:marRight w:val="0"/>
          <w:marTop w:val="0"/>
          <w:marBottom w:val="0"/>
          <w:divBdr>
            <w:top w:val="none" w:sz="0" w:space="0" w:color="auto"/>
            <w:left w:val="none" w:sz="0" w:space="0" w:color="auto"/>
            <w:bottom w:val="none" w:sz="0" w:space="0" w:color="auto"/>
            <w:right w:val="none" w:sz="0" w:space="0" w:color="auto"/>
          </w:divBdr>
          <w:divsChild>
            <w:div w:id="83039716">
              <w:marLeft w:val="0"/>
              <w:marRight w:val="0"/>
              <w:marTop w:val="0"/>
              <w:marBottom w:val="0"/>
              <w:divBdr>
                <w:top w:val="none" w:sz="0" w:space="0" w:color="auto"/>
                <w:left w:val="none" w:sz="0" w:space="0" w:color="auto"/>
                <w:bottom w:val="none" w:sz="0" w:space="0" w:color="auto"/>
                <w:right w:val="none" w:sz="0" w:space="0" w:color="auto"/>
              </w:divBdr>
            </w:div>
            <w:div w:id="340818225">
              <w:marLeft w:val="0"/>
              <w:marRight w:val="0"/>
              <w:marTop w:val="0"/>
              <w:marBottom w:val="0"/>
              <w:divBdr>
                <w:top w:val="none" w:sz="0" w:space="0" w:color="auto"/>
                <w:left w:val="none" w:sz="0" w:space="0" w:color="auto"/>
                <w:bottom w:val="none" w:sz="0" w:space="0" w:color="auto"/>
                <w:right w:val="none" w:sz="0" w:space="0" w:color="auto"/>
              </w:divBdr>
            </w:div>
            <w:div w:id="157392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117031">
      <w:bodyDiv w:val="1"/>
      <w:marLeft w:val="0"/>
      <w:marRight w:val="0"/>
      <w:marTop w:val="0"/>
      <w:marBottom w:val="0"/>
      <w:divBdr>
        <w:top w:val="none" w:sz="0" w:space="0" w:color="auto"/>
        <w:left w:val="none" w:sz="0" w:space="0" w:color="auto"/>
        <w:bottom w:val="none" w:sz="0" w:space="0" w:color="auto"/>
        <w:right w:val="none" w:sz="0" w:space="0" w:color="auto"/>
      </w:divBdr>
      <w:divsChild>
        <w:div w:id="1077941294">
          <w:marLeft w:val="0"/>
          <w:marRight w:val="0"/>
          <w:marTop w:val="0"/>
          <w:marBottom w:val="0"/>
          <w:divBdr>
            <w:top w:val="none" w:sz="0" w:space="0" w:color="auto"/>
            <w:left w:val="none" w:sz="0" w:space="0" w:color="auto"/>
            <w:bottom w:val="none" w:sz="0" w:space="0" w:color="auto"/>
            <w:right w:val="none" w:sz="0" w:space="0" w:color="auto"/>
          </w:divBdr>
          <w:divsChild>
            <w:div w:id="428082341">
              <w:marLeft w:val="0"/>
              <w:marRight w:val="0"/>
              <w:marTop w:val="0"/>
              <w:marBottom w:val="0"/>
              <w:divBdr>
                <w:top w:val="none" w:sz="0" w:space="0" w:color="auto"/>
                <w:left w:val="none" w:sz="0" w:space="0" w:color="auto"/>
                <w:bottom w:val="none" w:sz="0" w:space="0" w:color="auto"/>
                <w:right w:val="none" w:sz="0" w:space="0" w:color="auto"/>
              </w:divBdr>
            </w:div>
            <w:div w:id="1020544887">
              <w:marLeft w:val="0"/>
              <w:marRight w:val="0"/>
              <w:marTop w:val="0"/>
              <w:marBottom w:val="0"/>
              <w:divBdr>
                <w:top w:val="none" w:sz="0" w:space="0" w:color="auto"/>
                <w:left w:val="none" w:sz="0" w:space="0" w:color="auto"/>
                <w:bottom w:val="none" w:sz="0" w:space="0" w:color="auto"/>
                <w:right w:val="none" w:sz="0" w:space="0" w:color="auto"/>
              </w:divBdr>
            </w:div>
            <w:div w:id="154220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122793">
      <w:bodyDiv w:val="1"/>
      <w:marLeft w:val="0"/>
      <w:marRight w:val="0"/>
      <w:marTop w:val="0"/>
      <w:marBottom w:val="0"/>
      <w:divBdr>
        <w:top w:val="none" w:sz="0" w:space="0" w:color="auto"/>
        <w:left w:val="none" w:sz="0" w:space="0" w:color="auto"/>
        <w:bottom w:val="none" w:sz="0" w:space="0" w:color="auto"/>
        <w:right w:val="none" w:sz="0" w:space="0" w:color="auto"/>
      </w:divBdr>
      <w:divsChild>
        <w:div w:id="989481266">
          <w:marLeft w:val="0"/>
          <w:marRight w:val="0"/>
          <w:marTop w:val="0"/>
          <w:marBottom w:val="0"/>
          <w:divBdr>
            <w:top w:val="none" w:sz="0" w:space="0" w:color="auto"/>
            <w:left w:val="none" w:sz="0" w:space="0" w:color="auto"/>
            <w:bottom w:val="none" w:sz="0" w:space="0" w:color="auto"/>
            <w:right w:val="none" w:sz="0" w:space="0" w:color="auto"/>
          </w:divBdr>
          <w:divsChild>
            <w:div w:id="464395765">
              <w:marLeft w:val="0"/>
              <w:marRight w:val="0"/>
              <w:marTop w:val="0"/>
              <w:marBottom w:val="0"/>
              <w:divBdr>
                <w:top w:val="none" w:sz="0" w:space="0" w:color="auto"/>
                <w:left w:val="none" w:sz="0" w:space="0" w:color="auto"/>
                <w:bottom w:val="none" w:sz="0" w:space="0" w:color="auto"/>
                <w:right w:val="none" w:sz="0" w:space="0" w:color="auto"/>
              </w:divBdr>
            </w:div>
            <w:div w:id="140209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604643">
      <w:bodyDiv w:val="1"/>
      <w:marLeft w:val="0"/>
      <w:marRight w:val="0"/>
      <w:marTop w:val="0"/>
      <w:marBottom w:val="0"/>
      <w:divBdr>
        <w:top w:val="none" w:sz="0" w:space="0" w:color="auto"/>
        <w:left w:val="none" w:sz="0" w:space="0" w:color="auto"/>
        <w:bottom w:val="none" w:sz="0" w:space="0" w:color="auto"/>
        <w:right w:val="none" w:sz="0" w:space="0" w:color="auto"/>
      </w:divBdr>
      <w:divsChild>
        <w:div w:id="818033051">
          <w:marLeft w:val="0"/>
          <w:marRight w:val="0"/>
          <w:marTop w:val="0"/>
          <w:marBottom w:val="0"/>
          <w:divBdr>
            <w:top w:val="none" w:sz="0" w:space="0" w:color="auto"/>
            <w:left w:val="none" w:sz="0" w:space="0" w:color="auto"/>
            <w:bottom w:val="none" w:sz="0" w:space="0" w:color="auto"/>
            <w:right w:val="none" w:sz="0" w:space="0" w:color="auto"/>
          </w:divBdr>
          <w:divsChild>
            <w:div w:id="20607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862507">
      <w:bodyDiv w:val="1"/>
      <w:marLeft w:val="0"/>
      <w:marRight w:val="0"/>
      <w:marTop w:val="0"/>
      <w:marBottom w:val="0"/>
      <w:divBdr>
        <w:top w:val="none" w:sz="0" w:space="0" w:color="auto"/>
        <w:left w:val="none" w:sz="0" w:space="0" w:color="auto"/>
        <w:bottom w:val="none" w:sz="0" w:space="0" w:color="auto"/>
        <w:right w:val="none" w:sz="0" w:space="0" w:color="auto"/>
      </w:divBdr>
    </w:div>
    <w:div w:id="883954735">
      <w:bodyDiv w:val="1"/>
      <w:marLeft w:val="0"/>
      <w:marRight w:val="0"/>
      <w:marTop w:val="0"/>
      <w:marBottom w:val="0"/>
      <w:divBdr>
        <w:top w:val="none" w:sz="0" w:space="0" w:color="auto"/>
        <w:left w:val="none" w:sz="0" w:space="0" w:color="auto"/>
        <w:bottom w:val="none" w:sz="0" w:space="0" w:color="auto"/>
        <w:right w:val="none" w:sz="0" w:space="0" w:color="auto"/>
      </w:divBdr>
      <w:divsChild>
        <w:div w:id="1932011024">
          <w:marLeft w:val="0"/>
          <w:marRight w:val="0"/>
          <w:marTop w:val="0"/>
          <w:marBottom w:val="0"/>
          <w:divBdr>
            <w:top w:val="none" w:sz="0" w:space="0" w:color="auto"/>
            <w:left w:val="none" w:sz="0" w:space="0" w:color="auto"/>
            <w:bottom w:val="none" w:sz="0" w:space="0" w:color="auto"/>
            <w:right w:val="none" w:sz="0" w:space="0" w:color="auto"/>
          </w:divBdr>
          <w:divsChild>
            <w:div w:id="155630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53803">
      <w:bodyDiv w:val="1"/>
      <w:marLeft w:val="0"/>
      <w:marRight w:val="0"/>
      <w:marTop w:val="0"/>
      <w:marBottom w:val="0"/>
      <w:divBdr>
        <w:top w:val="none" w:sz="0" w:space="0" w:color="auto"/>
        <w:left w:val="none" w:sz="0" w:space="0" w:color="auto"/>
        <w:bottom w:val="none" w:sz="0" w:space="0" w:color="auto"/>
        <w:right w:val="none" w:sz="0" w:space="0" w:color="auto"/>
      </w:divBdr>
    </w:div>
    <w:div w:id="892692287">
      <w:bodyDiv w:val="1"/>
      <w:marLeft w:val="0"/>
      <w:marRight w:val="0"/>
      <w:marTop w:val="0"/>
      <w:marBottom w:val="0"/>
      <w:divBdr>
        <w:top w:val="none" w:sz="0" w:space="0" w:color="auto"/>
        <w:left w:val="none" w:sz="0" w:space="0" w:color="auto"/>
        <w:bottom w:val="none" w:sz="0" w:space="0" w:color="auto"/>
        <w:right w:val="none" w:sz="0" w:space="0" w:color="auto"/>
      </w:divBdr>
    </w:div>
    <w:div w:id="943852528">
      <w:bodyDiv w:val="1"/>
      <w:marLeft w:val="0"/>
      <w:marRight w:val="0"/>
      <w:marTop w:val="0"/>
      <w:marBottom w:val="0"/>
      <w:divBdr>
        <w:top w:val="none" w:sz="0" w:space="0" w:color="auto"/>
        <w:left w:val="none" w:sz="0" w:space="0" w:color="auto"/>
        <w:bottom w:val="none" w:sz="0" w:space="0" w:color="auto"/>
        <w:right w:val="none" w:sz="0" w:space="0" w:color="auto"/>
      </w:divBdr>
      <w:divsChild>
        <w:div w:id="807667537">
          <w:marLeft w:val="0"/>
          <w:marRight w:val="0"/>
          <w:marTop w:val="0"/>
          <w:marBottom w:val="0"/>
          <w:divBdr>
            <w:top w:val="none" w:sz="0" w:space="0" w:color="auto"/>
            <w:left w:val="none" w:sz="0" w:space="0" w:color="auto"/>
            <w:bottom w:val="none" w:sz="0" w:space="0" w:color="auto"/>
            <w:right w:val="none" w:sz="0" w:space="0" w:color="auto"/>
          </w:divBdr>
          <w:divsChild>
            <w:div w:id="135419424">
              <w:marLeft w:val="0"/>
              <w:marRight w:val="0"/>
              <w:marTop w:val="0"/>
              <w:marBottom w:val="0"/>
              <w:divBdr>
                <w:top w:val="none" w:sz="0" w:space="0" w:color="auto"/>
                <w:left w:val="none" w:sz="0" w:space="0" w:color="auto"/>
                <w:bottom w:val="none" w:sz="0" w:space="0" w:color="auto"/>
                <w:right w:val="none" w:sz="0" w:space="0" w:color="auto"/>
              </w:divBdr>
            </w:div>
            <w:div w:id="569003118">
              <w:marLeft w:val="0"/>
              <w:marRight w:val="0"/>
              <w:marTop w:val="0"/>
              <w:marBottom w:val="0"/>
              <w:divBdr>
                <w:top w:val="none" w:sz="0" w:space="0" w:color="auto"/>
                <w:left w:val="none" w:sz="0" w:space="0" w:color="auto"/>
                <w:bottom w:val="none" w:sz="0" w:space="0" w:color="auto"/>
                <w:right w:val="none" w:sz="0" w:space="0" w:color="auto"/>
              </w:divBdr>
            </w:div>
            <w:div w:id="143316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211788">
      <w:bodyDiv w:val="1"/>
      <w:marLeft w:val="0"/>
      <w:marRight w:val="0"/>
      <w:marTop w:val="0"/>
      <w:marBottom w:val="0"/>
      <w:divBdr>
        <w:top w:val="none" w:sz="0" w:space="0" w:color="auto"/>
        <w:left w:val="none" w:sz="0" w:space="0" w:color="auto"/>
        <w:bottom w:val="none" w:sz="0" w:space="0" w:color="auto"/>
        <w:right w:val="none" w:sz="0" w:space="0" w:color="auto"/>
      </w:divBdr>
    </w:div>
    <w:div w:id="1065102222">
      <w:bodyDiv w:val="1"/>
      <w:marLeft w:val="0"/>
      <w:marRight w:val="0"/>
      <w:marTop w:val="0"/>
      <w:marBottom w:val="0"/>
      <w:divBdr>
        <w:top w:val="none" w:sz="0" w:space="0" w:color="auto"/>
        <w:left w:val="none" w:sz="0" w:space="0" w:color="auto"/>
        <w:bottom w:val="none" w:sz="0" w:space="0" w:color="auto"/>
        <w:right w:val="none" w:sz="0" w:space="0" w:color="auto"/>
      </w:divBdr>
      <w:divsChild>
        <w:div w:id="701175758">
          <w:marLeft w:val="0"/>
          <w:marRight w:val="0"/>
          <w:marTop w:val="0"/>
          <w:marBottom w:val="0"/>
          <w:divBdr>
            <w:top w:val="none" w:sz="0" w:space="0" w:color="auto"/>
            <w:left w:val="none" w:sz="0" w:space="0" w:color="auto"/>
            <w:bottom w:val="none" w:sz="0" w:space="0" w:color="auto"/>
            <w:right w:val="none" w:sz="0" w:space="0" w:color="auto"/>
          </w:divBdr>
          <w:divsChild>
            <w:div w:id="920217215">
              <w:marLeft w:val="0"/>
              <w:marRight w:val="0"/>
              <w:marTop w:val="0"/>
              <w:marBottom w:val="0"/>
              <w:divBdr>
                <w:top w:val="none" w:sz="0" w:space="0" w:color="auto"/>
                <w:left w:val="none" w:sz="0" w:space="0" w:color="auto"/>
                <w:bottom w:val="none" w:sz="0" w:space="0" w:color="auto"/>
                <w:right w:val="none" w:sz="0" w:space="0" w:color="auto"/>
              </w:divBdr>
            </w:div>
            <w:div w:id="169464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185295">
      <w:bodyDiv w:val="1"/>
      <w:marLeft w:val="0"/>
      <w:marRight w:val="0"/>
      <w:marTop w:val="0"/>
      <w:marBottom w:val="0"/>
      <w:divBdr>
        <w:top w:val="none" w:sz="0" w:space="0" w:color="auto"/>
        <w:left w:val="none" w:sz="0" w:space="0" w:color="auto"/>
        <w:bottom w:val="none" w:sz="0" w:space="0" w:color="auto"/>
        <w:right w:val="none" w:sz="0" w:space="0" w:color="auto"/>
      </w:divBdr>
      <w:divsChild>
        <w:div w:id="477841491">
          <w:marLeft w:val="0"/>
          <w:marRight w:val="0"/>
          <w:marTop w:val="0"/>
          <w:marBottom w:val="0"/>
          <w:divBdr>
            <w:top w:val="none" w:sz="0" w:space="0" w:color="auto"/>
            <w:left w:val="none" w:sz="0" w:space="0" w:color="auto"/>
            <w:bottom w:val="none" w:sz="0" w:space="0" w:color="auto"/>
            <w:right w:val="none" w:sz="0" w:space="0" w:color="auto"/>
          </w:divBdr>
          <w:divsChild>
            <w:div w:id="37317250">
              <w:marLeft w:val="0"/>
              <w:marRight w:val="0"/>
              <w:marTop w:val="0"/>
              <w:marBottom w:val="0"/>
              <w:divBdr>
                <w:top w:val="none" w:sz="0" w:space="0" w:color="auto"/>
                <w:left w:val="none" w:sz="0" w:space="0" w:color="auto"/>
                <w:bottom w:val="none" w:sz="0" w:space="0" w:color="auto"/>
                <w:right w:val="none" w:sz="0" w:space="0" w:color="auto"/>
              </w:divBdr>
            </w:div>
            <w:div w:id="160511174">
              <w:marLeft w:val="0"/>
              <w:marRight w:val="0"/>
              <w:marTop w:val="0"/>
              <w:marBottom w:val="0"/>
              <w:divBdr>
                <w:top w:val="none" w:sz="0" w:space="0" w:color="auto"/>
                <w:left w:val="none" w:sz="0" w:space="0" w:color="auto"/>
                <w:bottom w:val="none" w:sz="0" w:space="0" w:color="auto"/>
                <w:right w:val="none" w:sz="0" w:space="0" w:color="auto"/>
              </w:divBdr>
            </w:div>
            <w:div w:id="78161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854320">
      <w:bodyDiv w:val="1"/>
      <w:marLeft w:val="0"/>
      <w:marRight w:val="0"/>
      <w:marTop w:val="0"/>
      <w:marBottom w:val="0"/>
      <w:divBdr>
        <w:top w:val="none" w:sz="0" w:space="0" w:color="auto"/>
        <w:left w:val="none" w:sz="0" w:space="0" w:color="auto"/>
        <w:bottom w:val="none" w:sz="0" w:space="0" w:color="auto"/>
        <w:right w:val="none" w:sz="0" w:space="0" w:color="auto"/>
      </w:divBdr>
      <w:divsChild>
        <w:div w:id="1129973895">
          <w:marLeft w:val="0"/>
          <w:marRight w:val="0"/>
          <w:marTop w:val="0"/>
          <w:marBottom w:val="0"/>
          <w:divBdr>
            <w:top w:val="none" w:sz="0" w:space="0" w:color="auto"/>
            <w:left w:val="none" w:sz="0" w:space="0" w:color="auto"/>
            <w:bottom w:val="none" w:sz="0" w:space="0" w:color="auto"/>
            <w:right w:val="none" w:sz="0" w:space="0" w:color="auto"/>
          </w:divBdr>
          <w:divsChild>
            <w:div w:id="518472267">
              <w:marLeft w:val="0"/>
              <w:marRight w:val="0"/>
              <w:marTop w:val="0"/>
              <w:marBottom w:val="0"/>
              <w:divBdr>
                <w:top w:val="none" w:sz="0" w:space="0" w:color="auto"/>
                <w:left w:val="none" w:sz="0" w:space="0" w:color="auto"/>
                <w:bottom w:val="none" w:sz="0" w:space="0" w:color="auto"/>
                <w:right w:val="none" w:sz="0" w:space="0" w:color="auto"/>
              </w:divBdr>
            </w:div>
            <w:div w:id="83611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261342">
      <w:bodyDiv w:val="1"/>
      <w:marLeft w:val="0"/>
      <w:marRight w:val="0"/>
      <w:marTop w:val="0"/>
      <w:marBottom w:val="0"/>
      <w:divBdr>
        <w:top w:val="none" w:sz="0" w:space="0" w:color="auto"/>
        <w:left w:val="none" w:sz="0" w:space="0" w:color="auto"/>
        <w:bottom w:val="none" w:sz="0" w:space="0" w:color="auto"/>
        <w:right w:val="none" w:sz="0" w:space="0" w:color="auto"/>
      </w:divBdr>
      <w:divsChild>
        <w:div w:id="100340545">
          <w:marLeft w:val="0"/>
          <w:marRight w:val="0"/>
          <w:marTop w:val="0"/>
          <w:marBottom w:val="0"/>
          <w:divBdr>
            <w:top w:val="none" w:sz="0" w:space="0" w:color="auto"/>
            <w:left w:val="none" w:sz="0" w:space="0" w:color="auto"/>
            <w:bottom w:val="none" w:sz="0" w:space="0" w:color="auto"/>
            <w:right w:val="none" w:sz="0" w:space="0" w:color="auto"/>
          </w:divBdr>
          <w:divsChild>
            <w:div w:id="88043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024307">
      <w:bodyDiv w:val="1"/>
      <w:marLeft w:val="0"/>
      <w:marRight w:val="0"/>
      <w:marTop w:val="0"/>
      <w:marBottom w:val="0"/>
      <w:divBdr>
        <w:top w:val="none" w:sz="0" w:space="0" w:color="auto"/>
        <w:left w:val="none" w:sz="0" w:space="0" w:color="auto"/>
        <w:bottom w:val="none" w:sz="0" w:space="0" w:color="auto"/>
        <w:right w:val="none" w:sz="0" w:space="0" w:color="auto"/>
      </w:divBdr>
      <w:divsChild>
        <w:div w:id="2056267770">
          <w:marLeft w:val="0"/>
          <w:marRight w:val="0"/>
          <w:marTop w:val="0"/>
          <w:marBottom w:val="0"/>
          <w:divBdr>
            <w:top w:val="none" w:sz="0" w:space="0" w:color="auto"/>
            <w:left w:val="none" w:sz="0" w:space="0" w:color="auto"/>
            <w:bottom w:val="none" w:sz="0" w:space="0" w:color="auto"/>
            <w:right w:val="none" w:sz="0" w:space="0" w:color="auto"/>
          </w:divBdr>
          <w:divsChild>
            <w:div w:id="240876704">
              <w:marLeft w:val="0"/>
              <w:marRight w:val="0"/>
              <w:marTop w:val="0"/>
              <w:marBottom w:val="0"/>
              <w:divBdr>
                <w:top w:val="none" w:sz="0" w:space="0" w:color="auto"/>
                <w:left w:val="none" w:sz="0" w:space="0" w:color="auto"/>
                <w:bottom w:val="none" w:sz="0" w:space="0" w:color="auto"/>
                <w:right w:val="none" w:sz="0" w:space="0" w:color="auto"/>
              </w:divBdr>
            </w:div>
            <w:div w:id="543174944">
              <w:marLeft w:val="0"/>
              <w:marRight w:val="0"/>
              <w:marTop w:val="0"/>
              <w:marBottom w:val="0"/>
              <w:divBdr>
                <w:top w:val="none" w:sz="0" w:space="0" w:color="auto"/>
                <w:left w:val="none" w:sz="0" w:space="0" w:color="auto"/>
                <w:bottom w:val="none" w:sz="0" w:space="0" w:color="auto"/>
                <w:right w:val="none" w:sz="0" w:space="0" w:color="auto"/>
              </w:divBdr>
            </w:div>
            <w:div w:id="595672297">
              <w:marLeft w:val="0"/>
              <w:marRight w:val="0"/>
              <w:marTop w:val="0"/>
              <w:marBottom w:val="0"/>
              <w:divBdr>
                <w:top w:val="none" w:sz="0" w:space="0" w:color="auto"/>
                <w:left w:val="none" w:sz="0" w:space="0" w:color="auto"/>
                <w:bottom w:val="none" w:sz="0" w:space="0" w:color="auto"/>
                <w:right w:val="none" w:sz="0" w:space="0" w:color="auto"/>
              </w:divBdr>
            </w:div>
            <w:div w:id="1480877480">
              <w:marLeft w:val="0"/>
              <w:marRight w:val="0"/>
              <w:marTop w:val="0"/>
              <w:marBottom w:val="0"/>
              <w:divBdr>
                <w:top w:val="none" w:sz="0" w:space="0" w:color="auto"/>
                <w:left w:val="none" w:sz="0" w:space="0" w:color="auto"/>
                <w:bottom w:val="none" w:sz="0" w:space="0" w:color="auto"/>
                <w:right w:val="none" w:sz="0" w:space="0" w:color="auto"/>
              </w:divBdr>
            </w:div>
            <w:div w:id="1502356385">
              <w:marLeft w:val="0"/>
              <w:marRight w:val="0"/>
              <w:marTop w:val="0"/>
              <w:marBottom w:val="0"/>
              <w:divBdr>
                <w:top w:val="none" w:sz="0" w:space="0" w:color="auto"/>
                <w:left w:val="none" w:sz="0" w:space="0" w:color="auto"/>
                <w:bottom w:val="none" w:sz="0" w:space="0" w:color="auto"/>
                <w:right w:val="none" w:sz="0" w:space="0" w:color="auto"/>
              </w:divBdr>
            </w:div>
            <w:div w:id="1607926310">
              <w:marLeft w:val="0"/>
              <w:marRight w:val="0"/>
              <w:marTop w:val="0"/>
              <w:marBottom w:val="0"/>
              <w:divBdr>
                <w:top w:val="none" w:sz="0" w:space="0" w:color="auto"/>
                <w:left w:val="none" w:sz="0" w:space="0" w:color="auto"/>
                <w:bottom w:val="none" w:sz="0" w:space="0" w:color="auto"/>
                <w:right w:val="none" w:sz="0" w:space="0" w:color="auto"/>
              </w:divBdr>
            </w:div>
            <w:div w:id="1760828477">
              <w:marLeft w:val="0"/>
              <w:marRight w:val="0"/>
              <w:marTop w:val="0"/>
              <w:marBottom w:val="0"/>
              <w:divBdr>
                <w:top w:val="none" w:sz="0" w:space="0" w:color="auto"/>
                <w:left w:val="none" w:sz="0" w:space="0" w:color="auto"/>
                <w:bottom w:val="none" w:sz="0" w:space="0" w:color="auto"/>
                <w:right w:val="none" w:sz="0" w:space="0" w:color="auto"/>
              </w:divBdr>
            </w:div>
            <w:div w:id="205700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984311">
      <w:bodyDiv w:val="1"/>
      <w:marLeft w:val="0"/>
      <w:marRight w:val="0"/>
      <w:marTop w:val="0"/>
      <w:marBottom w:val="0"/>
      <w:divBdr>
        <w:top w:val="none" w:sz="0" w:space="0" w:color="auto"/>
        <w:left w:val="none" w:sz="0" w:space="0" w:color="auto"/>
        <w:bottom w:val="none" w:sz="0" w:space="0" w:color="auto"/>
        <w:right w:val="none" w:sz="0" w:space="0" w:color="auto"/>
      </w:divBdr>
    </w:div>
    <w:div w:id="1199783936">
      <w:bodyDiv w:val="1"/>
      <w:marLeft w:val="0"/>
      <w:marRight w:val="0"/>
      <w:marTop w:val="0"/>
      <w:marBottom w:val="0"/>
      <w:divBdr>
        <w:top w:val="none" w:sz="0" w:space="0" w:color="auto"/>
        <w:left w:val="none" w:sz="0" w:space="0" w:color="auto"/>
        <w:bottom w:val="none" w:sz="0" w:space="0" w:color="auto"/>
        <w:right w:val="none" w:sz="0" w:space="0" w:color="auto"/>
      </w:divBdr>
    </w:div>
    <w:div w:id="1233587574">
      <w:bodyDiv w:val="1"/>
      <w:marLeft w:val="0"/>
      <w:marRight w:val="0"/>
      <w:marTop w:val="0"/>
      <w:marBottom w:val="0"/>
      <w:divBdr>
        <w:top w:val="none" w:sz="0" w:space="0" w:color="auto"/>
        <w:left w:val="none" w:sz="0" w:space="0" w:color="auto"/>
        <w:bottom w:val="none" w:sz="0" w:space="0" w:color="auto"/>
        <w:right w:val="none" w:sz="0" w:space="0" w:color="auto"/>
      </w:divBdr>
      <w:divsChild>
        <w:div w:id="708069760">
          <w:marLeft w:val="0"/>
          <w:marRight w:val="0"/>
          <w:marTop w:val="0"/>
          <w:marBottom w:val="0"/>
          <w:divBdr>
            <w:top w:val="none" w:sz="0" w:space="0" w:color="auto"/>
            <w:left w:val="none" w:sz="0" w:space="0" w:color="auto"/>
            <w:bottom w:val="none" w:sz="0" w:space="0" w:color="auto"/>
            <w:right w:val="none" w:sz="0" w:space="0" w:color="auto"/>
          </w:divBdr>
          <w:divsChild>
            <w:div w:id="157842358">
              <w:marLeft w:val="0"/>
              <w:marRight w:val="0"/>
              <w:marTop w:val="0"/>
              <w:marBottom w:val="0"/>
              <w:divBdr>
                <w:top w:val="none" w:sz="0" w:space="0" w:color="auto"/>
                <w:left w:val="none" w:sz="0" w:space="0" w:color="auto"/>
                <w:bottom w:val="none" w:sz="0" w:space="0" w:color="auto"/>
                <w:right w:val="none" w:sz="0" w:space="0" w:color="auto"/>
              </w:divBdr>
            </w:div>
            <w:div w:id="67850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927823">
      <w:bodyDiv w:val="1"/>
      <w:marLeft w:val="0"/>
      <w:marRight w:val="0"/>
      <w:marTop w:val="0"/>
      <w:marBottom w:val="0"/>
      <w:divBdr>
        <w:top w:val="none" w:sz="0" w:space="0" w:color="auto"/>
        <w:left w:val="none" w:sz="0" w:space="0" w:color="auto"/>
        <w:bottom w:val="none" w:sz="0" w:space="0" w:color="auto"/>
        <w:right w:val="none" w:sz="0" w:space="0" w:color="auto"/>
      </w:divBdr>
      <w:divsChild>
        <w:div w:id="436682635">
          <w:marLeft w:val="0"/>
          <w:marRight w:val="0"/>
          <w:marTop w:val="0"/>
          <w:marBottom w:val="0"/>
          <w:divBdr>
            <w:top w:val="none" w:sz="0" w:space="0" w:color="auto"/>
            <w:left w:val="none" w:sz="0" w:space="0" w:color="auto"/>
            <w:bottom w:val="none" w:sz="0" w:space="0" w:color="auto"/>
            <w:right w:val="none" w:sz="0" w:space="0" w:color="auto"/>
          </w:divBdr>
          <w:divsChild>
            <w:div w:id="200311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494730">
      <w:bodyDiv w:val="1"/>
      <w:marLeft w:val="0"/>
      <w:marRight w:val="0"/>
      <w:marTop w:val="0"/>
      <w:marBottom w:val="0"/>
      <w:divBdr>
        <w:top w:val="none" w:sz="0" w:space="0" w:color="auto"/>
        <w:left w:val="none" w:sz="0" w:space="0" w:color="auto"/>
        <w:bottom w:val="none" w:sz="0" w:space="0" w:color="auto"/>
        <w:right w:val="none" w:sz="0" w:space="0" w:color="auto"/>
      </w:divBdr>
      <w:divsChild>
        <w:div w:id="139033994">
          <w:marLeft w:val="0"/>
          <w:marRight w:val="0"/>
          <w:marTop w:val="0"/>
          <w:marBottom w:val="0"/>
          <w:divBdr>
            <w:top w:val="none" w:sz="0" w:space="0" w:color="auto"/>
            <w:left w:val="none" w:sz="0" w:space="0" w:color="auto"/>
            <w:bottom w:val="none" w:sz="0" w:space="0" w:color="auto"/>
            <w:right w:val="none" w:sz="0" w:space="0" w:color="auto"/>
          </w:divBdr>
          <w:divsChild>
            <w:div w:id="1239558841">
              <w:marLeft w:val="0"/>
              <w:marRight w:val="0"/>
              <w:marTop w:val="0"/>
              <w:marBottom w:val="0"/>
              <w:divBdr>
                <w:top w:val="none" w:sz="0" w:space="0" w:color="auto"/>
                <w:left w:val="none" w:sz="0" w:space="0" w:color="auto"/>
                <w:bottom w:val="none" w:sz="0" w:space="0" w:color="auto"/>
                <w:right w:val="none" w:sz="0" w:space="0" w:color="auto"/>
              </w:divBdr>
            </w:div>
            <w:div w:id="187446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906756">
      <w:bodyDiv w:val="1"/>
      <w:marLeft w:val="0"/>
      <w:marRight w:val="0"/>
      <w:marTop w:val="0"/>
      <w:marBottom w:val="0"/>
      <w:divBdr>
        <w:top w:val="none" w:sz="0" w:space="0" w:color="auto"/>
        <w:left w:val="none" w:sz="0" w:space="0" w:color="auto"/>
        <w:bottom w:val="none" w:sz="0" w:space="0" w:color="auto"/>
        <w:right w:val="none" w:sz="0" w:space="0" w:color="auto"/>
      </w:divBdr>
      <w:divsChild>
        <w:div w:id="1286352010">
          <w:marLeft w:val="0"/>
          <w:marRight w:val="0"/>
          <w:marTop w:val="0"/>
          <w:marBottom w:val="0"/>
          <w:divBdr>
            <w:top w:val="none" w:sz="0" w:space="0" w:color="auto"/>
            <w:left w:val="none" w:sz="0" w:space="0" w:color="auto"/>
            <w:bottom w:val="none" w:sz="0" w:space="0" w:color="auto"/>
            <w:right w:val="none" w:sz="0" w:space="0" w:color="auto"/>
          </w:divBdr>
          <w:divsChild>
            <w:div w:id="70782451">
              <w:marLeft w:val="0"/>
              <w:marRight w:val="0"/>
              <w:marTop w:val="0"/>
              <w:marBottom w:val="0"/>
              <w:divBdr>
                <w:top w:val="none" w:sz="0" w:space="0" w:color="auto"/>
                <w:left w:val="none" w:sz="0" w:space="0" w:color="auto"/>
                <w:bottom w:val="none" w:sz="0" w:space="0" w:color="auto"/>
                <w:right w:val="none" w:sz="0" w:space="0" w:color="auto"/>
              </w:divBdr>
            </w:div>
            <w:div w:id="1051927853">
              <w:marLeft w:val="0"/>
              <w:marRight w:val="0"/>
              <w:marTop w:val="0"/>
              <w:marBottom w:val="0"/>
              <w:divBdr>
                <w:top w:val="none" w:sz="0" w:space="0" w:color="auto"/>
                <w:left w:val="none" w:sz="0" w:space="0" w:color="auto"/>
                <w:bottom w:val="none" w:sz="0" w:space="0" w:color="auto"/>
                <w:right w:val="none" w:sz="0" w:space="0" w:color="auto"/>
              </w:divBdr>
            </w:div>
            <w:div w:id="145517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433918">
      <w:bodyDiv w:val="1"/>
      <w:marLeft w:val="0"/>
      <w:marRight w:val="0"/>
      <w:marTop w:val="0"/>
      <w:marBottom w:val="0"/>
      <w:divBdr>
        <w:top w:val="none" w:sz="0" w:space="0" w:color="auto"/>
        <w:left w:val="none" w:sz="0" w:space="0" w:color="auto"/>
        <w:bottom w:val="none" w:sz="0" w:space="0" w:color="auto"/>
        <w:right w:val="none" w:sz="0" w:space="0" w:color="auto"/>
      </w:divBdr>
      <w:divsChild>
        <w:div w:id="941644905">
          <w:marLeft w:val="0"/>
          <w:marRight w:val="0"/>
          <w:marTop w:val="0"/>
          <w:marBottom w:val="0"/>
          <w:divBdr>
            <w:top w:val="none" w:sz="0" w:space="0" w:color="auto"/>
            <w:left w:val="none" w:sz="0" w:space="0" w:color="auto"/>
            <w:bottom w:val="none" w:sz="0" w:space="0" w:color="auto"/>
            <w:right w:val="none" w:sz="0" w:space="0" w:color="auto"/>
          </w:divBdr>
          <w:divsChild>
            <w:div w:id="105034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455664">
      <w:bodyDiv w:val="1"/>
      <w:marLeft w:val="0"/>
      <w:marRight w:val="0"/>
      <w:marTop w:val="0"/>
      <w:marBottom w:val="0"/>
      <w:divBdr>
        <w:top w:val="none" w:sz="0" w:space="0" w:color="auto"/>
        <w:left w:val="none" w:sz="0" w:space="0" w:color="auto"/>
        <w:bottom w:val="none" w:sz="0" w:space="0" w:color="auto"/>
        <w:right w:val="none" w:sz="0" w:space="0" w:color="auto"/>
      </w:divBdr>
      <w:divsChild>
        <w:div w:id="1183007073">
          <w:marLeft w:val="0"/>
          <w:marRight w:val="0"/>
          <w:marTop w:val="0"/>
          <w:marBottom w:val="0"/>
          <w:divBdr>
            <w:top w:val="none" w:sz="0" w:space="0" w:color="auto"/>
            <w:left w:val="none" w:sz="0" w:space="0" w:color="auto"/>
            <w:bottom w:val="none" w:sz="0" w:space="0" w:color="auto"/>
            <w:right w:val="none" w:sz="0" w:space="0" w:color="auto"/>
          </w:divBdr>
          <w:divsChild>
            <w:div w:id="56901845">
              <w:marLeft w:val="0"/>
              <w:marRight w:val="0"/>
              <w:marTop w:val="0"/>
              <w:marBottom w:val="0"/>
              <w:divBdr>
                <w:top w:val="none" w:sz="0" w:space="0" w:color="auto"/>
                <w:left w:val="none" w:sz="0" w:space="0" w:color="auto"/>
                <w:bottom w:val="none" w:sz="0" w:space="0" w:color="auto"/>
                <w:right w:val="none" w:sz="0" w:space="0" w:color="auto"/>
              </w:divBdr>
            </w:div>
            <w:div w:id="265311649">
              <w:marLeft w:val="0"/>
              <w:marRight w:val="0"/>
              <w:marTop w:val="0"/>
              <w:marBottom w:val="0"/>
              <w:divBdr>
                <w:top w:val="none" w:sz="0" w:space="0" w:color="auto"/>
                <w:left w:val="none" w:sz="0" w:space="0" w:color="auto"/>
                <w:bottom w:val="none" w:sz="0" w:space="0" w:color="auto"/>
                <w:right w:val="none" w:sz="0" w:space="0" w:color="auto"/>
              </w:divBdr>
            </w:div>
            <w:div w:id="405106312">
              <w:marLeft w:val="0"/>
              <w:marRight w:val="0"/>
              <w:marTop w:val="0"/>
              <w:marBottom w:val="0"/>
              <w:divBdr>
                <w:top w:val="none" w:sz="0" w:space="0" w:color="auto"/>
                <w:left w:val="none" w:sz="0" w:space="0" w:color="auto"/>
                <w:bottom w:val="none" w:sz="0" w:space="0" w:color="auto"/>
                <w:right w:val="none" w:sz="0" w:space="0" w:color="auto"/>
              </w:divBdr>
            </w:div>
            <w:div w:id="477457767">
              <w:marLeft w:val="0"/>
              <w:marRight w:val="0"/>
              <w:marTop w:val="0"/>
              <w:marBottom w:val="0"/>
              <w:divBdr>
                <w:top w:val="none" w:sz="0" w:space="0" w:color="auto"/>
                <w:left w:val="none" w:sz="0" w:space="0" w:color="auto"/>
                <w:bottom w:val="none" w:sz="0" w:space="0" w:color="auto"/>
                <w:right w:val="none" w:sz="0" w:space="0" w:color="auto"/>
              </w:divBdr>
            </w:div>
            <w:div w:id="685714522">
              <w:marLeft w:val="0"/>
              <w:marRight w:val="0"/>
              <w:marTop w:val="0"/>
              <w:marBottom w:val="0"/>
              <w:divBdr>
                <w:top w:val="none" w:sz="0" w:space="0" w:color="auto"/>
                <w:left w:val="none" w:sz="0" w:space="0" w:color="auto"/>
                <w:bottom w:val="none" w:sz="0" w:space="0" w:color="auto"/>
                <w:right w:val="none" w:sz="0" w:space="0" w:color="auto"/>
              </w:divBdr>
            </w:div>
            <w:div w:id="725953903">
              <w:marLeft w:val="0"/>
              <w:marRight w:val="0"/>
              <w:marTop w:val="0"/>
              <w:marBottom w:val="0"/>
              <w:divBdr>
                <w:top w:val="none" w:sz="0" w:space="0" w:color="auto"/>
                <w:left w:val="none" w:sz="0" w:space="0" w:color="auto"/>
                <w:bottom w:val="none" w:sz="0" w:space="0" w:color="auto"/>
                <w:right w:val="none" w:sz="0" w:space="0" w:color="auto"/>
              </w:divBdr>
            </w:div>
            <w:div w:id="95637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417307">
      <w:bodyDiv w:val="1"/>
      <w:marLeft w:val="0"/>
      <w:marRight w:val="0"/>
      <w:marTop w:val="0"/>
      <w:marBottom w:val="0"/>
      <w:divBdr>
        <w:top w:val="none" w:sz="0" w:space="0" w:color="auto"/>
        <w:left w:val="none" w:sz="0" w:space="0" w:color="auto"/>
        <w:bottom w:val="none" w:sz="0" w:space="0" w:color="auto"/>
        <w:right w:val="none" w:sz="0" w:space="0" w:color="auto"/>
      </w:divBdr>
      <w:divsChild>
        <w:div w:id="6686873">
          <w:marLeft w:val="0"/>
          <w:marRight w:val="0"/>
          <w:marTop w:val="0"/>
          <w:marBottom w:val="0"/>
          <w:divBdr>
            <w:top w:val="none" w:sz="0" w:space="0" w:color="auto"/>
            <w:left w:val="none" w:sz="0" w:space="0" w:color="auto"/>
            <w:bottom w:val="none" w:sz="0" w:space="0" w:color="auto"/>
            <w:right w:val="none" w:sz="0" w:space="0" w:color="auto"/>
          </w:divBdr>
          <w:divsChild>
            <w:div w:id="602881609">
              <w:marLeft w:val="0"/>
              <w:marRight w:val="0"/>
              <w:marTop w:val="0"/>
              <w:marBottom w:val="0"/>
              <w:divBdr>
                <w:top w:val="none" w:sz="0" w:space="0" w:color="auto"/>
                <w:left w:val="none" w:sz="0" w:space="0" w:color="auto"/>
                <w:bottom w:val="none" w:sz="0" w:space="0" w:color="auto"/>
                <w:right w:val="none" w:sz="0" w:space="0" w:color="auto"/>
              </w:divBdr>
            </w:div>
            <w:div w:id="155019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64079">
      <w:bodyDiv w:val="1"/>
      <w:marLeft w:val="0"/>
      <w:marRight w:val="0"/>
      <w:marTop w:val="0"/>
      <w:marBottom w:val="0"/>
      <w:divBdr>
        <w:top w:val="none" w:sz="0" w:space="0" w:color="auto"/>
        <w:left w:val="none" w:sz="0" w:space="0" w:color="auto"/>
        <w:bottom w:val="none" w:sz="0" w:space="0" w:color="auto"/>
        <w:right w:val="none" w:sz="0" w:space="0" w:color="auto"/>
      </w:divBdr>
    </w:div>
    <w:div w:id="1601600124">
      <w:bodyDiv w:val="1"/>
      <w:marLeft w:val="0"/>
      <w:marRight w:val="0"/>
      <w:marTop w:val="0"/>
      <w:marBottom w:val="0"/>
      <w:divBdr>
        <w:top w:val="none" w:sz="0" w:space="0" w:color="auto"/>
        <w:left w:val="none" w:sz="0" w:space="0" w:color="auto"/>
        <w:bottom w:val="none" w:sz="0" w:space="0" w:color="auto"/>
        <w:right w:val="none" w:sz="0" w:space="0" w:color="auto"/>
      </w:divBdr>
      <w:divsChild>
        <w:div w:id="1267154053">
          <w:marLeft w:val="0"/>
          <w:marRight w:val="0"/>
          <w:marTop w:val="0"/>
          <w:marBottom w:val="0"/>
          <w:divBdr>
            <w:top w:val="none" w:sz="0" w:space="0" w:color="auto"/>
            <w:left w:val="none" w:sz="0" w:space="0" w:color="auto"/>
            <w:bottom w:val="none" w:sz="0" w:space="0" w:color="auto"/>
            <w:right w:val="none" w:sz="0" w:space="0" w:color="auto"/>
          </w:divBdr>
          <w:divsChild>
            <w:div w:id="111288328">
              <w:marLeft w:val="0"/>
              <w:marRight w:val="0"/>
              <w:marTop w:val="0"/>
              <w:marBottom w:val="0"/>
              <w:divBdr>
                <w:top w:val="none" w:sz="0" w:space="0" w:color="auto"/>
                <w:left w:val="none" w:sz="0" w:space="0" w:color="auto"/>
                <w:bottom w:val="none" w:sz="0" w:space="0" w:color="auto"/>
                <w:right w:val="none" w:sz="0" w:space="0" w:color="auto"/>
              </w:divBdr>
            </w:div>
            <w:div w:id="236862157">
              <w:marLeft w:val="0"/>
              <w:marRight w:val="0"/>
              <w:marTop w:val="0"/>
              <w:marBottom w:val="0"/>
              <w:divBdr>
                <w:top w:val="none" w:sz="0" w:space="0" w:color="auto"/>
                <w:left w:val="none" w:sz="0" w:space="0" w:color="auto"/>
                <w:bottom w:val="none" w:sz="0" w:space="0" w:color="auto"/>
                <w:right w:val="none" w:sz="0" w:space="0" w:color="auto"/>
              </w:divBdr>
            </w:div>
            <w:div w:id="264965663">
              <w:marLeft w:val="0"/>
              <w:marRight w:val="0"/>
              <w:marTop w:val="0"/>
              <w:marBottom w:val="0"/>
              <w:divBdr>
                <w:top w:val="none" w:sz="0" w:space="0" w:color="auto"/>
                <w:left w:val="none" w:sz="0" w:space="0" w:color="auto"/>
                <w:bottom w:val="none" w:sz="0" w:space="0" w:color="auto"/>
                <w:right w:val="none" w:sz="0" w:space="0" w:color="auto"/>
              </w:divBdr>
            </w:div>
            <w:div w:id="624432938">
              <w:marLeft w:val="0"/>
              <w:marRight w:val="0"/>
              <w:marTop w:val="0"/>
              <w:marBottom w:val="0"/>
              <w:divBdr>
                <w:top w:val="none" w:sz="0" w:space="0" w:color="auto"/>
                <w:left w:val="none" w:sz="0" w:space="0" w:color="auto"/>
                <w:bottom w:val="none" w:sz="0" w:space="0" w:color="auto"/>
                <w:right w:val="none" w:sz="0" w:space="0" w:color="auto"/>
              </w:divBdr>
            </w:div>
            <w:div w:id="673802279">
              <w:marLeft w:val="0"/>
              <w:marRight w:val="0"/>
              <w:marTop w:val="0"/>
              <w:marBottom w:val="0"/>
              <w:divBdr>
                <w:top w:val="none" w:sz="0" w:space="0" w:color="auto"/>
                <w:left w:val="none" w:sz="0" w:space="0" w:color="auto"/>
                <w:bottom w:val="none" w:sz="0" w:space="0" w:color="auto"/>
                <w:right w:val="none" w:sz="0" w:space="0" w:color="auto"/>
              </w:divBdr>
            </w:div>
            <w:div w:id="762070273">
              <w:marLeft w:val="0"/>
              <w:marRight w:val="0"/>
              <w:marTop w:val="0"/>
              <w:marBottom w:val="0"/>
              <w:divBdr>
                <w:top w:val="none" w:sz="0" w:space="0" w:color="auto"/>
                <w:left w:val="none" w:sz="0" w:space="0" w:color="auto"/>
                <w:bottom w:val="none" w:sz="0" w:space="0" w:color="auto"/>
                <w:right w:val="none" w:sz="0" w:space="0" w:color="auto"/>
              </w:divBdr>
            </w:div>
            <w:div w:id="815948897">
              <w:marLeft w:val="0"/>
              <w:marRight w:val="0"/>
              <w:marTop w:val="0"/>
              <w:marBottom w:val="0"/>
              <w:divBdr>
                <w:top w:val="none" w:sz="0" w:space="0" w:color="auto"/>
                <w:left w:val="none" w:sz="0" w:space="0" w:color="auto"/>
                <w:bottom w:val="none" w:sz="0" w:space="0" w:color="auto"/>
                <w:right w:val="none" w:sz="0" w:space="0" w:color="auto"/>
              </w:divBdr>
            </w:div>
            <w:div w:id="875310314">
              <w:marLeft w:val="0"/>
              <w:marRight w:val="0"/>
              <w:marTop w:val="0"/>
              <w:marBottom w:val="0"/>
              <w:divBdr>
                <w:top w:val="none" w:sz="0" w:space="0" w:color="auto"/>
                <w:left w:val="none" w:sz="0" w:space="0" w:color="auto"/>
                <w:bottom w:val="none" w:sz="0" w:space="0" w:color="auto"/>
                <w:right w:val="none" w:sz="0" w:space="0" w:color="auto"/>
              </w:divBdr>
            </w:div>
            <w:div w:id="936523863">
              <w:marLeft w:val="0"/>
              <w:marRight w:val="0"/>
              <w:marTop w:val="0"/>
              <w:marBottom w:val="0"/>
              <w:divBdr>
                <w:top w:val="none" w:sz="0" w:space="0" w:color="auto"/>
                <w:left w:val="none" w:sz="0" w:space="0" w:color="auto"/>
                <w:bottom w:val="none" w:sz="0" w:space="0" w:color="auto"/>
                <w:right w:val="none" w:sz="0" w:space="0" w:color="auto"/>
              </w:divBdr>
            </w:div>
            <w:div w:id="1317421241">
              <w:marLeft w:val="0"/>
              <w:marRight w:val="0"/>
              <w:marTop w:val="0"/>
              <w:marBottom w:val="0"/>
              <w:divBdr>
                <w:top w:val="none" w:sz="0" w:space="0" w:color="auto"/>
                <w:left w:val="none" w:sz="0" w:space="0" w:color="auto"/>
                <w:bottom w:val="none" w:sz="0" w:space="0" w:color="auto"/>
                <w:right w:val="none" w:sz="0" w:space="0" w:color="auto"/>
              </w:divBdr>
            </w:div>
            <w:div w:id="1339505877">
              <w:marLeft w:val="0"/>
              <w:marRight w:val="0"/>
              <w:marTop w:val="0"/>
              <w:marBottom w:val="0"/>
              <w:divBdr>
                <w:top w:val="none" w:sz="0" w:space="0" w:color="auto"/>
                <w:left w:val="none" w:sz="0" w:space="0" w:color="auto"/>
                <w:bottom w:val="none" w:sz="0" w:space="0" w:color="auto"/>
                <w:right w:val="none" w:sz="0" w:space="0" w:color="auto"/>
              </w:divBdr>
            </w:div>
            <w:div w:id="1379820915">
              <w:marLeft w:val="0"/>
              <w:marRight w:val="0"/>
              <w:marTop w:val="0"/>
              <w:marBottom w:val="0"/>
              <w:divBdr>
                <w:top w:val="none" w:sz="0" w:space="0" w:color="auto"/>
                <w:left w:val="none" w:sz="0" w:space="0" w:color="auto"/>
                <w:bottom w:val="none" w:sz="0" w:space="0" w:color="auto"/>
                <w:right w:val="none" w:sz="0" w:space="0" w:color="auto"/>
              </w:divBdr>
            </w:div>
            <w:div w:id="1464735436">
              <w:marLeft w:val="0"/>
              <w:marRight w:val="0"/>
              <w:marTop w:val="0"/>
              <w:marBottom w:val="0"/>
              <w:divBdr>
                <w:top w:val="none" w:sz="0" w:space="0" w:color="auto"/>
                <w:left w:val="none" w:sz="0" w:space="0" w:color="auto"/>
                <w:bottom w:val="none" w:sz="0" w:space="0" w:color="auto"/>
                <w:right w:val="none" w:sz="0" w:space="0" w:color="auto"/>
              </w:divBdr>
            </w:div>
            <w:div w:id="1471438282">
              <w:marLeft w:val="0"/>
              <w:marRight w:val="0"/>
              <w:marTop w:val="0"/>
              <w:marBottom w:val="0"/>
              <w:divBdr>
                <w:top w:val="none" w:sz="0" w:space="0" w:color="auto"/>
                <w:left w:val="none" w:sz="0" w:space="0" w:color="auto"/>
                <w:bottom w:val="none" w:sz="0" w:space="0" w:color="auto"/>
                <w:right w:val="none" w:sz="0" w:space="0" w:color="auto"/>
              </w:divBdr>
            </w:div>
            <w:div w:id="1501700296">
              <w:marLeft w:val="0"/>
              <w:marRight w:val="0"/>
              <w:marTop w:val="0"/>
              <w:marBottom w:val="0"/>
              <w:divBdr>
                <w:top w:val="none" w:sz="0" w:space="0" w:color="auto"/>
                <w:left w:val="none" w:sz="0" w:space="0" w:color="auto"/>
                <w:bottom w:val="none" w:sz="0" w:space="0" w:color="auto"/>
                <w:right w:val="none" w:sz="0" w:space="0" w:color="auto"/>
              </w:divBdr>
            </w:div>
            <w:div w:id="1631977527">
              <w:marLeft w:val="0"/>
              <w:marRight w:val="0"/>
              <w:marTop w:val="0"/>
              <w:marBottom w:val="0"/>
              <w:divBdr>
                <w:top w:val="none" w:sz="0" w:space="0" w:color="auto"/>
                <w:left w:val="none" w:sz="0" w:space="0" w:color="auto"/>
                <w:bottom w:val="none" w:sz="0" w:space="0" w:color="auto"/>
                <w:right w:val="none" w:sz="0" w:space="0" w:color="auto"/>
              </w:divBdr>
            </w:div>
            <w:div w:id="1710690683">
              <w:marLeft w:val="0"/>
              <w:marRight w:val="0"/>
              <w:marTop w:val="0"/>
              <w:marBottom w:val="0"/>
              <w:divBdr>
                <w:top w:val="none" w:sz="0" w:space="0" w:color="auto"/>
                <w:left w:val="none" w:sz="0" w:space="0" w:color="auto"/>
                <w:bottom w:val="none" w:sz="0" w:space="0" w:color="auto"/>
                <w:right w:val="none" w:sz="0" w:space="0" w:color="auto"/>
              </w:divBdr>
            </w:div>
            <w:div w:id="1807426942">
              <w:marLeft w:val="0"/>
              <w:marRight w:val="0"/>
              <w:marTop w:val="0"/>
              <w:marBottom w:val="0"/>
              <w:divBdr>
                <w:top w:val="none" w:sz="0" w:space="0" w:color="auto"/>
                <w:left w:val="none" w:sz="0" w:space="0" w:color="auto"/>
                <w:bottom w:val="none" w:sz="0" w:space="0" w:color="auto"/>
                <w:right w:val="none" w:sz="0" w:space="0" w:color="auto"/>
              </w:divBdr>
            </w:div>
            <w:div w:id="1841237553">
              <w:marLeft w:val="0"/>
              <w:marRight w:val="0"/>
              <w:marTop w:val="0"/>
              <w:marBottom w:val="0"/>
              <w:divBdr>
                <w:top w:val="none" w:sz="0" w:space="0" w:color="auto"/>
                <w:left w:val="none" w:sz="0" w:space="0" w:color="auto"/>
                <w:bottom w:val="none" w:sz="0" w:space="0" w:color="auto"/>
                <w:right w:val="none" w:sz="0" w:space="0" w:color="auto"/>
              </w:divBdr>
            </w:div>
            <w:div w:id="2091459611">
              <w:marLeft w:val="0"/>
              <w:marRight w:val="0"/>
              <w:marTop w:val="0"/>
              <w:marBottom w:val="0"/>
              <w:divBdr>
                <w:top w:val="none" w:sz="0" w:space="0" w:color="auto"/>
                <w:left w:val="none" w:sz="0" w:space="0" w:color="auto"/>
                <w:bottom w:val="none" w:sz="0" w:space="0" w:color="auto"/>
                <w:right w:val="none" w:sz="0" w:space="0" w:color="auto"/>
              </w:divBdr>
            </w:div>
            <w:div w:id="212241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926584">
      <w:bodyDiv w:val="1"/>
      <w:marLeft w:val="0"/>
      <w:marRight w:val="0"/>
      <w:marTop w:val="0"/>
      <w:marBottom w:val="0"/>
      <w:divBdr>
        <w:top w:val="none" w:sz="0" w:space="0" w:color="auto"/>
        <w:left w:val="none" w:sz="0" w:space="0" w:color="auto"/>
        <w:bottom w:val="none" w:sz="0" w:space="0" w:color="auto"/>
        <w:right w:val="none" w:sz="0" w:space="0" w:color="auto"/>
      </w:divBdr>
    </w:div>
    <w:div w:id="1780641273">
      <w:bodyDiv w:val="1"/>
      <w:marLeft w:val="0"/>
      <w:marRight w:val="0"/>
      <w:marTop w:val="0"/>
      <w:marBottom w:val="0"/>
      <w:divBdr>
        <w:top w:val="none" w:sz="0" w:space="0" w:color="auto"/>
        <w:left w:val="none" w:sz="0" w:space="0" w:color="auto"/>
        <w:bottom w:val="none" w:sz="0" w:space="0" w:color="auto"/>
        <w:right w:val="none" w:sz="0" w:space="0" w:color="auto"/>
      </w:divBdr>
    </w:div>
    <w:div w:id="1842312001">
      <w:bodyDiv w:val="1"/>
      <w:marLeft w:val="0"/>
      <w:marRight w:val="0"/>
      <w:marTop w:val="0"/>
      <w:marBottom w:val="0"/>
      <w:divBdr>
        <w:top w:val="none" w:sz="0" w:space="0" w:color="auto"/>
        <w:left w:val="none" w:sz="0" w:space="0" w:color="auto"/>
        <w:bottom w:val="none" w:sz="0" w:space="0" w:color="auto"/>
        <w:right w:val="none" w:sz="0" w:space="0" w:color="auto"/>
      </w:divBdr>
      <w:divsChild>
        <w:div w:id="1528789604">
          <w:marLeft w:val="0"/>
          <w:marRight w:val="0"/>
          <w:marTop w:val="0"/>
          <w:marBottom w:val="0"/>
          <w:divBdr>
            <w:top w:val="none" w:sz="0" w:space="0" w:color="auto"/>
            <w:left w:val="none" w:sz="0" w:space="0" w:color="auto"/>
            <w:bottom w:val="none" w:sz="0" w:space="0" w:color="auto"/>
            <w:right w:val="none" w:sz="0" w:space="0" w:color="auto"/>
          </w:divBdr>
          <w:divsChild>
            <w:div w:id="179917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06306">
      <w:bodyDiv w:val="1"/>
      <w:marLeft w:val="0"/>
      <w:marRight w:val="0"/>
      <w:marTop w:val="0"/>
      <w:marBottom w:val="0"/>
      <w:divBdr>
        <w:top w:val="none" w:sz="0" w:space="0" w:color="auto"/>
        <w:left w:val="none" w:sz="0" w:space="0" w:color="auto"/>
        <w:bottom w:val="none" w:sz="0" w:space="0" w:color="auto"/>
        <w:right w:val="none" w:sz="0" w:space="0" w:color="auto"/>
      </w:divBdr>
      <w:divsChild>
        <w:div w:id="94330065">
          <w:marLeft w:val="0"/>
          <w:marRight w:val="0"/>
          <w:marTop w:val="0"/>
          <w:marBottom w:val="0"/>
          <w:divBdr>
            <w:top w:val="none" w:sz="0" w:space="0" w:color="auto"/>
            <w:left w:val="none" w:sz="0" w:space="0" w:color="auto"/>
            <w:bottom w:val="none" w:sz="0" w:space="0" w:color="auto"/>
            <w:right w:val="none" w:sz="0" w:space="0" w:color="auto"/>
          </w:divBdr>
          <w:divsChild>
            <w:div w:id="104552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200473">
      <w:bodyDiv w:val="1"/>
      <w:marLeft w:val="0"/>
      <w:marRight w:val="0"/>
      <w:marTop w:val="0"/>
      <w:marBottom w:val="0"/>
      <w:divBdr>
        <w:top w:val="none" w:sz="0" w:space="0" w:color="auto"/>
        <w:left w:val="none" w:sz="0" w:space="0" w:color="auto"/>
        <w:bottom w:val="none" w:sz="0" w:space="0" w:color="auto"/>
        <w:right w:val="none" w:sz="0" w:space="0" w:color="auto"/>
      </w:divBdr>
      <w:divsChild>
        <w:div w:id="134446092">
          <w:marLeft w:val="0"/>
          <w:marRight w:val="0"/>
          <w:marTop w:val="0"/>
          <w:marBottom w:val="0"/>
          <w:divBdr>
            <w:top w:val="none" w:sz="0" w:space="0" w:color="auto"/>
            <w:left w:val="none" w:sz="0" w:space="0" w:color="auto"/>
            <w:bottom w:val="none" w:sz="0" w:space="0" w:color="auto"/>
            <w:right w:val="none" w:sz="0" w:space="0" w:color="auto"/>
          </w:divBdr>
          <w:divsChild>
            <w:div w:id="36249132">
              <w:marLeft w:val="0"/>
              <w:marRight w:val="0"/>
              <w:marTop w:val="0"/>
              <w:marBottom w:val="0"/>
              <w:divBdr>
                <w:top w:val="none" w:sz="0" w:space="0" w:color="auto"/>
                <w:left w:val="none" w:sz="0" w:space="0" w:color="auto"/>
                <w:bottom w:val="none" w:sz="0" w:space="0" w:color="auto"/>
                <w:right w:val="none" w:sz="0" w:space="0" w:color="auto"/>
              </w:divBdr>
            </w:div>
            <w:div w:id="5323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352395">
      <w:bodyDiv w:val="1"/>
      <w:marLeft w:val="0"/>
      <w:marRight w:val="0"/>
      <w:marTop w:val="0"/>
      <w:marBottom w:val="0"/>
      <w:divBdr>
        <w:top w:val="none" w:sz="0" w:space="0" w:color="auto"/>
        <w:left w:val="none" w:sz="0" w:space="0" w:color="auto"/>
        <w:bottom w:val="none" w:sz="0" w:space="0" w:color="auto"/>
        <w:right w:val="none" w:sz="0" w:space="0" w:color="auto"/>
      </w:divBdr>
      <w:divsChild>
        <w:div w:id="1251965904">
          <w:marLeft w:val="0"/>
          <w:marRight w:val="0"/>
          <w:marTop w:val="0"/>
          <w:marBottom w:val="0"/>
          <w:divBdr>
            <w:top w:val="none" w:sz="0" w:space="0" w:color="auto"/>
            <w:left w:val="none" w:sz="0" w:space="0" w:color="auto"/>
            <w:bottom w:val="none" w:sz="0" w:space="0" w:color="auto"/>
            <w:right w:val="none" w:sz="0" w:space="0" w:color="auto"/>
          </w:divBdr>
          <w:divsChild>
            <w:div w:id="213694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788499">
      <w:bodyDiv w:val="1"/>
      <w:marLeft w:val="0"/>
      <w:marRight w:val="0"/>
      <w:marTop w:val="0"/>
      <w:marBottom w:val="0"/>
      <w:divBdr>
        <w:top w:val="none" w:sz="0" w:space="0" w:color="auto"/>
        <w:left w:val="none" w:sz="0" w:space="0" w:color="auto"/>
        <w:bottom w:val="none" w:sz="0" w:space="0" w:color="auto"/>
        <w:right w:val="none" w:sz="0" w:space="0" w:color="auto"/>
      </w:divBdr>
    </w:div>
    <w:div w:id="2019000179">
      <w:bodyDiv w:val="1"/>
      <w:marLeft w:val="0"/>
      <w:marRight w:val="0"/>
      <w:marTop w:val="0"/>
      <w:marBottom w:val="0"/>
      <w:divBdr>
        <w:top w:val="none" w:sz="0" w:space="0" w:color="auto"/>
        <w:left w:val="none" w:sz="0" w:space="0" w:color="auto"/>
        <w:bottom w:val="none" w:sz="0" w:space="0" w:color="auto"/>
        <w:right w:val="none" w:sz="0" w:space="0" w:color="auto"/>
      </w:divBdr>
      <w:divsChild>
        <w:div w:id="366151477">
          <w:marLeft w:val="0"/>
          <w:marRight w:val="0"/>
          <w:marTop w:val="0"/>
          <w:marBottom w:val="0"/>
          <w:divBdr>
            <w:top w:val="none" w:sz="0" w:space="0" w:color="auto"/>
            <w:left w:val="none" w:sz="0" w:space="0" w:color="auto"/>
            <w:bottom w:val="none" w:sz="0" w:space="0" w:color="auto"/>
            <w:right w:val="none" w:sz="0" w:space="0" w:color="auto"/>
          </w:divBdr>
          <w:divsChild>
            <w:div w:id="19551729">
              <w:marLeft w:val="0"/>
              <w:marRight w:val="0"/>
              <w:marTop w:val="0"/>
              <w:marBottom w:val="0"/>
              <w:divBdr>
                <w:top w:val="none" w:sz="0" w:space="0" w:color="auto"/>
                <w:left w:val="none" w:sz="0" w:space="0" w:color="auto"/>
                <w:bottom w:val="none" w:sz="0" w:space="0" w:color="auto"/>
                <w:right w:val="none" w:sz="0" w:space="0" w:color="auto"/>
              </w:divBdr>
            </w:div>
            <w:div w:id="629020482">
              <w:marLeft w:val="0"/>
              <w:marRight w:val="0"/>
              <w:marTop w:val="0"/>
              <w:marBottom w:val="0"/>
              <w:divBdr>
                <w:top w:val="none" w:sz="0" w:space="0" w:color="auto"/>
                <w:left w:val="none" w:sz="0" w:space="0" w:color="auto"/>
                <w:bottom w:val="none" w:sz="0" w:space="0" w:color="auto"/>
                <w:right w:val="none" w:sz="0" w:space="0" w:color="auto"/>
              </w:divBdr>
            </w:div>
            <w:div w:id="715859585">
              <w:marLeft w:val="0"/>
              <w:marRight w:val="0"/>
              <w:marTop w:val="0"/>
              <w:marBottom w:val="0"/>
              <w:divBdr>
                <w:top w:val="none" w:sz="0" w:space="0" w:color="auto"/>
                <w:left w:val="none" w:sz="0" w:space="0" w:color="auto"/>
                <w:bottom w:val="none" w:sz="0" w:space="0" w:color="auto"/>
                <w:right w:val="none" w:sz="0" w:space="0" w:color="auto"/>
              </w:divBdr>
            </w:div>
            <w:div w:id="796802995">
              <w:marLeft w:val="0"/>
              <w:marRight w:val="0"/>
              <w:marTop w:val="0"/>
              <w:marBottom w:val="0"/>
              <w:divBdr>
                <w:top w:val="none" w:sz="0" w:space="0" w:color="auto"/>
                <w:left w:val="none" w:sz="0" w:space="0" w:color="auto"/>
                <w:bottom w:val="none" w:sz="0" w:space="0" w:color="auto"/>
                <w:right w:val="none" w:sz="0" w:space="0" w:color="auto"/>
              </w:divBdr>
            </w:div>
            <w:div w:id="1260875483">
              <w:marLeft w:val="0"/>
              <w:marRight w:val="0"/>
              <w:marTop w:val="0"/>
              <w:marBottom w:val="0"/>
              <w:divBdr>
                <w:top w:val="none" w:sz="0" w:space="0" w:color="auto"/>
                <w:left w:val="none" w:sz="0" w:space="0" w:color="auto"/>
                <w:bottom w:val="none" w:sz="0" w:space="0" w:color="auto"/>
                <w:right w:val="none" w:sz="0" w:space="0" w:color="auto"/>
              </w:divBdr>
            </w:div>
            <w:div w:id="1459834665">
              <w:marLeft w:val="0"/>
              <w:marRight w:val="0"/>
              <w:marTop w:val="0"/>
              <w:marBottom w:val="0"/>
              <w:divBdr>
                <w:top w:val="none" w:sz="0" w:space="0" w:color="auto"/>
                <w:left w:val="none" w:sz="0" w:space="0" w:color="auto"/>
                <w:bottom w:val="none" w:sz="0" w:space="0" w:color="auto"/>
                <w:right w:val="none" w:sz="0" w:space="0" w:color="auto"/>
              </w:divBdr>
            </w:div>
            <w:div w:id="187611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629390">
      <w:bodyDiv w:val="1"/>
      <w:marLeft w:val="0"/>
      <w:marRight w:val="0"/>
      <w:marTop w:val="0"/>
      <w:marBottom w:val="0"/>
      <w:divBdr>
        <w:top w:val="none" w:sz="0" w:space="0" w:color="auto"/>
        <w:left w:val="none" w:sz="0" w:space="0" w:color="auto"/>
        <w:bottom w:val="none" w:sz="0" w:space="0" w:color="auto"/>
        <w:right w:val="none" w:sz="0" w:space="0" w:color="auto"/>
      </w:divBdr>
      <w:divsChild>
        <w:div w:id="701170608">
          <w:marLeft w:val="0"/>
          <w:marRight w:val="0"/>
          <w:marTop w:val="0"/>
          <w:marBottom w:val="0"/>
          <w:divBdr>
            <w:top w:val="none" w:sz="0" w:space="0" w:color="auto"/>
            <w:left w:val="none" w:sz="0" w:space="0" w:color="auto"/>
            <w:bottom w:val="none" w:sz="0" w:space="0" w:color="auto"/>
            <w:right w:val="none" w:sz="0" w:space="0" w:color="auto"/>
          </w:divBdr>
          <w:divsChild>
            <w:div w:id="257372781">
              <w:marLeft w:val="0"/>
              <w:marRight w:val="0"/>
              <w:marTop w:val="0"/>
              <w:marBottom w:val="0"/>
              <w:divBdr>
                <w:top w:val="none" w:sz="0" w:space="0" w:color="auto"/>
                <w:left w:val="none" w:sz="0" w:space="0" w:color="auto"/>
                <w:bottom w:val="none" w:sz="0" w:space="0" w:color="auto"/>
                <w:right w:val="none" w:sz="0" w:space="0" w:color="auto"/>
              </w:divBdr>
            </w:div>
            <w:div w:id="270213293">
              <w:marLeft w:val="0"/>
              <w:marRight w:val="0"/>
              <w:marTop w:val="0"/>
              <w:marBottom w:val="0"/>
              <w:divBdr>
                <w:top w:val="none" w:sz="0" w:space="0" w:color="auto"/>
                <w:left w:val="none" w:sz="0" w:space="0" w:color="auto"/>
                <w:bottom w:val="none" w:sz="0" w:space="0" w:color="auto"/>
                <w:right w:val="none" w:sz="0" w:space="0" w:color="auto"/>
              </w:divBdr>
            </w:div>
            <w:div w:id="278607709">
              <w:marLeft w:val="0"/>
              <w:marRight w:val="0"/>
              <w:marTop w:val="0"/>
              <w:marBottom w:val="0"/>
              <w:divBdr>
                <w:top w:val="none" w:sz="0" w:space="0" w:color="auto"/>
                <w:left w:val="none" w:sz="0" w:space="0" w:color="auto"/>
                <w:bottom w:val="none" w:sz="0" w:space="0" w:color="auto"/>
                <w:right w:val="none" w:sz="0" w:space="0" w:color="auto"/>
              </w:divBdr>
            </w:div>
            <w:div w:id="325986030">
              <w:marLeft w:val="0"/>
              <w:marRight w:val="0"/>
              <w:marTop w:val="0"/>
              <w:marBottom w:val="0"/>
              <w:divBdr>
                <w:top w:val="none" w:sz="0" w:space="0" w:color="auto"/>
                <w:left w:val="none" w:sz="0" w:space="0" w:color="auto"/>
                <w:bottom w:val="none" w:sz="0" w:space="0" w:color="auto"/>
                <w:right w:val="none" w:sz="0" w:space="0" w:color="auto"/>
              </w:divBdr>
            </w:div>
            <w:div w:id="345132858">
              <w:marLeft w:val="0"/>
              <w:marRight w:val="0"/>
              <w:marTop w:val="0"/>
              <w:marBottom w:val="0"/>
              <w:divBdr>
                <w:top w:val="none" w:sz="0" w:space="0" w:color="auto"/>
                <w:left w:val="none" w:sz="0" w:space="0" w:color="auto"/>
                <w:bottom w:val="none" w:sz="0" w:space="0" w:color="auto"/>
                <w:right w:val="none" w:sz="0" w:space="0" w:color="auto"/>
              </w:divBdr>
            </w:div>
            <w:div w:id="196321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45E8AF-72C1-4213-97A7-ACDABCC879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15</Pages>
  <Words>3159</Words>
  <Characters>18010</Characters>
  <Application>Microsoft Office Word</Application>
  <DocSecurity>0</DocSecurity>
  <Lines>150</Lines>
  <Paragraphs>42</Paragraphs>
  <ScaleCrop>false</ScaleCrop>
  <HeadingPairs>
    <vt:vector size="2" baseType="variant">
      <vt:variant>
        <vt:lpstr>Título</vt:lpstr>
      </vt:variant>
      <vt:variant>
        <vt:i4>1</vt:i4>
      </vt:variant>
    </vt:vector>
  </HeadingPairs>
  <TitlesOfParts>
    <vt:vector size="1" baseType="lpstr">
      <vt:lpstr>Flight  Ticket  Price  Analysis</vt:lpstr>
    </vt:vector>
  </TitlesOfParts>
  <Company>HP</Company>
  <LinksUpToDate>false</LinksUpToDate>
  <CharactersWithSpaces>21127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Flight  Ticket  Price  Analysis</dc:title>
  <dc:subject/>
  <dc:creator>Patrycja Kozik &amp; Eduardo Matos</dc:creator>
  <cp:keywords/>
  <dc:description/>
  <cp:lastModifiedBy>Eduardo J. Matos Romero</cp:lastModifiedBy>
  <cp:revision>3</cp:revision>
  <cp:lastPrinted>2024-07-28T17:16:00Z</cp:lastPrinted>
  <dcterms:created xsi:type="dcterms:W3CDTF">2024-07-28T18:57:00Z</dcterms:created>
  <dcterms:modified xsi:type="dcterms:W3CDTF">2024-07-28T19:16:00Z</dcterms:modified>
</cp:coreProperties>
</file>