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856D3" w14:textId="46ED7C09" w:rsidR="00C30576" w:rsidRDefault="00E539F3" w:rsidP="00C30576">
      <w:pPr>
        <w:pStyle w:val="Ttulo"/>
      </w:pPr>
      <w:r>
        <w:br/>
      </w:r>
    </w:p>
    <w:p w14:paraId="13AB0093" w14:textId="2180292D" w:rsidR="00C30576" w:rsidRDefault="00E539F3" w:rsidP="00C30576">
      <w:pPr>
        <w:pStyle w:val="Ttulo"/>
      </w:pPr>
      <w:r>
        <w:t>Behavier driven development</w:t>
      </w:r>
      <w:r w:rsidR="00C30576">
        <w:t xml:space="preserve"> (BDD)</w:t>
      </w:r>
    </w:p>
    <w:p w14:paraId="7AAE4253" w14:textId="77777777" w:rsidR="00C30576" w:rsidRDefault="00C30576" w:rsidP="00C30576"/>
    <w:p w14:paraId="667D76EB" w14:textId="436B3CDD" w:rsidR="00306EFD" w:rsidRDefault="00C30576" w:rsidP="00C30576">
      <w:pPr>
        <w:pStyle w:val="Ttulo"/>
        <w:rPr>
          <w:sz w:val="44"/>
          <w:szCs w:val="44"/>
        </w:rPr>
      </w:pPr>
      <w:r w:rsidRPr="00C30576">
        <w:rPr>
          <w:sz w:val="44"/>
          <w:szCs w:val="44"/>
        </w:rPr>
        <w:t>Introdução:</w:t>
      </w:r>
      <w:r w:rsidR="00306EFD">
        <w:rPr>
          <w:sz w:val="44"/>
          <w:szCs w:val="44"/>
        </w:rPr>
        <w:t xml:space="preserve">  </w:t>
      </w:r>
    </w:p>
    <w:p w14:paraId="2A00B768" w14:textId="7A96CB52" w:rsidR="009D3232" w:rsidRDefault="00306EFD" w:rsidP="00306EFD">
      <w:pPr>
        <w:rPr>
          <w:sz w:val="24"/>
          <w:szCs w:val="24"/>
        </w:rPr>
      </w:pPr>
      <w:r w:rsidRPr="009D3232">
        <w:rPr>
          <w:sz w:val="24"/>
          <w:szCs w:val="24"/>
        </w:rPr>
        <w:t>Behavier driven development, ou seja, desenvolvimento guiado por comportamento é uma metodologia de desenvolvimento de software que visa promover a colaboração entre os desenvolvedores, pessoas da área de negócio e testadores, por meio da criação de especificações de comportamento claras e compreensíveis. O BDD utiliza uma linguagem específica (geralmente em formato de histórias ou cenários) para descrever o comportamento desejado do software em termos como interações com o usuário entradas e saídas.</w:t>
      </w:r>
      <w:r w:rsidR="009D3232">
        <w:rPr>
          <w:sz w:val="24"/>
          <w:szCs w:val="24"/>
        </w:rPr>
        <w:t xml:space="preserve"> O BDD se concentra em definir o comportamento esperado do software antes que ele seja desenvolvido. </w:t>
      </w:r>
    </w:p>
    <w:p w14:paraId="2FD2311A" w14:textId="77777777" w:rsidR="009D3232" w:rsidRDefault="009D3232" w:rsidP="009D3232">
      <w:pPr>
        <w:pStyle w:val="Ttulo2"/>
      </w:pPr>
      <w:r>
        <w:t>Processo:</w:t>
      </w:r>
    </w:p>
    <w:p w14:paraId="71C16E5F" w14:textId="24B43723" w:rsidR="009D3232" w:rsidRDefault="009D3232" w:rsidP="009D3232">
      <w:r>
        <w:t>O processo do BDD começa com o alinhamento entre a visão de todos os envolvidos após isso são criados cenários que descrevem como o software deve se comportar em diferentes situações, esses cenários são escritos em linguagem natural (Gherkin) para garantir que todas as partes envolvidas no projeto possam compreender.</w:t>
      </w:r>
    </w:p>
    <w:p w14:paraId="6131414F" w14:textId="586348D7" w:rsidR="009D3232" w:rsidRDefault="009D3232" w:rsidP="009D3232">
      <w:pPr>
        <w:pStyle w:val="Ttulo2"/>
      </w:pPr>
      <w:r>
        <w:t>Ferramentas Comuns de BDD:</w:t>
      </w:r>
    </w:p>
    <w:p w14:paraId="16D577B5" w14:textId="57EBCF27" w:rsidR="009D3232" w:rsidRDefault="009D3232" w:rsidP="009D3232">
      <w:r>
        <w:t xml:space="preserve">Algumas ferramentas </w:t>
      </w:r>
      <w:r w:rsidR="00FD52F8">
        <w:t>populares que auxiliam na implementação da metodologia BDD:</w:t>
      </w:r>
    </w:p>
    <w:p w14:paraId="493F03C2" w14:textId="1815BC2F" w:rsidR="00FD52F8" w:rsidRDefault="00FD52F8" w:rsidP="00FD52F8">
      <w:pPr>
        <w:pStyle w:val="PargrafodaLista"/>
        <w:numPr>
          <w:ilvl w:val="0"/>
          <w:numId w:val="2"/>
        </w:numPr>
      </w:pPr>
      <w:r>
        <w:t>Cucumber: Utiliza a linguagem Gherkin para descrever comportamento de forma compreensível. No ponto de vista da programação a utilização desta ferramenta pode ser utilizada em conjunto com Java, Javascript para a criação de código através desses cenários.</w:t>
      </w:r>
    </w:p>
    <w:p w14:paraId="17A0DD6F" w14:textId="464D0319" w:rsidR="00FD52F8" w:rsidRDefault="00FD52F8" w:rsidP="00FD52F8">
      <w:pPr>
        <w:pStyle w:val="PargrafodaLista"/>
        <w:numPr>
          <w:ilvl w:val="0"/>
          <w:numId w:val="2"/>
        </w:numPr>
      </w:pPr>
      <w:r>
        <w:t>SpecFlow</w:t>
      </w:r>
      <w:r w:rsidR="00926574">
        <w:t>: É outra ferramenta que integra BDD com .NET o que permite a utilização de diversas linguagens e diversas plataformas é possível através do specflow é possível “traduzir “as histórias de usuário para linguagem de programação.</w:t>
      </w:r>
    </w:p>
    <w:p w14:paraId="1E6FAAB8" w14:textId="5FF7FBCC" w:rsidR="00926574" w:rsidRDefault="00926574" w:rsidP="00FD52F8">
      <w:pPr>
        <w:pStyle w:val="PargrafodaLista"/>
        <w:numPr>
          <w:ilvl w:val="0"/>
          <w:numId w:val="2"/>
        </w:numPr>
      </w:pPr>
      <w:r>
        <w:t>JBehave:</w:t>
      </w:r>
      <w:r w:rsidR="00A85F8C">
        <w:t xml:space="preserve"> Primeiro framework criado para BDD ela assim como Cucumber suporta a escrita de histórias de usuário.</w:t>
      </w:r>
    </w:p>
    <w:p w14:paraId="1BBDD332" w14:textId="77777777" w:rsidR="00A85F8C" w:rsidRDefault="00A85F8C" w:rsidP="00A85F8C">
      <w:pPr>
        <w:pStyle w:val="PargrafodaLista"/>
      </w:pPr>
    </w:p>
    <w:p w14:paraId="33152AEF" w14:textId="73DF7D10" w:rsidR="009D3232" w:rsidRDefault="00A85F8C" w:rsidP="00A85F8C">
      <w:pPr>
        <w:pStyle w:val="Ttulo2"/>
      </w:pPr>
      <w:r>
        <w:t>Benefícios do BDD:</w:t>
      </w:r>
    </w:p>
    <w:p w14:paraId="71E84819" w14:textId="4563D827" w:rsidR="00A85F8C" w:rsidRDefault="00A85F8C" w:rsidP="00A85F8C">
      <w:r>
        <w:t>O BDD oferece diversos benefícios para o desenvolvimento de software principalmente para as equipes envolvidas no projeto iremos listar algumas destas vantagens a seguir:</w:t>
      </w:r>
    </w:p>
    <w:p w14:paraId="20A95E5E" w14:textId="4C6BB6BF" w:rsidR="00664FE6" w:rsidRDefault="00A85F8C" w:rsidP="00664FE6">
      <w:pPr>
        <w:pStyle w:val="PargrafodaLista"/>
        <w:numPr>
          <w:ilvl w:val="0"/>
          <w:numId w:val="3"/>
        </w:numPr>
      </w:pPr>
      <w:r>
        <w:lastRenderedPageBreak/>
        <w:t>Melhoria na comunicação: importante salientar que BDD não é um processo de teste de software, mas sim um processo de desenvolvimento que foca principalmente na conversa na troca de visões entre envolvidos no projeto e o BDD se utilizado corretamente gera uma melhora na comunicação.</w:t>
      </w:r>
    </w:p>
    <w:p w14:paraId="73A73FBC" w14:textId="798E27BC" w:rsidR="00664FE6" w:rsidRDefault="00664FE6" w:rsidP="00664FE6">
      <w:pPr>
        <w:pStyle w:val="PargrafodaLista"/>
        <w:numPr>
          <w:ilvl w:val="0"/>
          <w:numId w:val="3"/>
        </w:numPr>
      </w:pPr>
      <w:r>
        <w:t>Documentação dinâmica: BDD facilita a criação de documentos atualizados e compreensíveis já que todas as partes do processo são documentadas o que permite um controle maior dos passos do projeto por exemplo requisitos essa documentação clara e atualizada sobre os mesmos permite um melhor desenvolvimento do projeto.</w:t>
      </w:r>
    </w:p>
    <w:p w14:paraId="0E24E7F1" w14:textId="65058858" w:rsidR="00664FE6" w:rsidRDefault="00664FE6" w:rsidP="00664FE6">
      <w:pPr>
        <w:pStyle w:val="PargrafodaLista"/>
        <w:numPr>
          <w:ilvl w:val="0"/>
          <w:numId w:val="3"/>
        </w:numPr>
      </w:pPr>
      <w:r>
        <w:t>Redução de erros: O BDD identifica problemas no início do projeto, economizando tempo e dinheiro. Por conta das conversas realizadas entre todos os envolvidos e por conta da estrutura de desenvolvimento que parte de uma visão de como o projeto deve ser logo no início isso irá mostrar vários erros problemas ocasionando numa redução de custos já que erros quanto mais tarde forem encontrados mais caros eles serão.</w:t>
      </w:r>
    </w:p>
    <w:p w14:paraId="5B6FA720" w14:textId="563B07DF" w:rsidR="00664FE6" w:rsidRDefault="00993084" w:rsidP="00664FE6">
      <w:pPr>
        <w:pStyle w:val="PargrafodaLista"/>
        <w:numPr>
          <w:ilvl w:val="0"/>
          <w:numId w:val="3"/>
        </w:numPr>
      </w:pPr>
      <w:r>
        <w:t>Feedback rápido: permite que os desenvolvedores obtenham feedback rapidamente, garantindo que o software atenda as expectativas, por conta de todos esses benefícios como Melhora na comunicação, Documentação dinâmica e Redução de erros os desenvolvedores acabam por terem um feedback rápido já que sempre que algo que não for agradável a outra parte envolvida como por exemplo o PO (product owner) será rapidamente evidenciada.</w:t>
      </w:r>
    </w:p>
    <w:p w14:paraId="32F1C718" w14:textId="77777777" w:rsidR="00993084" w:rsidRPr="00A85F8C" w:rsidRDefault="00993084" w:rsidP="00993084">
      <w:pPr>
        <w:pStyle w:val="PargrafodaLista"/>
      </w:pPr>
    </w:p>
    <w:p w14:paraId="42437A62" w14:textId="7851BE65" w:rsidR="009D3232" w:rsidRDefault="00993084" w:rsidP="00993084">
      <w:pPr>
        <w:pStyle w:val="Ttulo2"/>
      </w:pPr>
      <w:r>
        <w:t>Como é aplicado?</w:t>
      </w:r>
    </w:p>
    <w:p w14:paraId="35E49F8F" w14:textId="79F77D9F" w:rsidR="00993084" w:rsidRDefault="00993084" w:rsidP="00993084">
      <w:r>
        <w:t>Para a aplicação eficiente do BDD é necessário seguir quatro etapas distintas:</w:t>
      </w:r>
    </w:p>
    <w:p w14:paraId="2DB233B7" w14:textId="0C583AF3" w:rsidR="00993084" w:rsidRDefault="00993084" w:rsidP="00993084">
      <w:pPr>
        <w:pStyle w:val="PargrafodaLista"/>
        <w:numPr>
          <w:ilvl w:val="0"/>
          <w:numId w:val="5"/>
        </w:numPr>
      </w:pPr>
      <w:r>
        <w:t>Descoberta:</w:t>
      </w:r>
      <w:r w:rsidRPr="00993084">
        <w:t xml:space="preserve"> </w:t>
      </w:r>
      <w:r>
        <w:t>O Product Owner (PO) explica a história e a visão geral do negócio. A equipe utiliza o processo de discussão do BDD para reunir exemplos de usuários e entender como a função fornecida é usada.</w:t>
      </w:r>
    </w:p>
    <w:p w14:paraId="029C8BE1" w14:textId="77777777" w:rsidR="00993084" w:rsidRDefault="00993084" w:rsidP="00993084">
      <w:pPr>
        <w:pStyle w:val="PargrafodaLista"/>
      </w:pPr>
    </w:p>
    <w:p w14:paraId="436717E9" w14:textId="5201013D" w:rsidR="00993084" w:rsidRDefault="00993084" w:rsidP="00993084">
      <w:pPr>
        <w:pStyle w:val="PargrafodaLista"/>
        <w:numPr>
          <w:ilvl w:val="0"/>
          <w:numId w:val="5"/>
        </w:numPr>
      </w:pPr>
      <w:r>
        <w:t xml:space="preserve">Definição: </w:t>
      </w:r>
      <w:r>
        <w:t>A equipe faz perguntas para determinar regras, critérios de aceitação ou novas histórias. O esclarecimento dessas ideias ocorre por meio de diálogo entre os participantes.</w:t>
      </w:r>
    </w:p>
    <w:p w14:paraId="77A09860" w14:textId="77777777" w:rsidR="00993084" w:rsidRDefault="00993084" w:rsidP="00993084">
      <w:pPr>
        <w:pStyle w:val="PargrafodaLista"/>
      </w:pPr>
    </w:p>
    <w:p w14:paraId="35617A61" w14:textId="77777777" w:rsidR="00993084" w:rsidRDefault="00993084" w:rsidP="00993084">
      <w:pPr>
        <w:pStyle w:val="PargrafodaLista"/>
      </w:pPr>
    </w:p>
    <w:p w14:paraId="6C2ED454" w14:textId="03DA78B4" w:rsidR="00993084" w:rsidRDefault="00993084" w:rsidP="00993084">
      <w:pPr>
        <w:pStyle w:val="PargrafodaLista"/>
        <w:numPr>
          <w:ilvl w:val="0"/>
          <w:numId w:val="5"/>
        </w:numPr>
      </w:pPr>
      <w:r>
        <w:t xml:space="preserve">Formalização: </w:t>
      </w:r>
      <w:r>
        <w:t>Todas as questões discutidas são formalizadas com uma definição, criando um documento que contém todas as notas reunidas em um idioma neutro. A linguagem Gherkin é geralmente recomendada para criar critérios de aceitação.</w:t>
      </w:r>
    </w:p>
    <w:p w14:paraId="6772EDC7" w14:textId="77777777" w:rsidR="00993084" w:rsidRDefault="00993084" w:rsidP="00993084">
      <w:pPr>
        <w:pStyle w:val="PargrafodaLista"/>
      </w:pPr>
    </w:p>
    <w:p w14:paraId="3409584A" w14:textId="570108DA" w:rsidR="00993084" w:rsidRPr="00993084" w:rsidRDefault="00993084" w:rsidP="00993084">
      <w:pPr>
        <w:pStyle w:val="PargrafodaLista"/>
        <w:numPr>
          <w:ilvl w:val="0"/>
          <w:numId w:val="5"/>
        </w:numPr>
      </w:pPr>
      <w:r>
        <w:t xml:space="preserve">Entrega: </w:t>
      </w:r>
      <w:r>
        <w:t>A equipe de desenvolvimento apresenta a história validada ao PO para validação. Após a validação, a história é utilizada durante a revisão da produção do projeto para garantir que o produto corresponda aos padrões estabelecidos.</w:t>
      </w:r>
    </w:p>
    <w:p w14:paraId="6A4D3B07" w14:textId="77777777" w:rsidR="009D3232" w:rsidRDefault="009D3232" w:rsidP="009D3232"/>
    <w:p w14:paraId="0418ED41" w14:textId="77777777" w:rsidR="009D3232" w:rsidRDefault="009D3232" w:rsidP="009D3232"/>
    <w:p w14:paraId="3837E9A6" w14:textId="77777777" w:rsidR="009D3232" w:rsidRPr="009D3232" w:rsidRDefault="009D3232" w:rsidP="009D3232"/>
    <w:p w14:paraId="3B85C094" w14:textId="77777777" w:rsidR="009D3232" w:rsidRDefault="009D3232" w:rsidP="009D3232"/>
    <w:p w14:paraId="7FE39A46" w14:textId="7B12C22C" w:rsidR="009D3232" w:rsidRDefault="00835C07" w:rsidP="00993084">
      <w:pPr>
        <w:pStyle w:val="Ttulo2"/>
      </w:pPr>
      <w:r>
        <w:t>A Relação</w:t>
      </w:r>
      <w:r w:rsidR="00993084">
        <w:t xml:space="preserve"> entre BDD e TDD:</w:t>
      </w:r>
    </w:p>
    <w:p w14:paraId="72C82D29" w14:textId="77777777" w:rsidR="00835C07" w:rsidRDefault="00835C07" w:rsidP="00835C07">
      <w:pPr>
        <w:pStyle w:val="NormalWeb"/>
      </w:pPr>
      <w:r>
        <w:t>O Behavior Driven Development (BDD) e o Test Driven Development (TDD) são práticas que têm um grande impacto no desenvolvimento de software. Embora sejam semelhantes, eles diferem em suas abordagens.</w:t>
      </w:r>
    </w:p>
    <w:p w14:paraId="04798525" w14:textId="77777777" w:rsidR="00835C07" w:rsidRDefault="00835C07" w:rsidP="00835C07">
      <w:pPr>
        <w:pStyle w:val="NormalWeb"/>
      </w:pPr>
      <w:r>
        <w:t>O BDD se concentra no comportamento do software e nas interações do usuário, enquanto o TDD se concentra nos testes unitários. O BDD promove uma linguagem clara e concisa para escrever as especificações, tornando-as compreensíveis tanto para os clientes quanto para os desenvolvedores. Em contraste, o TDD se concentra mais na automação dos testes unitários, o que permite que os desenvolvedores se dediquem à funcionalidade do software.</w:t>
      </w:r>
    </w:p>
    <w:p w14:paraId="44F58AAC" w14:textId="77777777" w:rsidR="00835C07" w:rsidRDefault="00835C07" w:rsidP="00835C07">
      <w:pPr>
        <w:pStyle w:val="NormalWeb"/>
      </w:pPr>
      <w:r>
        <w:t>Apesar de suas diferenças, BDD e TDD trabalham juntos para garantir que o software seja desenvolvido de forma eficiente e com qualidade. O BDD fornece a estrutura para as especificações e cenários de teste, enquanto o TDD fornece a estrutura para os testes unitários. A integração do BDD e TDD garante que o desenvolvimento do software esteja de acordo com as especificações do usuário e que o código funcione adequadamente em todos os níveis.</w:t>
      </w:r>
    </w:p>
    <w:p w14:paraId="1004AC3A" w14:textId="7CE98338" w:rsidR="00835C07" w:rsidRDefault="00835C07" w:rsidP="00835C07">
      <w:pPr>
        <w:pStyle w:val="Ttulo2"/>
      </w:pPr>
      <w:r>
        <w:t>A importância da automação de Testes no processo de Behavior Driven Development.</w:t>
      </w:r>
    </w:p>
    <w:p w14:paraId="3E604910" w14:textId="77777777" w:rsidR="00835C07" w:rsidRDefault="00835C07" w:rsidP="00835C07">
      <w:pPr>
        <w:pStyle w:val="NormalWeb"/>
      </w:pPr>
      <w:r>
        <w:t>A automação de testes é essencial no processo de BDD, pois garante a eficiência e precisão dos testes realizados. Com a automação, é possível testar cenários complexos de forma rápida e consistente, além de reduzir a chance de erros humanos que podem comprometer a qualidade do produto final.</w:t>
      </w:r>
    </w:p>
    <w:p w14:paraId="0EDFC927" w14:textId="77777777" w:rsidR="00835C07" w:rsidRDefault="00835C07" w:rsidP="00835C07">
      <w:pPr>
        <w:pStyle w:val="NormalWeb"/>
      </w:pPr>
      <w:r>
        <w:t>Além disso, a automação de testes contribui para a documentação do software, uma vez que os testes automatizados servem como exemplos vivos de como a aplicação deve funcionar. Isso pode ser muito útil para futuras manutenções ou para a integração de novas funcionalidades, já que os desenvolvedores têm acesso a um conjunto de testes que validam o comportamento esperado do sistema.</w:t>
      </w:r>
    </w:p>
    <w:p w14:paraId="3A348495" w14:textId="77777777" w:rsidR="00835C07" w:rsidRDefault="00835C07" w:rsidP="00835C07">
      <w:pPr>
        <w:pStyle w:val="NormalWeb"/>
      </w:pPr>
      <w:r>
        <w:t>Por fim, a automação de testes também permite a criação de uma cultura de qualidade no processo de desenvolvimento de software, uma vez que incentiva a equipe a escrever testes automatizados de forma consistente e a monitorar a qualidade do software de forma contínua. Isso pode resultar em um produto final mais confiável e satisfatório para os usuários.</w:t>
      </w:r>
    </w:p>
    <w:p w14:paraId="523039D0" w14:textId="77777777" w:rsidR="00835C07" w:rsidRPr="00835C07" w:rsidRDefault="00835C07" w:rsidP="00835C07"/>
    <w:p w14:paraId="32C424E7" w14:textId="77777777" w:rsidR="00835C07" w:rsidRPr="00835C07" w:rsidRDefault="00835C07" w:rsidP="00835C07"/>
    <w:p w14:paraId="43863CC5" w14:textId="77777777" w:rsidR="009D3232" w:rsidRDefault="009D3232" w:rsidP="009D3232"/>
    <w:p w14:paraId="2682A3FF" w14:textId="7ACBA0A2" w:rsidR="009D3232" w:rsidRDefault="009D3232" w:rsidP="009D3232"/>
    <w:p w14:paraId="6F12900B" w14:textId="6B16349F" w:rsidR="009D3232" w:rsidRDefault="00835C07" w:rsidP="00835C07">
      <w:pPr>
        <w:pStyle w:val="Ttulo"/>
      </w:pPr>
      <w:r>
        <w:lastRenderedPageBreak/>
        <w:t>Conclusão:</w:t>
      </w:r>
    </w:p>
    <w:p w14:paraId="3058F747" w14:textId="296B98E5" w:rsidR="00835C07" w:rsidRDefault="00835C07" w:rsidP="00835C07">
      <w:r>
        <w:t>O Behavior Driven Development (BDD) é uma metodologia ágil que se concentra na definição do comportamento esperado de um software antes de seu desenvolvimento. Ao promover uma melhor comunicação e colaboração entre as equipes, o BDD garante que o software desenvolvido atenda às expectativas do usuário final e seja entregue com alta qualidade. Ferramentas como Cucumber, SpecFlow e JBehave facilitam a implementação do BDD, tornando-o uma prática valiosa para qualquer equipe de desenvolvimento de software. Ao adotar o BDD, as empresas podem melhorar a eficiência do desenvolvimento de software, reduzir erros e garantir uma experiência positiva para os usuários finais.</w:t>
      </w:r>
    </w:p>
    <w:p w14:paraId="48D2F627" w14:textId="77777777" w:rsidR="00835C07" w:rsidRDefault="00835C07" w:rsidP="00835C07"/>
    <w:p w14:paraId="2FB5A0B1" w14:textId="77777777" w:rsidR="00835C07" w:rsidRDefault="00835C07" w:rsidP="00835C07"/>
    <w:p w14:paraId="3B105122" w14:textId="31CF4C3C" w:rsidR="00835C07" w:rsidRDefault="00835C07" w:rsidP="00835C07">
      <w:pPr>
        <w:pStyle w:val="Ttulo2"/>
      </w:pPr>
      <w:r>
        <w:t>Referencias e leituras realizadas:</w:t>
      </w:r>
    </w:p>
    <w:p w14:paraId="07A6EAE1" w14:textId="74F8EC6E" w:rsidR="00835C07" w:rsidRPr="00835C07" w:rsidRDefault="00835C07" w:rsidP="00835C07">
      <w:pPr>
        <w:pStyle w:val="Subttulo"/>
        <w:numPr>
          <w:ilvl w:val="0"/>
          <w:numId w:val="7"/>
        </w:numPr>
        <w:rPr>
          <w:sz w:val="24"/>
          <w:szCs w:val="24"/>
        </w:rPr>
      </w:pPr>
      <w:r w:rsidRPr="00835C07">
        <w:rPr>
          <w:sz w:val="24"/>
          <w:szCs w:val="24"/>
        </w:rPr>
        <w:t>https://www.devmedia.com.br/behavior-driven-development-bdd-com-specflow/2940</w:t>
      </w:r>
      <w:r w:rsidRPr="00835C07">
        <w:rPr>
          <w:sz w:val="24"/>
          <w:szCs w:val="24"/>
        </w:rPr>
        <w:t>5</w:t>
      </w:r>
    </w:p>
    <w:p w14:paraId="64E45C0E" w14:textId="53CA6B68" w:rsidR="00835C07" w:rsidRPr="00835C07" w:rsidRDefault="00835C07" w:rsidP="00835C07">
      <w:pPr>
        <w:pStyle w:val="Subttulo"/>
        <w:numPr>
          <w:ilvl w:val="0"/>
          <w:numId w:val="7"/>
        </w:numPr>
      </w:pPr>
      <w:r w:rsidRPr="00835C07">
        <w:rPr>
          <w:sz w:val="24"/>
          <w:szCs w:val="24"/>
        </w:rPr>
        <w:t>https://coodesh.com/blog/candidates/metodologias/bdd-na-pratica-entenda-o-que-e-e-como-funciona</w:t>
      </w:r>
      <w:r w:rsidRPr="00835C07">
        <w:t>/</w:t>
      </w:r>
    </w:p>
    <w:p w14:paraId="14A3C6B4" w14:textId="77777777" w:rsidR="006F1267" w:rsidRDefault="00835C07" w:rsidP="00835C07">
      <w:pPr>
        <w:pStyle w:val="Subttulo"/>
        <w:numPr>
          <w:ilvl w:val="0"/>
          <w:numId w:val="7"/>
        </w:numPr>
        <w:rPr>
          <w:sz w:val="24"/>
          <w:szCs w:val="24"/>
        </w:rPr>
      </w:pPr>
      <w:r w:rsidRPr="00835C07">
        <w:rPr>
          <w:sz w:val="24"/>
          <w:szCs w:val="24"/>
        </w:rPr>
        <w:t>https://www.objective.com.br/insights/bdd/?utm_campaign=linkedin.com-blog-bdd&amp;utm_term={keyword}_{matchtype}&amp;utm_content=247783217&amp;utm_medium=social&amp;utm_source=linkedin&amp;hss_channel=lcp-1056597</w:t>
      </w:r>
    </w:p>
    <w:p w14:paraId="3AB1E477" w14:textId="1B26408D" w:rsidR="00306EFD" w:rsidRPr="00835C07" w:rsidRDefault="006F1267" w:rsidP="00835C07">
      <w:pPr>
        <w:pStyle w:val="Subttulo"/>
        <w:numPr>
          <w:ilvl w:val="0"/>
          <w:numId w:val="7"/>
        </w:numPr>
        <w:rPr>
          <w:sz w:val="24"/>
          <w:szCs w:val="24"/>
        </w:rPr>
      </w:pPr>
      <w:r w:rsidRPr="006F1267">
        <w:rPr>
          <w:sz w:val="24"/>
          <w:szCs w:val="24"/>
        </w:rPr>
        <w:t>https://www.devmedia.com.br/desenvolvimento-orientado-por-comportamento-bdd/21127</w:t>
      </w:r>
      <w:r w:rsidR="009D3232" w:rsidRPr="00835C07">
        <w:rPr>
          <w:sz w:val="24"/>
          <w:szCs w:val="24"/>
        </w:rPr>
        <w:br/>
      </w:r>
      <w:r w:rsidR="00835C07" w:rsidRPr="00835C07">
        <w:rPr>
          <w:sz w:val="24"/>
          <w:szCs w:val="24"/>
        </w:rPr>
        <w:t xml:space="preserve">      </w:t>
      </w:r>
      <w:r w:rsidR="009D3232" w:rsidRPr="00835C07">
        <w:rPr>
          <w:sz w:val="24"/>
          <w:szCs w:val="24"/>
        </w:rPr>
        <w:br/>
        <w:t xml:space="preserve"> </w:t>
      </w:r>
      <w:r w:rsidR="00835C07" w:rsidRPr="00835C07">
        <w:rPr>
          <w:sz w:val="24"/>
          <w:szCs w:val="24"/>
        </w:rPr>
        <w:t xml:space="preserve">   </w:t>
      </w:r>
      <w:r w:rsidR="009D3232" w:rsidRPr="00835C07">
        <w:rPr>
          <w:sz w:val="24"/>
          <w:szCs w:val="24"/>
        </w:rPr>
        <w:br/>
      </w:r>
      <w:r w:rsidR="009D3232" w:rsidRPr="00835C07">
        <w:rPr>
          <w:sz w:val="24"/>
          <w:szCs w:val="24"/>
        </w:rPr>
        <w:br/>
      </w:r>
    </w:p>
    <w:p w14:paraId="6F509027" w14:textId="4E9FE0BC" w:rsidR="00C30576" w:rsidRPr="00C30576" w:rsidRDefault="00306EFD" w:rsidP="00C30576">
      <w:pPr>
        <w:pStyle w:val="Ttulo"/>
        <w:rPr>
          <w:sz w:val="44"/>
          <w:szCs w:val="44"/>
        </w:rPr>
      </w:pPr>
      <w:r>
        <w:rPr>
          <w:sz w:val="44"/>
          <w:szCs w:val="44"/>
        </w:rPr>
        <w:br/>
      </w:r>
    </w:p>
    <w:sectPr w:rsidR="00C30576" w:rsidRPr="00C30576" w:rsidSect="00E539F3">
      <w:headerReference w:type="default" r:id="rId7"/>
      <w:pgSz w:w="11906" w:h="16838"/>
      <w:pgMar w:top="1417" w:right="1701" w:bottom="1417" w:left="1701" w:header="68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DB22B" w14:textId="77777777" w:rsidR="00E539F3" w:rsidRDefault="00E539F3" w:rsidP="00E539F3">
      <w:pPr>
        <w:spacing w:after="0" w:line="240" w:lineRule="auto"/>
      </w:pPr>
      <w:r>
        <w:separator/>
      </w:r>
    </w:p>
  </w:endnote>
  <w:endnote w:type="continuationSeparator" w:id="0">
    <w:p w14:paraId="4F3012B3" w14:textId="77777777" w:rsidR="00E539F3" w:rsidRDefault="00E539F3" w:rsidP="00E5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5472C" w14:textId="77777777" w:rsidR="00E539F3" w:rsidRDefault="00E539F3" w:rsidP="00E539F3">
      <w:pPr>
        <w:spacing w:after="0" w:line="240" w:lineRule="auto"/>
      </w:pPr>
      <w:r>
        <w:separator/>
      </w:r>
    </w:p>
  </w:footnote>
  <w:footnote w:type="continuationSeparator" w:id="0">
    <w:p w14:paraId="79A8909A" w14:textId="77777777" w:rsidR="00E539F3" w:rsidRDefault="00E539F3" w:rsidP="00E53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38F75" w14:textId="26335126" w:rsidR="006F1267" w:rsidRDefault="006F1267">
    <w:pPr>
      <w:pStyle w:val="Cabealho"/>
    </w:pPr>
    <w:r>
      <w:t>Memb</w:t>
    </w:r>
    <w:r>
      <w:t>r</w:t>
    </w:r>
    <w:r>
      <w:t xml:space="preserve">os: Marcos Luiz De Carvalho </w:t>
    </w:r>
    <w:r>
      <w:t xml:space="preserve">Rosa, Lucas </w:t>
    </w:r>
    <w:r>
      <w:t>Diefenthaeler, Nathan Neemias Silva de Vargas, Silas Soares da silva, Eduardo</w:t>
    </w:r>
    <w:r>
      <w:t xml:space="preserve"> </w:t>
    </w:r>
    <w:r>
      <w:t>Ferreira Quadros</w:t>
    </w: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01C5D"/>
    <w:multiLevelType w:val="hybridMultilevel"/>
    <w:tmpl w:val="8376CF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C715C"/>
    <w:multiLevelType w:val="hybridMultilevel"/>
    <w:tmpl w:val="29225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E0A32"/>
    <w:multiLevelType w:val="multilevel"/>
    <w:tmpl w:val="A34644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F6233"/>
    <w:multiLevelType w:val="hybridMultilevel"/>
    <w:tmpl w:val="D8F24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83525"/>
    <w:multiLevelType w:val="hybridMultilevel"/>
    <w:tmpl w:val="0B621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1304F"/>
    <w:multiLevelType w:val="hybridMultilevel"/>
    <w:tmpl w:val="EFAEB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25261"/>
    <w:multiLevelType w:val="hybridMultilevel"/>
    <w:tmpl w:val="269A6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962618">
    <w:abstractNumId w:val="2"/>
  </w:num>
  <w:num w:numId="2" w16cid:durableId="1230263530">
    <w:abstractNumId w:val="4"/>
  </w:num>
  <w:num w:numId="3" w16cid:durableId="739407732">
    <w:abstractNumId w:val="5"/>
  </w:num>
  <w:num w:numId="4" w16cid:durableId="284047506">
    <w:abstractNumId w:val="6"/>
  </w:num>
  <w:num w:numId="5" w16cid:durableId="76245159">
    <w:abstractNumId w:val="0"/>
  </w:num>
  <w:num w:numId="6" w16cid:durableId="642466210">
    <w:abstractNumId w:val="1"/>
  </w:num>
  <w:num w:numId="7" w16cid:durableId="37828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F3"/>
    <w:rsid w:val="00306EFD"/>
    <w:rsid w:val="00310408"/>
    <w:rsid w:val="00664FE6"/>
    <w:rsid w:val="006F1267"/>
    <w:rsid w:val="00835C07"/>
    <w:rsid w:val="00926574"/>
    <w:rsid w:val="00993084"/>
    <w:rsid w:val="009D3232"/>
    <w:rsid w:val="00A85F8C"/>
    <w:rsid w:val="00C30576"/>
    <w:rsid w:val="00D67361"/>
    <w:rsid w:val="00E539F3"/>
    <w:rsid w:val="00F162A4"/>
    <w:rsid w:val="00FD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B1D2"/>
  <w15:chartTrackingRefBased/>
  <w15:docId w15:val="{5C60A4CA-BE1F-4715-92A2-199850E9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9F3"/>
  </w:style>
  <w:style w:type="paragraph" w:styleId="Ttulo1">
    <w:name w:val="heading 1"/>
    <w:basedOn w:val="Normal"/>
    <w:next w:val="Normal"/>
    <w:link w:val="Ttulo1Char"/>
    <w:uiPriority w:val="9"/>
    <w:qFormat/>
    <w:rsid w:val="00E53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3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3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3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3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3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3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3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3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3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53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3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39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39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39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39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39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39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3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3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3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3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3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39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39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39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3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39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39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5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E539F3"/>
    <w:rPr>
      <w:i/>
      <w:iCs/>
    </w:rPr>
  </w:style>
  <w:style w:type="character" w:styleId="Forte">
    <w:name w:val="Strong"/>
    <w:basedOn w:val="Fontepargpadro"/>
    <w:uiPriority w:val="22"/>
    <w:qFormat/>
    <w:rsid w:val="00E539F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E5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9F3"/>
  </w:style>
  <w:style w:type="paragraph" w:styleId="Rodap">
    <w:name w:val="footer"/>
    <w:basedOn w:val="Normal"/>
    <w:link w:val="RodapChar"/>
    <w:uiPriority w:val="99"/>
    <w:unhideWhenUsed/>
    <w:rsid w:val="00E5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9F3"/>
  </w:style>
  <w:style w:type="character" w:styleId="Hyperlink">
    <w:name w:val="Hyperlink"/>
    <w:basedOn w:val="Fontepargpadro"/>
    <w:uiPriority w:val="99"/>
    <w:unhideWhenUsed/>
    <w:rsid w:val="00835C0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5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9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1204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rosa</dc:creator>
  <cp:keywords/>
  <dc:description/>
  <cp:lastModifiedBy>marcos rosa</cp:lastModifiedBy>
  <cp:revision>1</cp:revision>
  <dcterms:created xsi:type="dcterms:W3CDTF">2024-07-13T02:48:00Z</dcterms:created>
  <dcterms:modified xsi:type="dcterms:W3CDTF">2024-07-13T06:28:00Z</dcterms:modified>
</cp:coreProperties>
</file>