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Calibri" w:hAnsi="Times New Roman" w:cs="Times New Roman"/>
          <w:noProof/>
          <w:color w:val="000000"/>
          <w:kern w:val="28"/>
          <w:sz w:val="24"/>
          <w:szCs w:val="24"/>
          <w:lang w:eastAsia="pt-PT"/>
          <w14:ligatures w14:val="standard"/>
          <w14:cntxtAlts/>
        </w:rPr>
        <w:drawing>
          <wp:anchor distT="0" distB="0" distL="114300" distR="114300" simplePos="0" relativeHeight="251660288" behindDoc="0" locked="0" layoutInCell="1" allowOverlap="1" wp14:anchorId="730ABA1B" wp14:editId="7D92886E">
            <wp:simplePos x="0" y="0"/>
            <wp:positionH relativeFrom="column">
              <wp:posOffset>372147</wp:posOffset>
            </wp:positionH>
            <wp:positionV relativeFrom="paragraph">
              <wp:posOffset>-164689</wp:posOffset>
            </wp:positionV>
            <wp:extent cx="483870" cy="856482"/>
            <wp:effectExtent l="0" t="0" r="0" b="1270"/>
            <wp:wrapNone/>
            <wp:docPr id="27" name="Image 4" descr="igreja-metod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igreja-metodis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9" cy="86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410">
        <w:rPr>
          <w:rFonts w:ascii="Times New Roman" w:eastAsia="Times New Roman" w:hAnsi="Times New Roman" w:cs="Times New Roman"/>
          <w:noProof/>
          <w:color w:val="000000"/>
          <w:kern w:val="28"/>
          <w:sz w:val="24"/>
          <w:szCs w:val="24"/>
          <w:u w:val="single"/>
          <w:lang w:eastAsia="pt-PT"/>
          <w14:ligatures w14:val="standard"/>
          <w14:cntxtAlts/>
        </w:rPr>
        <w:drawing>
          <wp:anchor distT="0" distB="0" distL="114300" distR="114300" simplePos="0" relativeHeight="251659264" behindDoc="1" locked="0" layoutInCell="0" allowOverlap="1" wp14:anchorId="7988D014" wp14:editId="10A393AB">
            <wp:simplePos x="0" y="0"/>
            <wp:positionH relativeFrom="margin">
              <wp:posOffset>334645</wp:posOffset>
            </wp:positionH>
            <wp:positionV relativeFrom="margin">
              <wp:posOffset>-8576681</wp:posOffset>
            </wp:positionV>
            <wp:extent cx="5114925" cy="5248275"/>
            <wp:effectExtent l="0" t="0" r="9525" b="9525"/>
            <wp:wrapNone/>
            <wp:docPr id="28" name="WordPictureWatermark8444986" descr="SIGLA DA JUVENTU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8444986" descr="SIGLA DA JUVENTUD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IGREJA METODISTA UNIDA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CONFERÊNCIA ANUAL DO OESTE DE ANGOLA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DISTRITO ECLESIÁSTICO DE LUANDA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INTENDÊNCIA LUANDA-CAZENGA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CARGO PASTORAL DE BETHEL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DIRECÇÃO LOCAL DA JUVENTUDE</w:t>
      </w:r>
    </w:p>
    <w:p w:rsidR="006F1410" w:rsidRPr="006F1410" w:rsidRDefault="006F1410" w:rsidP="006F1410">
      <w:pPr>
        <w:tabs>
          <w:tab w:val="left" w:pos="5865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Relatório da Tesouraria à A</w:t>
      </w:r>
      <w:r w:rsidR="00103CBB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ssembleia de Balanço </w:t>
      </w:r>
      <w:r w:rsidR="00EB50EC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do Segundo </w:t>
      </w: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Semestre/ 2021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 xml:space="preserve">“Cada um contribua segundo propôs no seu coração; </w:t>
      </w:r>
    </w:p>
    <w:p w:rsidR="006F1410" w:rsidRPr="006F1410" w:rsidRDefault="006F1410" w:rsidP="006F14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</w:pPr>
      <w:proofErr w:type="gramStart"/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>não</w:t>
      </w:r>
      <w:proofErr w:type="gramEnd"/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 xml:space="preserve"> com tristeza, ou por necessidade;</w:t>
      </w:r>
    </w:p>
    <w:p w:rsidR="006F1410" w:rsidRPr="006F1410" w:rsidRDefault="006F1410" w:rsidP="006F14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 xml:space="preserve"> </w:t>
      </w:r>
      <w:proofErr w:type="gramStart"/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>porque</w:t>
      </w:r>
      <w:proofErr w:type="gramEnd"/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 xml:space="preserve"> Deus ama ao que dá com alegria.”</w:t>
      </w:r>
    </w:p>
    <w:p w:rsidR="006F1410" w:rsidRPr="006F1410" w:rsidRDefault="006F1410" w:rsidP="006F14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Cs w:val="24"/>
          <w:lang w:eastAsia="pt-PT"/>
          <w14:ligatures w14:val="standard"/>
          <w14:cntxtAlts/>
        </w:rPr>
        <w:t xml:space="preserve"> 2Coríntios 9:7</w:t>
      </w: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INTRODUÇÃO (SAUDAÇÃO)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360" w:firstLine="348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Excelentíssimos Senhores Pastores, Guias Leigos, Representantes da Direcção Distrital da Juventude de Luanda Norte, Conselheiros, Membros do Corpo Directivo Local, Caros Convidados e Participantes nesta Assembleia aceitem os nossos comprimentos, em nome de Jesus Cristo nosso Senhor. É com grande estima, alegria, afeição e regozijo que nos dirigimos até vós para apresentar o Relatório da Tesouraria referente ao I</w:t>
      </w:r>
      <w:r w:rsidR="003C2F2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I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º Semestre de 2021.</w:t>
      </w:r>
    </w:p>
    <w:p w:rsidR="006F1410" w:rsidRPr="006F1410" w:rsidRDefault="006F1410" w:rsidP="006F1410">
      <w:pPr>
        <w:spacing w:before="120" w:after="120" w:line="240" w:lineRule="auto"/>
        <w:ind w:left="360" w:firstLine="348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360" w:firstLine="348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Nota Explicativa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: No passado dia 06 de Junho do corrente ano, na Assembleia de balanço do primeiro semestre a tesouraria cometeu um erro </w:t>
      </w:r>
      <w:r w:rsidR="00E439A9"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apresentando um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valor de entrada do primeiro semestre de 145.450kwanzas, sendo que o valor correto ou real seria de 146.850kwanzas, alterando então o valor também do Total geral de entradas de 237.500kwanzas para 238.900kwanzas e o valor que transita de 185.053,50centavos para 186.453,50centavos. </w:t>
      </w:r>
      <w:r w:rsidR="00E439A9"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Porque após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uma recontagem de valores e revisão das contas, contatou-se que havia um valor em caixa superior ao que foi descrito na assembleia passada. Desde já peço as minhas sinceras desculpas pela falta de atenção e erro cometido.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CONSTITUIÇÃO DA COMISSÃO</w:t>
      </w:r>
    </w:p>
    <w:p w:rsidR="006F1410" w:rsidRPr="006F1410" w:rsidRDefault="006F1410" w:rsidP="006F1410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Tesoureira: 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Juelma Ferreira</w:t>
      </w:r>
    </w:p>
    <w:p w:rsidR="006F1410" w:rsidRPr="006F1410" w:rsidRDefault="006F1410" w:rsidP="006F1410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Vice-Directora: 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Joana António</w:t>
      </w:r>
    </w:p>
    <w:p w:rsidR="006F1410" w:rsidRPr="006F1410" w:rsidRDefault="006F1410" w:rsidP="006F1410">
      <w:pPr>
        <w:numPr>
          <w:ilvl w:val="0"/>
          <w:numId w:val="2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Membros de base: 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3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OBJECTIVOS DA TESOURARIA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Objectivo Geral: 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Levar a organização a atingir a independência financeira.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Específicos:</w:t>
      </w:r>
    </w:p>
    <w:p w:rsidR="006F1410" w:rsidRPr="006F1410" w:rsidRDefault="006F1410" w:rsidP="006F141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Mostrar aos jovens a importância das contribuições. </w:t>
      </w:r>
    </w:p>
    <w:p w:rsidR="006F1410" w:rsidRPr="006F1410" w:rsidRDefault="006F1410" w:rsidP="006F141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Criar um projecto sobre educação financeira.</w:t>
      </w:r>
    </w:p>
    <w:p w:rsidR="006F1410" w:rsidRPr="006F1410" w:rsidRDefault="006F1410" w:rsidP="006F1410">
      <w:pPr>
        <w:spacing w:before="120" w:after="120" w:line="240" w:lineRule="auto"/>
        <w:ind w:left="2136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200" w:line="276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ACÇÕES DESENVOLVIDAS</w:t>
      </w:r>
    </w:p>
    <w:p w:rsidR="006F1410" w:rsidRPr="006F1410" w:rsidRDefault="006F1410" w:rsidP="006F141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04/07- </w:t>
      </w:r>
      <w:proofErr w:type="spellStart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Makembo</w:t>
      </w:r>
      <w:proofErr w:type="spellEnd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financeiro</w:t>
      </w:r>
    </w:p>
    <w:p w:rsidR="006F1410" w:rsidRPr="006F1410" w:rsidRDefault="006F1410" w:rsidP="006F1410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proofErr w:type="spellStart"/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Projecto</w:t>
      </w:r>
      <w:proofErr w:type="spellEnd"/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</w:t>
      </w:r>
      <w:proofErr w:type="spellStart"/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Kumbu</w:t>
      </w:r>
      <w:proofErr w:type="spellEnd"/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na Mão (Educação financeira):</w:t>
      </w:r>
    </w:p>
    <w:p w:rsidR="006F1410" w:rsidRPr="006F1410" w:rsidRDefault="006F1410" w:rsidP="006F1410">
      <w:pPr>
        <w:numPr>
          <w:ilvl w:val="0"/>
          <w:numId w:val="4"/>
        </w:numPr>
        <w:spacing w:before="120"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lastRenderedPageBreak/>
        <w:t>25/07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- Conversa aberta: </w:t>
      </w:r>
      <w:proofErr w:type="gramStart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Finanças para</w:t>
      </w:r>
      <w:proofErr w:type="gramEnd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vida.</w:t>
      </w:r>
    </w:p>
    <w:p w:rsidR="006F1410" w:rsidRPr="006F1410" w:rsidRDefault="006F1410" w:rsidP="006F1410">
      <w:pPr>
        <w:spacing w:after="200" w:line="276" w:lineRule="auto"/>
        <w:ind w:left="144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Orador: Simão Pedro</w:t>
      </w:r>
    </w:p>
    <w:p w:rsidR="006F1410" w:rsidRPr="006F1410" w:rsidRDefault="006F1410" w:rsidP="006F1410">
      <w:pPr>
        <w:numPr>
          <w:ilvl w:val="0"/>
          <w:numId w:val="4"/>
        </w:numPr>
        <w:spacing w:before="120"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29/09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- Palestra: Economia e poupança.</w:t>
      </w:r>
    </w:p>
    <w:p w:rsidR="006F1410" w:rsidRPr="006F1410" w:rsidRDefault="006F1410" w:rsidP="006F1410">
      <w:pPr>
        <w:spacing w:after="200" w:line="276" w:lineRule="auto"/>
        <w:ind w:left="144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Oradora: Maria </w:t>
      </w:r>
      <w:proofErr w:type="spellStart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Odeth</w:t>
      </w:r>
      <w:proofErr w:type="spellEnd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</w:t>
      </w:r>
      <w:proofErr w:type="spellStart"/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Culu</w:t>
      </w:r>
      <w:proofErr w:type="spellEnd"/>
    </w:p>
    <w:p w:rsidR="006F1410" w:rsidRPr="006F1410" w:rsidRDefault="006F1410" w:rsidP="006F1410">
      <w:pPr>
        <w:numPr>
          <w:ilvl w:val="0"/>
          <w:numId w:val="4"/>
        </w:numPr>
        <w:spacing w:before="120"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10/10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- Palestra: Deveres financeiros.</w:t>
      </w:r>
    </w:p>
    <w:p w:rsidR="006F1410" w:rsidRPr="006F1410" w:rsidRDefault="006F1410" w:rsidP="006F1410">
      <w:pPr>
        <w:spacing w:after="200" w:line="276" w:lineRule="auto"/>
        <w:ind w:left="144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Oradora: Clara Vanessa da Costa</w:t>
      </w:r>
    </w:p>
    <w:p w:rsidR="006F1410" w:rsidRPr="006F1410" w:rsidRDefault="006F1410" w:rsidP="006F141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Projecto Amigos da Organização.</w:t>
      </w:r>
    </w:p>
    <w:p w:rsidR="006F1410" w:rsidRPr="006F1410" w:rsidRDefault="006F1410" w:rsidP="006F141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MOVIMENTO FINANCEIRO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0"/>
        <w:gridCol w:w="2380"/>
      </w:tblGrid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1410" w:rsidRPr="006F1410" w:rsidRDefault="006F1410" w:rsidP="006F1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Valor em </w:t>
            </w:r>
            <w:proofErr w:type="spellStart"/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Kwanzas</w:t>
            </w:r>
            <w:proofErr w:type="spellEnd"/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Saldo Anterior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186.453,50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pt-BR" w:eastAsia="pt-BR"/>
              </w:rPr>
              <w:t>ENTRADAS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Quotas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A3217B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98.1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Acção</w:t>
            </w:r>
            <w:proofErr w:type="spellEnd"/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de Graças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F624D6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Oferta dos Cultos</w:t>
            </w: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dos Adolescentes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98.540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Oferta das Actividades à Tarde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18.570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Fundo Social</w:t>
            </w:r>
            <w:bookmarkStart w:id="0" w:name="_GoBack"/>
            <w:bookmarkEnd w:id="0"/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A3217B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41.2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00</w:t>
            </w:r>
          </w:p>
        </w:tc>
      </w:tr>
      <w:tr w:rsidR="00CF2D5F" w:rsidRPr="006F1410" w:rsidTr="00642218">
        <w:trPr>
          <w:trHeight w:val="202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CF2D5F" w:rsidRPr="006F1410" w:rsidRDefault="00CF2D5F" w:rsidP="00642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Makembo</w:t>
            </w:r>
            <w:proofErr w:type="spellEnd"/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financeiro (Dia da Juventude)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CF2D5F" w:rsidRPr="006F1410" w:rsidRDefault="00CF2D5F" w:rsidP="006422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18.750</w:t>
            </w:r>
          </w:p>
        </w:tc>
      </w:tr>
      <w:tr w:rsidR="00C8001D" w:rsidRPr="006F1410" w:rsidTr="00642218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C8001D" w:rsidRPr="006F1410" w:rsidRDefault="00C8001D" w:rsidP="00642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Dia da Juv</w:t>
            </w:r>
            <w:r w:rsidR="001311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entude «Alimentação» (apoio dado pela </w:t>
            </w: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Igreja)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C8001D" w:rsidRPr="006F1410" w:rsidRDefault="00C8001D" w:rsidP="006422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E439A9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Contribuição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para o Óbito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26.000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Semana de Oração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22.300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Semana Teatral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1.940</w:t>
            </w:r>
          </w:p>
        </w:tc>
      </w:tr>
      <w:tr w:rsidR="00CF2D5F" w:rsidRPr="006F1410" w:rsidTr="00642218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CF2D5F" w:rsidRPr="006F1410" w:rsidRDefault="00CF2D5F" w:rsidP="00642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Amigos da Organização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CF2D5F" w:rsidRPr="006F1410" w:rsidRDefault="00CF2D5F" w:rsidP="006422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63.000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val="pt-BR" w:eastAsia="pt-BR"/>
              </w:rPr>
              <w:t>Total de Entradas II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F624D6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444</w:t>
            </w:r>
            <w:r w:rsidR="00C81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.4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Total Geral de Entradas (Total II + Saldo anterior)</w:t>
            </w:r>
          </w:p>
        </w:tc>
        <w:tc>
          <w:tcPr>
            <w:tcW w:w="23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6F1410" w:rsidRPr="006F1410" w:rsidRDefault="00F624D6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63</w:t>
            </w:r>
            <w:r w:rsidR="00FB4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.8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53,50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pt-BR" w:eastAsia="pt-BR"/>
              </w:rPr>
              <w:t>SAÍDAS</w:t>
            </w:r>
          </w:p>
        </w:tc>
        <w:tc>
          <w:tcPr>
            <w:tcW w:w="238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Assembleia de balanço</w:t>
            </w:r>
          </w:p>
        </w:tc>
        <w:tc>
          <w:tcPr>
            <w:tcW w:w="238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44.000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Impressão de relatórios (</w:t>
            </w:r>
            <w:proofErr w:type="spellStart"/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Iª</w:t>
            </w:r>
            <w:proofErr w:type="spellEnd"/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Assembleia de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balanço)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1.100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F624D6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Impressão de carta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4.550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Semana de oração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Presente (Dia do Homem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Metodista)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Plano mensal </w:t>
            </w:r>
            <w:r w:rsidR="00E439A9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(Coordenação</w:t>
            </w: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dos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adolescentes)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Presente aos Pastores </w:t>
            </w:r>
            <w:r w:rsidR="00E439A9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(Visita</w:t>
            </w: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à casa dos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Pastores)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9.500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Estatuto da Juventude (80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exemplares)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9.600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Dia da Juventude «Alimentação»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47.600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Aluguer de campo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15.000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585569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Contribuição do </w:t>
            </w:r>
            <w:r w:rsidR="006F1410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Casamento comunitário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Visita a Rádio </w:t>
            </w:r>
            <w:proofErr w:type="spellStart"/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Kairós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Óbito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26.000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Lei da Selva (Recreio e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Desporto)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1.450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Água</w:t>
            </w:r>
            <w:r w:rsidR="00345BAB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(</w:t>
            </w:r>
            <w:proofErr w:type="gramStart"/>
            <w:r w:rsidR="00345BAB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Evangelismo)  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Fundo social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E7E82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.400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Tarde cinematográfica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Transporte</w:t>
            </w:r>
            <w:r w:rsidR="00585569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(Distribuição das cartas ás Igrejas para 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Marcha)</w:t>
            </w:r>
            <w:r w:rsidR="00345BAB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3.000</w:t>
            </w:r>
          </w:p>
        </w:tc>
      </w:tr>
      <w:tr w:rsidR="006F1410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Saldo (</w:t>
            </w:r>
            <w:r w:rsidR="00D61921"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Internet)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345BAB" w:rsidP="009B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Apoio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ao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</w:t>
            </w:r>
            <w:r w:rsidR="009B1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rojecto</w:t>
            </w:r>
            <w:proofErr w:type="spellEnd"/>
            <w:proofErr w:type="gramEnd"/>
            <w:r w:rsidR="009B1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meu distrito minha missão(Distrito)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F624D6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lastRenderedPageBreak/>
              <w:t>Semana teatral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Bolo de aniversário (</w:t>
            </w:r>
            <w:proofErr w:type="spellStart"/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Tudizole</w:t>
            </w:r>
            <w:proofErr w:type="spellEnd"/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)</w:t>
            </w: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F624D6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Envelopes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Assembleia de balanço e eleitoral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F624D6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Seminário de Secretariado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2450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Folhetos do texto do programa de Natal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1000</w:t>
            </w:r>
          </w:p>
        </w:tc>
      </w:tr>
      <w:tr w:rsidR="004A6B54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4A6B54" w:rsidRDefault="004A6B54" w:rsidP="004A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Apoio a uma </w:t>
            </w:r>
            <w:proofErr w:type="spellStart"/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actividade</w:t>
            </w:r>
            <w:proofErr w:type="spellEnd"/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solidária (Chamadas a Adorar)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4A6B54" w:rsidRDefault="004A6B54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Material de limpeza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Despesas da Juventude pós assembleia (</w:t>
            </w:r>
            <w:proofErr w:type="gramStart"/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N</w:t>
            </w: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ovembro</w:t>
            </w:r>
            <w:proofErr w:type="gramEnd"/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  <w:r w:rsidRPr="006F1410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>/Dezembro)</w:t>
            </w:r>
            <w:r w:rsidR="00F624D6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6F1410" w:rsidRDefault="00AA2A16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  <w:r w:rsidR="00C81063" w:rsidRPr="006F1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0.000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C81063" w:rsidRPr="005F2C07" w:rsidRDefault="00C81063" w:rsidP="00C810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5F2C0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Total de Saídas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C0504D"/>
            </w:tcBorders>
            <w:shd w:val="clear" w:color="auto" w:fill="auto"/>
            <w:noWrap/>
            <w:vAlign w:val="bottom"/>
          </w:tcPr>
          <w:p w:rsidR="00C81063" w:rsidRPr="005F2C07" w:rsidRDefault="004A6B54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pt-BR" w:eastAsia="pt-BR"/>
              </w:rPr>
              <w:t>390</w:t>
            </w:r>
            <w:r w:rsidR="00C81063" w:rsidRPr="005F2C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pt-BR" w:eastAsia="pt-BR"/>
              </w:rPr>
              <w:t>.050</w:t>
            </w:r>
          </w:p>
        </w:tc>
      </w:tr>
      <w:tr w:rsidR="00C81063" w:rsidRPr="006F1410" w:rsidTr="00C06186">
        <w:trPr>
          <w:trHeight w:val="227"/>
        </w:trPr>
        <w:tc>
          <w:tcPr>
            <w:tcW w:w="57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81063" w:rsidRPr="006F1410" w:rsidRDefault="00C81063" w:rsidP="00C81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SALDO QUE TRANSITA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81063" w:rsidRPr="006F1410" w:rsidRDefault="00C81063" w:rsidP="00C81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</w:tbl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RESUMO FINANCEIRO</w:t>
      </w: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0"/>
        <w:gridCol w:w="2380"/>
      </w:tblGrid>
      <w:tr w:rsidR="006F1410" w:rsidRPr="006F1410" w:rsidTr="00C06186">
        <w:trPr>
          <w:trHeight w:val="227"/>
          <w:jc w:val="center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Descrição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 xml:space="preserve">Valor em </w:t>
            </w:r>
            <w:proofErr w:type="spellStart"/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Kwanzas</w:t>
            </w:r>
            <w:proofErr w:type="spellEnd"/>
          </w:p>
        </w:tc>
      </w:tr>
      <w:tr w:rsidR="006F1410" w:rsidRPr="006F1410" w:rsidTr="00C06186">
        <w:trPr>
          <w:trHeight w:val="227"/>
          <w:jc w:val="center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Saldo Anterior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F1410" w:rsidRPr="006F1410" w:rsidRDefault="006F1410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186.453,50</w:t>
            </w:r>
          </w:p>
        </w:tc>
      </w:tr>
      <w:tr w:rsidR="006F1410" w:rsidRPr="006F1410" w:rsidTr="00C06186">
        <w:trPr>
          <w:trHeight w:val="227"/>
          <w:jc w:val="center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Total de Entradas II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F1410" w:rsidRPr="006F1410" w:rsidRDefault="00345BAB" w:rsidP="00345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444.4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00</w:t>
            </w:r>
          </w:p>
        </w:tc>
      </w:tr>
      <w:tr w:rsidR="006F1410" w:rsidRPr="006F1410" w:rsidTr="00C06186">
        <w:trPr>
          <w:trHeight w:val="227"/>
          <w:jc w:val="center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Total Geral de Entradas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F1410" w:rsidRPr="006F1410" w:rsidRDefault="00345BAB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63</w:t>
            </w:r>
            <w:r w:rsidR="009F51A6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.8</w:t>
            </w:r>
            <w:r w:rsidR="006F1410" w:rsidRPr="006F1410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53,50</w:t>
            </w:r>
          </w:p>
        </w:tc>
      </w:tr>
      <w:tr w:rsidR="006F1410" w:rsidRPr="006F1410" w:rsidTr="00C06186">
        <w:trPr>
          <w:trHeight w:val="227"/>
          <w:jc w:val="center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410" w:rsidRPr="005F2C07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5F2C07"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Total de Saídas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F1410" w:rsidRPr="005F2C07" w:rsidRDefault="004A6B54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390</w:t>
            </w:r>
            <w:r w:rsidR="009F51A6" w:rsidRPr="005F2C07"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.0</w:t>
            </w:r>
            <w:r w:rsidR="005F2C07"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5</w:t>
            </w:r>
            <w:r w:rsidR="006F1410" w:rsidRPr="005F2C07">
              <w:rPr>
                <w:rFonts w:ascii="Times New Roman" w:eastAsia="Times New Roman" w:hAnsi="Times New Roman" w:cs="Times New Roman"/>
                <w:color w:val="000000" w:themeColor="text1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0</w:t>
            </w:r>
          </w:p>
        </w:tc>
      </w:tr>
      <w:tr w:rsidR="006F1410" w:rsidRPr="006F1410" w:rsidTr="00C06186">
        <w:trPr>
          <w:trHeight w:val="227"/>
          <w:jc w:val="center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F1410" w:rsidRPr="006F1410" w:rsidRDefault="006F1410" w:rsidP="006F14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 w:rsidRPr="006F14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Saldo que Transita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F1410" w:rsidRPr="006F1410" w:rsidRDefault="00AA2A16" w:rsidP="006F1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24</w:t>
            </w:r>
            <w:r w:rsidR="004A6B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0</w:t>
            </w:r>
            <w:r w:rsidR="00345B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4"/>
                <w:szCs w:val="24"/>
                <w:lang w:val="pt-BR" w:eastAsia="pt-PT"/>
                <w14:ligatures w14:val="standard"/>
                <w14:cntxtAlts/>
              </w:rPr>
              <w:t>.803,50</w:t>
            </w:r>
          </w:p>
        </w:tc>
      </w:tr>
    </w:tbl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ESTADO FINANCEIRO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 xml:space="preserve">O estado 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é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 xml:space="preserve"> bom.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Graças a Deus ao longo do semestre </w:t>
      </w:r>
      <w:r w:rsidR="00E439A9"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melhoramos quanto</w:t>
      </w:r>
      <w:r w:rsidR="00E439A9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à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s contribuições.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DIFICULDADES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Ainda t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 xml:space="preserve">ivemos dificuldades no pagamento regular das quotas. 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PROPOSTAS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Proponho ao</w:t>
      </w:r>
      <w:r w:rsidR="00A763BF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próximo(a) Tesoureiro(a) que dê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continuida</w:t>
      </w:r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de aos </w:t>
      </w:r>
      <w:proofErr w:type="spellStart"/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projectos</w:t>
      </w:r>
      <w:proofErr w:type="spellEnd"/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</w:t>
      </w:r>
      <w:proofErr w:type="spellStart"/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Kumbú</w:t>
      </w:r>
      <w:proofErr w:type="spellEnd"/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na Mão e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Amigos da Organização. 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Agarre os métodos antigos e implemente novos para angariar receitas.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numPr>
          <w:ilvl w:val="0"/>
          <w:numId w:val="1"/>
        </w:numPr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  <w:t>CONCLUSÃO E AGRADECIMENTOS</w:t>
      </w:r>
    </w:p>
    <w:p w:rsidR="006F1410" w:rsidRPr="006F1410" w:rsidRDefault="006F1410" w:rsidP="006F1410">
      <w:pPr>
        <w:spacing w:before="120" w:after="12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before="120" w:after="120" w:line="240" w:lineRule="auto"/>
        <w:ind w:left="720" w:firstLine="696"/>
        <w:contextualSpacing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>Concluímos que o Semestre findo foi bom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,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 xml:space="preserve"> pois cumprimos as metas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>preconizadas para essa fase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final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aa-ET" w:eastAsia="pt-PT"/>
          <w14:ligatures w14:val="standard"/>
          <w14:cntxtAlts/>
        </w:rPr>
        <w:t>.</w:t>
      </w:r>
    </w:p>
    <w:p w:rsidR="006F1410" w:rsidRPr="006F1410" w:rsidRDefault="006F1410" w:rsidP="006F1410">
      <w:pPr>
        <w:spacing w:before="120" w:after="120" w:line="240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Agradeço ao meu Deus </w:t>
      </w:r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Todo-P</w:t>
      </w:r>
      <w:r w:rsidR="00245766"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oderoso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e maravilhoso que me concedeu paz, tranquilidade, paciênci</w:t>
      </w:r>
      <w:r w:rsidR="00245766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a, amor e acima de tudo por ter-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me ajudado a ser fiel e honrar o Seu trabalho.  </w:t>
      </w:r>
    </w:p>
    <w:p w:rsidR="006F1410" w:rsidRPr="006F1410" w:rsidRDefault="006F1410" w:rsidP="006F141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  <w:t>“Inconformados com o mundo, vivamos o aperfeiçoamento do amor de Cristo.”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b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    Efésios 5:1-2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  <w:t>L</w:t>
      </w: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uanda, 14 de Novembro de 2021</w:t>
      </w:r>
    </w:p>
    <w:p w:rsidR="006F1410" w:rsidRPr="006F1410" w:rsidRDefault="006F1410" w:rsidP="006F141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000000"/>
          <w:kern w:val="28"/>
          <w:sz w:val="24"/>
          <w:szCs w:val="24"/>
          <w:lang w:eastAsia="pt-PT"/>
          <w14:ligatures w14:val="standard"/>
          <w14:cntxtAlts/>
        </w:rPr>
      </w:pP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Pela Tesoureira</w:t>
      </w:r>
    </w:p>
    <w:p w:rsidR="006F1410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_______________________</w:t>
      </w:r>
    </w:p>
    <w:p w:rsidR="003D127C" w:rsidRPr="006F1410" w:rsidRDefault="006F1410" w:rsidP="006F14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</w:pPr>
      <w:r w:rsidRPr="006F1410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>Juelma Ferreira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pt-PT"/>
          <w14:ligatures w14:val="standard"/>
          <w14:cntxtAlts/>
        </w:rPr>
        <w:t xml:space="preserve"> – Tesoureira</w:t>
      </w:r>
    </w:p>
    <w:sectPr w:rsidR="003D127C" w:rsidRPr="006F1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6615"/>
    <w:multiLevelType w:val="hybridMultilevel"/>
    <w:tmpl w:val="EDEE70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713DA"/>
    <w:multiLevelType w:val="hybridMultilevel"/>
    <w:tmpl w:val="AFF8746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7DE19AE"/>
    <w:multiLevelType w:val="hybridMultilevel"/>
    <w:tmpl w:val="A74A32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30800346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E56E2DA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31CFF"/>
    <w:multiLevelType w:val="hybridMultilevel"/>
    <w:tmpl w:val="4C64212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10"/>
    <w:rsid w:val="00102799"/>
    <w:rsid w:val="00103CBB"/>
    <w:rsid w:val="001311D3"/>
    <w:rsid w:val="00245766"/>
    <w:rsid w:val="00344F32"/>
    <w:rsid w:val="00345BAB"/>
    <w:rsid w:val="003C2F25"/>
    <w:rsid w:val="003D127C"/>
    <w:rsid w:val="004A6496"/>
    <w:rsid w:val="004A6B54"/>
    <w:rsid w:val="004D3423"/>
    <w:rsid w:val="004E1181"/>
    <w:rsid w:val="00585569"/>
    <w:rsid w:val="005F2C07"/>
    <w:rsid w:val="006D570F"/>
    <w:rsid w:val="006E32B9"/>
    <w:rsid w:val="006E7E82"/>
    <w:rsid w:val="006F1410"/>
    <w:rsid w:val="009B1787"/>
    <w:rsid w:val="009F51A6"/>
    <w:rsid w:val="00A3217B"/>
    <w:rsid w:val="00A763BF"/>
    <w:rsid w:val="00AA2A16"/>
    <w:rsid w:val="00BB3918"/>
    <w:rsid w:val="00C8001D"/>
    <w:rsid w:val="00C81063"/>
    <w:rsid w:val="00CB7322"/>
    <w:rsid w:val="00CF2D5F"/>
    <w:rsid w:val="00D61921"/>
    <w:rsid w:val="00DE6A9D"/>
    <w:rsid w:val="00E439A9"/>
    <w:rsid w:val="00EB50EC"/>
    <w:rsid w:val="00F624D6"/>
    <w:rsid w:val="00F86CAD"/>
    <w:rsid w:val="00FB4B25"/>
    <w:rsid w:val="00FC33EF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F28DB-2E39-4B7C-9BE1-2ED2C506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Elivander Flávio Lourenço de Almeida</dc:creator>
  <cp:keywords/>
  <dc:description/>
  <cp:lastModifiedBy>angelica da silva kiassucumuca kiassumuca</cp:lastModifiedBy>
  <cp:revision>3</cp:revision>
  <dcterms:created xsi:type="dcterms:W3CDTF">2021-11-12T20:08:00Z</dcterms:created>
  <dcterms:modified xsi:type="dcterms:W3CDTF">2021-11-12T20:08:00Z</dcterms:modified>
</cp:coreProperties>
</file>