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SOBRE</w:t>
      </w:r>
    </w:p>
    <w:p w:rsidR="00000000" w:rsidDel="00000000" w:rsidP="00000000" w:rsidRDefault="00000000" w:rsidRPr="00000000" w14:paraId="00000002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Projeto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PikaPika é um sistema de criação e administração de times Pokémon.</w:t>
      </w:r>
    </w:p>
    <w:p w:rsidR="00000000" w:rsidDel="00000000" w:rsidP="00000000" w:rsidRDefault="00000000" w:rsidRPr="00000000" w14:paraId="00000003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Há um backend e um frontend rodando de forma separada, o frontend é uma página contendo o time construído e as possíveis interações (adicionar membro ou remover membro), já no backend há o acesso à API pública de pokémon (PokéAPI) e processamento de dados para o frontend.</w:t>
      </w:r>
    </w:p>
    <w:p w:rsidR="00000000" w:rsidDel="00000000" w:rsidP="00000000" w:rsidRDefault="00000000" w:rsidRPr="00000000" w14:paraId="00000004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FRONTEND</w:t>
      </w:r>
    </w:p>
    <w:p w:rsidR="00000000" w:rsidDel="00000000" w:rsidP="00000000" w:rsidRDefault="00000000" w:rsidRPr="00000000" w14:paraId="00000006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ab/>
      </w:r>
      <w:r w:rsidDel="00000000" w:rsidR="00000000" w:rsidRPr="00000000">
        <w:rPr>
          <w:rFonts w:ascii="Verdana" w:cs="Verdana" w:eastAsia="Verdana" w:hAnsi="Verdana"/>
          <w:rtl w:val="0"/>
        </w:rPr>
        <w:t xml:space="preserve">O frontend utilizará a biblioteca axios para fazer requests ao backend através do endereço local onde o servidor estará rodando.</w:t>
      </w:r>
    </w:p>
    <w:p w:rsidR="00000000" w:rsidDel="00000000" w:rsidP="00000000" w:rsidRDefault="00000000" w:rsidRPr="00000000" w14:paraId="00000007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Nele haverá uma barra de pesquisa onde o usuário pode inserir o nome ou índice da pokédex de algum pokémon à sua escolha, assim adicionando-o ao seu time. O time será exibido na tela, cada pokémon com seu sprite (imagem in-game), nome e tipo. Também será possível excluir pokémons da equipe para popular com outros.</w:t>
      </w:r>
    </w:p>
    <w:p w:rsidR="00000000" w:rsidDel="00000000" w:rsidP="00000000" w:rsidRDefault="00000000" w:rsidRPr="00000000" w14:paraId="00000008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Os pokémons na tela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SEMPRE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irão se basear no retorno da API REST entregue pelo backend.</w:t>
      </w:r>
    </w:p>
    <w:p w:rsidR="00000000" w:rsidDel="00000000" w:rsidP="00000000" w:rsidRDefault="00000000" w:rsidRPr="00000000" w14:paraId="00000009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O frontend deverá tratar os inputs do usuário antes de fazer requisições ao backend, como, por exemplo, impedir que seja adicionado um novo pokémon caso o time já esteja lotado.</w:t>
      </w:r>
    </w:p>
    <w:p w:rsidR="00000000" w:rsidDel="00000000" w:rsidP="00000000" w:rsidRDefault="00000000" w:rsidRPr="00000000" w14:paraId="0000000A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BACKEND</w:t>
      </w:r>
    </w:p>
    <w:p w:rsidR="00000000" w:rsidDel="00000000" w:rsidP="00000000" w:rsidRDefault="00000000" w:rsidRPr="00000000" w14:paraId="0000000C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Em prol da simplicidade e praticidade da aplicação, no backend há um JSON contendo o time atualmente construído, este JSON irá se moldar de acordo com os requests recebidos.</w:t>
      </w:r>
    </w:p>
    <w:p w:rsidR="00000000" w:rsidDel="00000000" w:rsidP="00000000" w:rsidRDefault="00000000" w:rsidRPr="00000000" w14:paraId="0000000D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ab/>
        <w:t xml:space="preserve">Serão desenvolvidas as seguintes rotas: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GET “/”: Retornará uma página estática de boas vindas e breve apresentação do projeto;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GET “/integrantes”: Retornará uma lista com os nomes dos integrantes da equipe;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GET “/api/{índice da pokédex ou nome do pokémon}”: É retornada a equipe pokémon atual;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POST “/api/{índice da pokédex ou nome do pokémon}”: O sistema irá receber o dado enviado no endpoint, fazer uma requisição com o mesmo para PokéAPI e tratar os dados retornados para atualizar o time com um novo integrante e então devolver a equipe nova ou um erro;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DELETE “/api/{nome do pokémon}”: Recebendo o nome do pokémon, o sistema irá remover o mesmo de dentro da lista de equipe e devolver ao frontend a lista atualizada.</w:t>
      </w:r>
    </w:p>
    <w:p w:rsidR="00000000" w:rsidDel="00000000" w:rsidP="00000000" w:rsidRDefault="00000000" w:rsidRPr="00000000" w14:paraId="00000013">
      <w:pPr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ACESSO AO DOCUMENTO</w:t>
      </w:r>
    </w:p>
    <w:p w:rsidR="00000000" w:rsidDel="00000000" w:rsidP="00000000" w:rsidRDefault="00000000" w:rsidRPr="00000000" w14:paraId="00000015">
      <w:pPr>
        <w:jc w:val="both"/>
        <w:rPr>
          <w:rFonts w:ascii="Verdana" w:cs="Verdana" w:eastAsia="Verdana" w:hAnsi="Verdana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https://docs.google.com/document/d/1CepcuPkjs7tRTM44E_btlay94vR9Yc0D7y_U3u49hSg/edit?usp=sharing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CepcuPkjs7tRTM44E_btlay94vR9Yc0D7y_U3u49hSg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