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458F9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458F9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3E4F441" w14:textId="77777777" w:rsidR="002F5C76" w:rsidRDefault="002F5C76" w:rsidP="002F5C76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217B16D1" w14:textId="77777777" w:rsidR="002F5C76" w:rsidRDefault="002F5C76" w:rsidP="002F5C76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0A27020E" w14:textId="77777777" w:rsidR="002F5C76" w:rsidRDefault="002F5C76" w:rsidP="002F5C76">
      <w:pPr>
        <w:pStyle w:val="Pargrafo"/>
        <w:spacing w:line="360" w:lineRule="auto"/>
        <w:ind w:firstLine="851"/>
      </w:pPr>
      <w:r>
        <w:t>A documentação é essencial para garantir que os padrões de qualidade sejam preservados em todos os aspectos da obra. Sendo crítico para a segurança pública e durabilidade das infraestruturas que foram construídas, de forma que, tornando-se necessário para evitar multas, atraso no projeto e litígios legais.</w:t>
      </w:r>
    </w:p>
    <w:p w14:paraId="15869A6C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 Desta forma, uma gestão adequada permite que as informações podem ser localizadas rapidamente quando necessário, assegurando que o controle de documentos sensíveis e informações confidenciais não sejam divulgadas a pessoas não autorizadas. Muitas organizações estão sujeitas à uma rigorosidade em relação a documentos, portanto, gerir permite conformidade com regulamentações, diminuindo riscos legais e multas.</w:t>
      </w:r>
    </w:p>
    <w:p w14:paraId="67DED1B6" w14:textId="49CB0B0B" w:rsidR="002F5C76" w:rsidRDefault="002F5C76" w:rsidP="002F5C76">
      <w:pPr>
        <w:pStyle w:val="Pargrafo"/>
        <w:spacing w:before="0" w:line="360" w:lineRule="auto"/>
        <w:ind w:firstLine="851"/>
      </w:pPr>
      <w:r>
        <w:t>A incorporação de tecnologias modernas torna o trabalho de gestão mais eficiente e seguro. Com a digitalização dos documentos físicos e convertendo em formatos eletrônicos, reduz dependência a papéis físicos, facilita o armazenamento e a recuperação de informações. Por meio dela, possibilita medidas de segurança assertivas, com criptografia de dados e controle de acesso baseada em funções de pessoas dentro do sistema, restringindo que somente pessoas autorizadas possam ter acesso a tais informações.</w:t>
      </w:r>
    </w:p>
    <w:p w14:paraId="6A2020F6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D9D6225" w14:textId="77777777" w:rsidR="002F5C76" w:rsidRDefault="002F5C76" w:rsidP="002F5C76">
      <w:pPr>
        <w:pStyle w:val="Pargrafo"/>
        <w:spacing w:before="0" w:line="360" w:lineRule="auto"/>
        <w:ind w:firstLine="851"/>
        <w:rPr>
          <w:szCs w:val="24"/>
        </w:rPr>
      </w:pPr>
      <w:r>
        <w:t xml:space="preserve"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</w:t>
      </w:r>
      <w:r>
        <w:lastRenderedPageBreak/>
        <w:t>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1A21A490" w14:textId="4577EB4F" w:rsidR="0014257C" w:rsidRPr="0014257C" w:rsidRDefault="0014257C" w:rsidP="0014257C">
      <w:r w:rsidRPr="0014257C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06886FEA" w:rsidR="001A544C" w:rsidRPr="0014257C" w:rsidRDefault="0014257C" w:rsidP="0014257C">
      <w:pPr>
        <w:rPr>
          <w:u w:val="single"/>
        </w:rPr>
      </w:pPr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proofErr w:type="gramStart"/>
      <w:r>
        <w:t>Login Administrador</w:t>
      </w:r>
      <w:proofErr w:type="gramEnd"/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proofErr w:type="spellStart"/>
      <w:proofErr w:type="gramStart"/>
      <w:r>
        <w:t>Logout</w:t>
      </w:r>
      <w:proofErr w:type="spellEnd"/>
      <w:r>
        <w:t xml:space="preserve"> Administrador</w:t>
      </w:r>
      <w:proofErr w:type="gramEnd"/>
    </w:p>
    <w:p w14:paraId="7A4E9D08" w14:textId="77777777" w:rsidR="001F71A5" w:rsidRDefault="001F71A5" w:rsidP="001F71A5">
      <w:r>
        <w:t xml:space="preserve">O sistema deve permitir que o administrador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Atendente</w:t>
      </w:r>
    </w:p>
    <w:p w14:paraId="3D400371" w14:textId="77777777" w:rsidR="001F71A5" w:rsidRDefault="001F71A5" w:rsidP="001F71A5">
      <w:r>
        <w:t xml:space="preserve">O sistema deve permitir que o atendente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lastRenderedPageBreak/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Usuário Público</w:t>
      </w:r>
    </w:p>
    <w:p w14:paraId="6ACF8A2A" w14:textId="77777777" w:rsidR="001F71A5" w:rsidRDefault="001F71A5" w:rsidP="001F71A5">
      <w:r>
        <w:t xml:space="preserve">O sistema deve permitir que o usuário público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proofErr w:type="gramStart"/>
      <w:r>
        <w:lastRenderedPageBreak/>
        <w:t>Cadastrar Munícipe</w:t>
      </w:r>
      <w:proofErr w:type="gramEnd"/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proofErr w:type="gramStart"/>
      <w:r>
        <w:t>Listar Munícipe</w:t>
      </w:r>
      <w:proofErr w:type="gramEnd"/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proofErr w:type="gramStart"/>
      <w:r>
        <w:t>Alterar Munícipe</w:t>
      </w:r>
      <w:proofErr w:type="gramEnd"/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proofErr w:type="gramStart"/>
      <w:r>
        <w:t>Desativar Munícipe</w:t>
      </w:r>
      <w:proofErr w:type="gramEnd"/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proofErr w:type="gramStart"/>
      <w:r>
        <w:t>Excluir Munícipe</w:t>
      </w:r>
      <w:proofErr w:type="gramEnd"/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proofErr w:type="gramStart"/>
      <w:r>
        <w:t>Cadastrar Fiscal</w:t>
      </w:r>
      <w:proofErr w:type="gramEnd"/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proofErr w:type="gramStart"/>
      <w:r>
        <w:t>Listar Fiscal</w:t>
      </w:r>
      <w:proofErr w:type="gramEnd"/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proofErr w:type="gramStart"/>
      <w:r>
        <w:t>Alterar Fiscal</w:t>
      </w:r>
      <w:proofErr w:type="gramEnd"/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proofErr w:type="gramStart"/>
      <w:r>
        <w:t>Desativar Fiscal</w:t>
      </w:r>
      <w:proofErr w:type="gramEnd"/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proofErr w:type="gramStart"/>
      <w:r>
        <w:t>Excluir Fiscal</w:t>
      </w:r>
      <w:proofErr w:type="gramEnd"/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3B1989C0" w:rsidR="003074D5" w:rsidRDefault="003074D5" w:rsidP="00C164DC">
      <w:pPr>
        <w:ind w:firstLine="0"/>
      </w:pPr>
    </w:p>
    <w:p w14:paraId="1FD13DBC" w14:textId="4762A20F" w:rsidR="00493443" w:rsidRDefault="00493443" w:rsidP="00493443">
      <w:pPr>
        <w:pStyle w:val="Ttulo3"/>
        <w:ind w:left="709" w:hanging="709"/>
      </w:pPr>
      <w:r>
        <w:t>Cadastrar Endereço</w:t>
      </w:r>
    </w:p>
    <w:p w14:paraId="393A2300" w14:textId="0B17CEBE" w:rsidR="00493443" w:rsidRDefault="00493443" w:rsidP="00493443">
      <w:r>
        <w:t>O sistema deve permitir que o administrador cadastre um endereço no sistema.</w:t>
      </w:r>
    </w:p>
    <w:p w14:paraId="065D7857" w14:textId="77777777" w:rsidR="00493443" w:rsidRDefault="00493443" w:rsidP="00493443"/>
    <w:p w14:paraId="4ADE6411" w14:textId="7AFC9036" w:rsidR="00493443" w:rsidRDefault="00493443" w:rsidP="00493443">
      <w:pPr>
        <w:pStyle w:val="Ttulo3"/>
        <w:ind w:left="709" w:hanging="709"/>
      </w:pPr>
      <w:r>
        <w:t>Listar Endereço</w:t>
      </w:r>
    </w:p>
    <w:p w14:paraId="50B1BE6F" w14:textId="3608E24D" w:rsidR="00493443" w:rsidRDefault="00493443" w:rsidP="00493443">
      <w:r>
        <w:t>O sistema deve permitir que o administrador, atendente e usuários públicos listem todos os endereços cadastrados no sistema.</w:t>
      </w:r>
    </w:p>
    <w:p w14:paraId="4DE3957F" w14:textId="77777777" w:rsidR="00493443" w:rsidRDefault="00493443" w:rsidP="00493443"/>
    <w:p w14:paraId="2EEAF591" w14:textId="06D777E7" w:rsidR="00493443" w:rsidRDefault="00493443" w:rsidP="00493443">
      <w:pPr>
        <w:pStyle w:val="Ttulo3"/>
        <w:ind w:left="709" w:hanging="709"/>
      </w:pPr>
      <w:r>
        <w:t>Alterar Endereço</w:t>
      </w:r>
    </w:p>
    <w:p w14:paraId="06DB79A5" w14:textId="2AC9EF08" w:rsidR="00493443" w:rsidRDefault="00493443" w:rsidP="00493443">
      <w:r>
        <w:t>O sistema deve permitir que o administrador e o atendente alterem os dados do endereço, caso precise.</w:t>
      </w:r>
    </w:p>
    <w:p w14:paraId="2CD66ABC" w14:textId="77777777" w:rsidR="00493443" w:rsidRDefault="00493443" w:rsidP="00493443"/>
    <w:p w14:paraId="38C98630" w14:textId="7194AB52" w:rsidR="00493443" w:rsidRDefault="00493443" w:rsidP="00493443">
      <w:pPr>
        <w:pStyle w:val="Ttulo3"/>
        <w:ind w:left="709" w:hanging="709"/>
      </w:pPr>
      <w:r>
        <w:t>Desativar Endereço</w:t>
      </w:r>
    </w:p>
    <w:p w14:paraId="262DBBC0" w14:textId="7FFAE2DF" w:rsidR="00493443" w:rsidRPr="000B3CA3" w:rsidRDefault="00493443" w:rsidP="00493443">
      <w:r>
        <w:t>O sistema deve permitir que o administrador e o atendente desativem um endereço cadastrado no sistema, colocando seu status como “Desativado”, assim, o registro não interage mais no banco de dados, existindo somente para que outros registros dependentes dele não sejam removidos ou corrompidos.</w:t>
      </w:r>
    </w:p>
    <w:p w14:paraId="43888632" w14:textId="77777777" w:rsidR="00493443" w:rsidRDefault="00493443" w:rsidP="00493443">
      <w:pPr>
        <w:ind w:firstLine="0"/>
      </w:pPr>
    </w:p>
    <w:p w14:paraId="67911702" w14:textId="20B05994" w:rsidR="00493443" w:rsidRDefault="00493443" w:rsidP="00493443">
      <w:pPr>
        <w:pStyle w:val="Ttulo3"/>
        <w:ind w:left="709" w:hanging="709"/>
      </w:pPr>
      <w:r>
        <w:t>Excluir Endereço</w:t>
      </w:r>
    </w:p>
    <w:p w14:paraId="442CA8AE" w14:textId="30F16901" w:rsidR="00493443" w:rsidRDefault="00493443" w:rsidP="00493443">
      <w:r>
        <w:t>O sistema deve permitir que o administrador e o atendente excluam um endereço cadastrado no sistema.</w:t>
      </w:r>
    </w:p>
    <w:p w14:paraId="004FE5D8" w14:textId="5C202A96" w:rsidR="00493443" w:rsidRDefault="00493443" w:rsidP="00493443">
      <w:r>
        <w:t>Caso o endereço tenha participado de algum registro no banco de dados, efetua Desativar Endereço.</w:t>
      </w:r>
    </w:p>
    <w:p w14:paraId="14313FA7" w14:textId="54AB35FA" w:rsidR="00493443" w:rsidRDefault="00493443" w:rsidP="00493443">
      <w:r>
        <w:t>Caso não, ele o removerá do banco de dados.</w:t>
      </w:r>
    </w:p>
    <w:p w14:paraId="4742A3A4" w14:textId="628CB307" w:rsidR="00493443" w:rsidRDefault="00493443" w:rsidP="00493443"/>
    <w:p w14:paraId="4E1C4C90" w14:textId="10A383DD" w:rsidR="00493443" w:rsidRDefault="00493443" w:rsidP="00493443">
      <w:pPr>
        <w:pStyle w:val="Ttulo3"/>
        <w:ind w:left="709" w:hanging="709"/>
      </w:pPr>
      <w:r>
        <w:t>Cadastrar Imóvel</w:t>
      </w:r>
    </w:p>
    <w:p w14:paraId="2EB2213B" w14:textId="4FE1D080" w:rsidR="00493443" w:rsidRDefault="00493443" w:rsidP="00493443">
      <w:r>
        <w:t>O sistema deve permitir que o administrador cadastre um imóvel no sistema.</w:t>
      </w:r>
    </w:p>
    <w:p w14:paraId="02B1A403" w14:textId="77777777" w:rsidR="00493443" w:rsidRDefault="00493443" w:rsidP="00493443"/>
    <w:p w14:paraId="73EDB6D1" w14:textId="6D6AFCCF" w:rsidR="00493443" w:rsidRDefault="00493443" w:rsidP="00493443">
      <w:pPr>
        <w:pStyle w:val="Ttulo3"/>
        <w:ind w:left="709" w:hanging="709"/>
      </w:pPr>
      <w:r>
        <w:t>Listar Imóvel</w:t>
      </w:r>
    </w:p>
    <w:p w14:paraId="018B64D2" w14:textId="301F3221" w:rsidR="00493443" w:rsidRDefault="00493443" w:rsidP="00493443">
      <w:r>
        <w:t>O sistema deve permitir que o administrador, atendente e usuários públicos listem todos os imóveis cadastrados no sistema.</w:t>
      </w:r>
    </w:p>
    <w:p w14:paraId="5BA77E44" w14:textId="77777777" w:rsidR="00493443" w:rsidRDefault="00493443" w:rsidP="00493443"/>
    <w:p w14:paraId="43A3D676" w14:textId="3CB13BBA" w:rsidR="00493443" w:rsidRDefault="00493443" w:rsidP="00493443">
      <w:pPr>
        <w:pStyle w:val="Ttulo3"/>
        <w:ind w:left="709" w:hanging="709"/>
      </w:pPr>
      <w:r>
        <w:t>Alterar Imóvel</w:t>
      </w:r>
    </w:p>
    <w:p w14:paraId="7F675769" w14:textId="32CBDC16" w:rsidR="00493443" w:rsidRDefault="00493443" w:rsidP="00493443">
      <w:r>
        <w:t>O sistema deve permitir que o administrador e o atendente alterem os dados do imóvel, caso precise.</w:t>
      </w:r>
    </w:p>
    <w:p w14:paraId="3A916296" w14:textId="77777777" w:rsidR="00493443" w:rsidRDefault="00493443" w:rsidP="00493443"/>
    <w:p w14:paraId="767FEFAD" w14:textId="6F926169" w:rsidR="00493443" w:rsidRDefault="00493443" w:rsidP="00493443">
      <w:pPr>
        <w:pStyle w:val="Ttulo3"/>
        <w:ind w:left="709" w:hanging="709"/>
      </w:pPr>
      <w:r>
        <w:t>Desativar Imóvel</w:t>
      </w:r>
    </w:p>
    <w:p w14:paraId="251AC23A" w14:textId="5AF301D8" w:rsidR="00493443" w:rsidRPr="000B3CA3" w:rsidRDefault="00493443" w:rsidP="00493443">
      <w:r>
        <w:t>O sistema deve permitir que o administrador e o atendente desativem um imóvel cadastrado no sistema, colocando seu status como “Desativado”, assim, o registro não interage mais no banco de dados, existindo somente para que outros registros dependentes dele não sejam removidos ou corrompidos.</w:t>
      </w:r>
    </w:p>
    <w:p w14:paraId="0E99E0A6" w14:textId="77777777" w:rsidR="00493443" w:rsidRDefault="00493443" w:rsidP="00493443">
      <w:pPr>
        <w:ind w:firstLine="0"/>
      </w:pPr>
    </w:p>
    <w:p w14:paraId="404BEEE9" w14:textId="7FC02134" w:rsidR="00493443" w:rsidRDefault="00493443" w:rsidP="00493443">
      <w:pPr>
        <w:pStyle w:val="Ttulo3"/>
        <w:ind w:left="709" w:hanging="709"/>
      </w:pPr>
      <w:r>
        <w:t>Excluir Imóvel</w:t>
      </w:r>
    </w:p>
    <w:p w14:paraId="3C1939BC" w14:textId="44B45774" w:rsidR="00493443" w:rsidRDefault="00493443" w:rsidP="00493443">
      <w:r>
        <w:t>O sistema deve permitir que o administrador e o atendente excluam um imóvel cadastrado no sistema.</w:t>
      </w:r>
    </w:p>
    <w:p w14:paraId="2EC8BA03" w14:textId="6E05CC69" w:rsidR="00493443" w:rsidRDefault="00493443" w:rsidP="00493443">
      <w:r>
        <w:t>Caso o imóvel tenha participado de algum registro no banco de dados, efetua Desativar Imóvel.</w:t>
      </w:r>
    </w:p>
    <w:p w14:paraId="6594E153" w14:textId="6D642FA5" w:rsidR="00493443" w:rsidRDefault="00493443" w:rsidP="00493443">
      <w:r>
        <w:t>Caso não, ele o removerá do banco de dados.</w:t>
      </w:r>
    </w:p>
    <w:p w14:paraId="3784C08E" w14:textId="7ADBEBE9" w:rsidR="00493443" w:rsidRDefault="00493443" w:rsidP="00493443"/>
    <w:p w14:paraId="41BAED4C" w14:textId="5E70109D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>
        <w:t>TipoProcesso</w:t>
      </w:r>
      <w:proofErr w:type="spellEnd"/>
    </w:p>
    <w:p w14:paraId="3B2E66DC" w14:textId="7F0C1478" w:rsidR="00493443" w:rsidRDefault="00493443" w:rsidP="00493443">
      <w:r>
        <w:t>O sistema deve permitir que o administrador cadastre um tipo processo no sistema.</w:t>
      </w:r>
    </w:p>
    <w:p w14:paraId="7E2CCF20" w14:textId="77777777" w:rsidR="00493443" w:rsidRDefault="00493443" w:rsidP="00493443"/>
    <w:p w14:paraId="1812EA3A" w14:textId="65BDD887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>
        <w:t>TipoProcesso</w:t>
      </w:r>
      <w:proofErr w:type="spellEnd"/>
    </w:p>
    <w:p w14:paraId="28B06041" w14:textId="69B35223" w:rsidR="00493443" w:rsidRDefault="00493443" w:rsidP="00493443">
      <w:r>
        <w:t xml:space="preserve">O sistema deve permitir que o administrador, atendente e usuários públicos listem </w:t>
      </w:r>
      <w:proofErr w:type="gramStart"/>
      <w:r>
        <w:t xml:space="preserve">todos os </w:t>
      </w:r>
      <w:proofErr w:type="spellStart"/>
      <w:r>
        <w:t>tipo</w:t>
      </w:r>
      <w:proofErr w:type="spellEnd"/>
      <w:proofErr w:type="gramEnd"/>
      <w:r>
        <w:t xml:space="preserve"> de processos cadastrados no sistema.</w:t>
      </w:r>
    </w:p>
    <w:p w14:paraId="11696566" w14:textId="77777777" w:rsidR="00493443" w:rsidRDefault="00493443" w:rsidP="00493443"/>
    <w:p w14:paraId="1363ADFC" w14:textId="440A6867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>
        <w:t>TipoProcesso</w:t>
      </w:r>
      <w:proofErr w:type="spellEnd"/>
    </w:p>
    <w:p w14:paraId="72164B4D" w14:textId="225B7B9F" w:rsidR="00493443" w:rsidRDefault="00493443" w:rsidP="00493443">
      <w:r>
        <w:t>O sistema deve permitir que o administrador e o atendente alterem os dados do tipo de processo, caso precise.</w:t>
      </w:r>
    </w:p>
    <w:p w14:paraId="5C53AFFF" w14:textId="77777777" w:rsidR="00493443" w:rsidRDefault="00493443" w:rsidP="00493443"/>
    <w:p w14:paraId="1193C08D" w14:textId="3B500B2E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>
        <w:t>TipoProcesso</w:t>
      </w:r>
      <w:proofErr w:type="spellEnd"/>
    </w:p>
    <w:p w14:paraId="6C4E9ED0" w14:textId="37F6F864" w:rsidR="00493443" w:rsidRPr="000B3CA3" w:rsidRDefault="00493443" w:rsidP="00493443">
      <w:r>
        <w:t>O sistema deve permitir que o administrador e o atendente desativem um tipo de processo cadastrado no sistema, colocando seu status como “Desativado”, assim, o registro não interage mais no banco de dados, existindo somente para que outros registros dependentes dele não sejam removidos ou corrompidos.</w:t>
      </w:r>
    </w:p>
    <w:p w14:paraId="1F2F773E" w14:textId="77777777" w:rsidR="00493443" w:rsidRDefault="00493443" w:rsidP="00493443">
      <w:pPr>
        <w:ind w:firstLine="0"/>
      </w:pPr>
    </w:p>
    <w:p w14:paraId="7AFE4BBA" w14:textId="644D4E6E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>
        <w:t>TipoProcesso</w:t>
      </w:r>
      <w:proofErr w:type="spellEnd"/>
    </w:p>
    <w:p w14:paraId="08AC2658" w14:textId="69B4BC23" w:rsidR="00493443" w:rsidRDefault="00493443" w:rsidP="00493443">
      <w:r>
        <w:t>O sistema deve permitir que o administrador e o atendente excluam um tipo de processo cadastrado no sistema.</w:t>
      </w:r>
    </w:p>
    <w:p w14:paraId="4F47B68A" w14:textId="4D7C8010" w:rsidR="00493443" w:rsidRDefault="00493443" w:rsidP="00493443">
      <w:r>
        <w:t xml:space="preserve">Caso o tipo de processo tenha participado de algum registro no banco de dados, efetua Desativar </w:t>
      </w:r>
      <w:proofErr w:type="spellStart"/>
      <w:r>
        <w:t>TipoProcesso</w:t>
      </w:r>
      <w:proofErr w:type="spellEnd"/>
      <w:r>
        <w:t>.</w:t>
      </w:r>
    </w:p>
    <w:p w14:paraId="61F6522A" w14:textId="18A3DA77" w:rsidR="00493443" w:rsidRPr="000B3CA3" w:rsidRDefault="00493443" w:rsidP="00493443">
      <w:r>
        <w:t>Caso não, ele o removerá do banco de dados.</w:t>
      </w:r>
    </w:p>
    <w:p w14:paraId="4ABCF553" w14:textId="77777777" w:rsidR="00493443" w:rsidRPr="000B3CA3" w:rsidRDefault="00493443" w:rsidP="00493443"/>
    <w:p w14:paraId="4F799673" w14:textId="6C40E0D3" w:rsidR="00493443" w:rsidRDefault="00493443" w:rsidP="00493443">
      <w:pPr>
        <w:pStyle w:val="Ttulo3"/>
        <w:ind w:left="709" w:hanging="709"/>
      </w:pPr>
      <w:r>
        <w:t>Cadastrar Processo</w:t>
      </w:r>
    </w:p>
    <w:p w14:paraId="068D96C4" w14:textId="765F156D" w:rsidR="00493443" w:rsidRDefault="00493443" w:rsidP="00493443">
      <w:r>
        <w:t>O sistema deve permitir que o administrador cadastre um processo no sistema.</w:t>
      </w:r>
    </w:p>
    <w:p w14:paraId="00DDA0A5" w14:textId="77777777" w:rsidR="00493443" w:rsidRDefault="00493443" w:rsidP="00493443"/>
    <w:p w14:paraId="51687956" w14:textId="4E2CA78C" w:rsidR="00493443" w:rsidRDefault="00493443" w:rsidP="00493443">
      <w:pPr>
        <w:pStyle w:val="Ttulo3"/>
        <w:ind w:left="709" w:hanging="709"/>
      </w:pPr>
      <w:r>
        <w:t>Listar Processo</w:t>
      </w:r>
    </w:p>
    <w:p w14:paraId="3003B634" w14:textId="284A8F01" w:rsidR="00493443" w:rsidRDefault="00493443" w:rsidP="00493443">
      <w:r>
        <w:t>O sistema deve permitir que o administrador, atendente e usuários públicos listem todos os processos cadastrados no sistema.</w:t>
      </w:r>
    </w:p>
    <w:p w14:paraId="1971C5A8" w14:textId="77777777" w:rsidR="00493443" w:rsidRDefault="00493443" w:rsidP="00493443"/>
    <w:p w14:paraId="3CB86C90" w14:textId="6D2FA89A" w:rsidR="00493443" w:rsidRDefault="00493443" w:rsidP="00493443">
      <w:pPr>
        <w:pStyle w:val="Ttulo3"/>
        <w:ind w:left="709" w:hanging="709"/>
      </w:pPr>
      <w:r>
        <w:t>Alterar Processo</w:t>
      </w:r>
    </w:p>
    <w:p w14:paraId="0A29A270" w14:textId="37E5D1DD" w:rsidR="00493443" w:rsidRDefault="00493443" w:rsidP="00493443">
      <w:r>
        <w:t>O sistema deve permitir que o administrador e o atendente alterem os dados do processo, caso precise.</w:t>
      </w:r>
    </w:p>
    <w:p w14:paraId="7A495928" w14:textId="77777777" w:rsidR="00493443" w:rsidRDefault="00493443" w:rsidP="00493443"/>
    <w:p w14:paraId="6AEE55C1" w14:textId="6758A127" w:rsidR="00493443" w:rsidRDefault="00493443" w:rsidP="00493443">
      <w:pPr>
        <w:pStyle w:val="Ttulo3"/>
        <w:ind w:left="709" w:hanging="709"/>
      </w:pPr>
      <w:r>
        <w:t>Desativar Processo</w:t>
      </w:r>
    </w:p>
    <w:p w14:paraId="545CC1A0" w14:textId="48227306" w:rsidR="00493443" w:rsidRPr="000B3CA3" w:rsidRDefault="00493443" w:rsidP="00493443">
      <w:r>
        <w:t>O sistema deve permitir que o administrador e o atendente desativem um processo cadastrado no sistema, colocando seu status como “Desativado”, assim, o registro não interage mais no banco de dados, existindo somente para que outros registros dependentes dele não sejam removidos ou corrompidos.</w:t>
      </w:r>
    </w:p>
    <w:p w14:paraId="057D025A" w14:textId="77777777" w:rsidR="00493443" w:rsidRDefault="00493443" w:rsidP="00493443">
      <w:pPr>
        <w:ind w:firstLine="0"/>
      </w:pPr>
    </w:p>
    <w:p w14:paraId="27CFE767" w14:textId="1EDAE036" w:rsidR="00493443" w:rsidRDefault="00493443" w:rsidP="00493443">
      <w:pPr>
        <w:pStyle w:val="Ttulo3"/>
        <w:ind w:left="709" w:hanging="709"/>
      </w:pPr>
      <w:r>
        <w:t>Excluir Processo</w:t>
      </w:r>
    </w:p>
    <w:p w14:paraId="6DED1070" w14:textId="5B59BBA3" w:rsidR="00493443" w:rsidRDefault="00493443" w:rsidP="00493443">
      <w:r>
        <w:t>O sistema deve permitir que o administrador e o atendente excluam um processo cadastrado no sistema.</w:t>
      </w:r>
    </w:p>
    <w:p w14:paraId="3A9C9778" w14:textId="01B15A34" w:rsidR="00493443" w:rsidRDefault="00493443" w:rsidP="00493443">
      <w:r>
        <w:t>Caso o processo tenha participado de algum registro no banco de dados, efetua Desativar Processo.</w:t>
      </w:r>
    </w:p>
    <w:p w14:paraId="246B96F6" w14:textId="10988DB6" w:rsidR="00493443" w:rsidRDefault="00493443" w:rsidP="00493443">
      <w:r>
        <w:t>Caso não, ele o removerá do banco de dados.</w:t>
      </w:r>
    </w:p>
    <w:p w14:paraId="47812F4C" w14:textId="42004895" w:rsidR="00493443" w:rsidRDefault="00493443" w:rsidP="00493443"/>
    <w:p w14:paraId="5AE60D13" w14:textId="51772181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>
        <w:t>TipoEtapa</w:t>
      </w:r>
      <w:proofErr w:type="spellEnd"/>
    </w:p>
    <w:p w14:paraId="46906719" w14:textId="7E341A3B" w:rsidR="00493443" w:rsidRDefault="00493443" w:rsidP="00493443">
      <w:r>
        <w:t>O sistema deve permitir que o administrador cadastre um tipo de etapa no sistema.</w:t>
      </w:r>
    </w:p>
    <w:p w14:paraId="2CCFF1B7" w14:textId="77777777" w:rsidR="00493443" w:rsidRDefault="00493443" w:rsidP="00493443"/>
    <w:p w14:paraId="4078C5D5" w14:textId="564FA37B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>
        <w:t>TipoEtapa</w:t>
      </w:r>
      <w:proofErr w:type="spellEnd"/>
    </w:p>
    <w:p w14:paraId="744A59BD" w14:textId="70ACF918" w:rsidR="00493443" w:rsidRDefault="00493443" w:rsidP="00493443">
      <w:r>
        <w:t xml:space="preserve">O sistema deve permitir que o administrador, atendente e usuários públicos listem </w:t>
      </w:r>
      <w:proofErr w:type="gramStart"/>
      <w:r>
        <w:t xml:space="preserve">todos os </w:t>
      </w:r>
      <w:proofErr w:type="spellStart"/>
      <w:r>
        <w:t>tipo</w:t>
      </w:r>
      <w:proofErr w:type="spellEnd"/>
      <w:proofErr w:type="gramEnd"/>
      <w:r>
        <w:t xml:space="preserve"> de etapas cadastrados no sistema.</w:t>
      </w:r>
    </w:p>
    <w:p w14:paraId="63618DEF" w14:textId="77777777" w:rsidR="00493443" w:rsidRDefault="00493443" w:rsidP="00493443"/>
    <w:p w14:paraId="308F07C8" w14:textId="18F5872C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>
        <w:t>TipoEtapa</w:t>
      </w:r>
      <w:proofErr w:type="spellEnd"/>
    </w:p>
    <w:p w14:paraId="7A2A4417" w14:textId="7DE08725" w:rsidR="00493443" w:rsidRDefault="00493443" w:rsidP="00493443">
      <w:r>
        <w:t>O sistema deve permitir que o administrador e o atendente alterem os dados do tipo de etapa, caso precise.</w:t>
      </w:r>
    </w:p>
    <w:p w14:paraId="42832EA6" w14:textId="77777777" w:rsidR="00493443" w:rsidRDefault="00493443" w:rsidP="00493443"/>
    <w:p w14:paraId="3DA17FBB" w14:textId="000CDF3F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>
        <w:t>TipoEtapa</w:t>
      </w:r>
      <w:proofErr w:type="spellEnd"/>
    </w:p>
    <w:p w14:paraId="77ADF236" w14:textId="47D11AB4" w:rsidR="00493443" w:rsidRPr="000B3CA3" w:rsidRDefault="00493443" w:rsidP="00493443">
      <w:r>
        <w:t>O sistema deve permitir que o administrador e o atendente desativem um tipo de etapa cadastrado no sistema, colocando seu status como “Desativado”, assim, o registro não interage mais no banco de dados, existindo somente para que outros registros dependentes dele não sejam removidos ou corrompidos.</w:t>
      </w:r>
    </w:p>
    <w:p w14:paraId="6731F42E" w14:textId="77777777" w:rsidR="00493443" w:rsidRDefault="00493443" w:rsidP="00493443">
      <w:pPr>
        <w:ind w:firstLine="0"/>
      </w:pPr>
    </w:p>
    <w:p w14:paraId="02717E94" w14:textId="77572EE4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>
        <w:t>TipoEtapa</w:t>
      </w:r>
      <w:proofErr w:type="spellEnd"/>
    </w:p>
    <w:p w14:paraId="57119C87" w14:textId="063B1A19" w:rsidR="00493443" w:rsidRDefault="00493443" w:rsidP="00493443">
      <w:r>
        <w:t>O sistema deve permitir que o administrador e o atendente excluam um tipo de etapa cadastrado no sistema.</w:t>
      </w:r>
    </w:p>
    <w:p w14:paraId="59AEB9B1" w14:textId="4C1701E9" w:rsidR="00493443" w:rsidRDefault="00493443" w:rsidP="00493443">
      <w:r>
        <w:t xml:space="preserve">Caso o tipo de etapa tenha participado de algum registro no banco de dados, efetua Desativar </w:t>
      </w:r>
      <w:proofErr w:type="spellStart"/>
      <w:r>
        <w:t>TipoEtapa</w:t>
      </w:r>
      <w:proofErr w:type="spellEnd"/>
      <w:r>
        <w:t>.</w:t>
      </w:r>
    </w:p>
    <w:p w14:paraId="1F169332" w14:textId="77777777" w:rsidR="00493443" w:rsidRDefault="00493443" w:rsidP="00493443">
      <w:r>
        <w:t>Caso não, ele o removerá do banco de dados.</w:t>
      </w:r>
    </w:p>
    <w:p w14:paraId="1FED4B08" w14:textId="77777777" w:rsidR="00493443" w:rsidRPr="000B3CA3" w:rsidRDefault="00493443" w:rsidP="00493443"/>
    <w:p w14:paraId="3B0D6E12" w14:textId="304ADC7C" w:rsidR="00493443" w:rsidRDefault="00493443" w:rsidP="00493443">
      <w:pPr>
        <w:pStyle w:val="Ttulo3"/>
        <w:ind w:left="709" w:hanging="709"/>
      </w:pPr>
      <w:r>
        <w:t>Cadastrar Etapa</w:t>
      </w:r>
    </w:p>
    <w:p w14:paraId="0D446FE0" w14:textId="169AD908" w:rsidR="00493443" w:rsidRDefault="00493443" w:rsidP="00493443">
      <w:r>
        <w:t>O sistema deve permitir que o administrador cadastre uma etapa no sistema.</w:t>
      </w:r>
    </w:p>
    <w:p w14:paraId="158494DB" w14:textId="77777777" w:rsidR="00493443" w:rsidRDefault="00493443" w:rsidP="00493443"/>
    <w:p w14:paraId="1A4F5D0B" w14:textId="01F1CAC2" w:rsidR="00493443" w:rsidRDefault="00493443" w:rsidP="00493443">
      <w:pPr>
        <w:pStyle w:val="Ttulo3"/>
        <w:ind w:left="709" w:hanging="709"/>
      </w:pPr>
      <w:r>
        <w:t>Listar Etapa</w:t>
      </w:r>
    </w:p>
    <w:p w14:paraId="71B12D69" w14:textId="7A00FA28" w:rsidR="00493443" w:rsidRDefault="00493443" w:rsidP="00493443">
      <w:r>
        <w:t>O sistema deve permitir que o administrador, atendente e usuários públicos listem todos as etapas cadastrados no sistema.</w:t>
      </w:r>
    </w:p>
    <w:p w14:paraId="3527FAC0" w14:textId="77777777" w:rsidR="00493443" w:rsidRDefault="00493443" w:rsidP="00493443"/>
    <w:p w14:paraId="59CB56EA" w14:textId="3973732F" w:rsidR="00493443" w:rsidRDefault="00493443" w:rsidP="00493443">
      <w:pPr>
        <w:pStyle w:val="Ttulo3"/>
        <w:ind w:left="709" w:hanging="709"/>
      </w:pPr>
      <w:r>
        <w:t>Alterar Etapa</w:t>
      </w:r>
    </w:p>
    <w:p w14:paraId="68D22D91" w14:textId="39ADDBBE" w:rsidR="00493443" w:rsidRDefault="00493443" w:rsidP="00493443">
      <w:r>
        <w:t>O sistema deve permitir que o administrador e o atendente alterem os dados d</w:t>
      </w:r>
      <w:r w:rsidR="00CD7D60">
        <w:t>a</w:t>
      </w:r>
      <w:r>
        <w:t xml:space="preserve"> etapa, caso precise.</w:t>
      </w:r>
    </w:p>
    <w:p w14:paraId="622AF65B" w14:textId="77777777" w:rsidR="00493443" w:rsidRDefault="00493443" w:rsidP="00493443"/>
    <w:p w14:paraId="2539E35E" w14:textId="51B057C7" w:rsidR="00493443" w:rsidRDefault="00493443" w:rsidP="00493443">
      <w:pPr>
        <w:pStyle w:val="Ttulo3"/>
        <w:ind w:left="709" w:hanging="709"/>
      </w:pPr>
      <w:r>
        <w:lastRenderedPageBreak/>
        <w:t>Desativar Etapa</w:t>
      </w:r>
    </w:p>
    <w:p w14:paraId="38D44C9D" w14:textId="3ECF4F3A" w:rsidR="00493443" w:rsidRPr="000B3CA3" w:rsidRDefault="00493443" w:rsidP="00493443">
      <w:r>
        <w:t>O sistema deve permitir que o administrador e o atendente desativem uma etapa cadastrado no sistema, colocando seu status como “Desativado”, assim, o registro não interage mais no banco de dados, existindo somente para que outros registros dependentes dele não sejam removidos ou corrompidos.</w:t>
      </w:r>
    </w:p>
    <w:p w14:paraId="438BF71B" w14:textId="77777777" w:rsidR="00493443" w:rsidRDefault="00493443" w:rsidP="00493443">
      <w:pPr>
        <w:ind w:firstLine="0"/>
      </w:pPr>
    </w:p>
    <w:p w14:paraId="6B939901" w14:textId="0C0B643F" w:rsidR="00493443" w:rsidRDefault="00493443" w:rsidP="00493443">
      <w:pPr>
        <w:pStyle w:val="Ttulo3"/>
        <w:ind w:left="709" w:hanging="709"/>
      </w:pPr>
      <w:r>
        <w:t>Excluir Etapa</w:t>
      </w:r>
    </w:p>
    <w:p w14:paraId="18619F2C" w14:textId="33B798D3" w:rsidR="00493443" w:rsidRDefault="00493443" w:rsidP="00493443">
      <w:r>
        <w:t>O sistema deve permitir que o administrador e o atendente excluam uma etapa cadastrado no sistema.</w:t>
      </w:r>
    </w:p>
    <w:p w14:paraId="74240C5C" w14:textId="1C16D1DC" w:rsidR="00493443" w:rsidRDefault="00493443" w:rsidP="00493443">
      <w:r>
        <w:t>Caso a etapa tenha participado de algum registro no banco de dados, efetua Desativar Etapa.</w:t>
      </w:r>
    </w:p>
    <w:p w14:paraId="25FB1A29" w14:textId="77777777" w:rsidR="00493443" w:rsidRDefault="00493443" w:rsidP="00493443">
      <w:r>
        <w:t>Caso não, ele o removerá do banco de dados.</w:t>
      </w:r>
    </w:p>
    <w:p w14:paraId="5DC669AF" w14:textId="7B05EBC4" w:rsidR="00493443" w:rsidRDefault="00493443" w:rsidP="00C164DC">
      <w:pPr>
        <w:ind w:firstLine="0"/>
      </w:pPr>
    </w:p>
    <w:p w14:paraId="1096D852" w14:textId="43C8039F" w:rsidR="00493443" w:rsidRDefault="00493443" w:rsidP="00493443">
      <w:pPr>
        <w:pStyle w:val="Ttulo3"/>
        <w:ind w:left="709" w:hanging="709"/>
      </w:pPr>
      <w:r>
        <w:t xml:space="preserve">Cadastrar </w:t>
      </w:r>
      <w:proofErr w:type="spellStart"/>
      <w:r w:rsidR="00CD7D60">
        <w:t>TipoDocumento</w:t>
      </w:r>
      <w:proofErr w:type="spellEnd"/>
    </w:p>
    <w:p w14:paraId="05F58A79" w14:textId="0BE5B737" w:rsidR="00493443" w:rsidRDefault="00493443" w:rsidP="00493443">
      <w:r>
        <w:t>O sistema deve permitir que o administrador cadastre um</w:t>
      </w:r>
      <w:r w:rsidR="00CD7D60">
        <w:t xml:space="preserve"> tipo de documento</w:t>
      </w:r>
      <w:r>
        <w:t xml:space="preserve"> no sistema.</w:t>
      </w:r>
    </w:p>
    <w:p w14:paraId="37CDFEC7" w14:textId="77777777" w:rsidR="00493443" w:rsidRDefault="00493443" w:rsidP="00493443"/>
    <w:p w14:paraId="74B3E252" w14:textId="35AE6556" w:rsidR="00493443" w:rsidRDefault="00493443" w:rsidP="00493443">
      <w:pPr>
        <w:pStyle w:val="Ttulo3"/>
        <w:ind w:left="709" w:hanging="709"/>
      </w:pPr>
      <w:r>
        <w:t xml:space="preserve">Listar </w:t>
      </w:r>
      <w:proofErr w:type="spellStart"/>
      <w:r w:rsidR="00CD7D60">
        <w:t>TipoDocumento</w:t>
      </w:r>
      <w:proofErr w:type="spellEnd"/>
    </w:p>
    <w:p w14:paraId="33FE4F50" w14:textId="7594AAD1" w:rsidR="00493443" w:rsidRDefault="00493443" w:rsidP="00493443">
      <w:r>
        <w:t xml:space="preserve">O sistema deve permitir que o administrador, atendente e usuários públicos listem todos </w:t>
      </w:r>
      <w:r w:rsidR="00CD7D60">
        <w:t>os</w:t>
      </w:r>
      <w:r>
        <w:t xml:space="preserve"> </w:t>
      </w:r>
      <w:r w:rsidR="00CD7D60">
        <w:t>tipos de documento</w:t>
      </w:r>
      <w:r>
        <w:t>s cadastrados no sistema.</w:t>
      </w:r>
    </w:p>
    <w:p w14:paraId="3E357CB7" w14:textId="77777777" w:rsidR="00493443" w:rsidRDefault="00493443" w:rsidP="00493443"/>
    <w:p w14:paraId="24FE4B5A" w14:textId="57EEE8CB" w:rsidR="00493443" w:rsidRDefault="00493443" w:rsidP="00493443">
      <w:pPr>
        <w:pStyle w:val="Ttulo3"/>
        <w:ind w:left="709" w:hanging="709"/>
      </w:pPr>
      <w:r>
        <w:t xml:space="preserve">Alterar </w:t>
      </w:r>
      <w:proofErr w:type="spellStart"/>
      <w:r w:rsidR="00CD7D60">
        <w:t>TipoDocumento</w:t>
      </w:r>
      <w:proofErr w:type="spellEnd"/>
    </w:p>
    <w:p w14:paraId="4A9D917D" w14:textId="7CB0FFCA" w:rsidR="00493443" w:rsidRDefault="00493443" w:rsidP="00493443">
      <w:r>
        <w:t xml:space="preserve">O sistema deve permitir que o administrador e o atendente alterem os dados do </w:t>
      </w:r>
      <w:r w:rsidR="00CD7D60">
        <w:t>tipo de documento</w:t>
      </w:r>
      <w:r>
        <w:t>, caso precise.</w:t>
      </w:r>
    </w:p>
    <w:p w14:paraId="19E3416D" w14:textId="77777777" w:rsidR="00493443" w:rsidRDefault="00493443" w:rsidP="00493443"/>
    <w:p w14:paraId="3E51C458" w14:textId="2E6DA2AB" w:rsidR="00493443" w:rsidRDefault="00493443" w:rsidP="00493443">
      <w:pPr>
        <w:pStyle w:val="Ttulo3"/>
        <w:ind w:left="709" w:hanging="709"/>
      </w:pPr>
      <w:r>
        <w:t xml:space="preserve">Desativar </w:t>
      </w:r>
      <w:proofErr w:type="spellStart"/>
      <w:r w:rsidR="00CD7D60">
        <w:t>TipoDocumento</w:t>
      </w:r>
      <w:proofErr w:type="spellEnd"/>
    </w:p>
    <w:p w14:paraId="61E64453" w14:textId="0B93F899" w:rsidR="00493443" w:rsidRPr="000B3CA3" w:rsidRDefault="00493443" w:rsidP="00493443">
      <w:r>
        <w:t>O sistema deve permitir que o administrador e o atendente desativem um</w:t>
      </w:r>
      <w:r w:rsidR="00CD7D60">
        <w:t xml:space="preserve"> tipo de documento</w:t>
      </w:r>
      <w:r>
        <w:t xml:space="preserve"> cadastrado no sistema, colocando seu status como “Desativado”, assim, o registro não interage mais no banco de dados, existindo somente para que outros registros dependentes dele não sejam removidos ou corrompidos.</w:t>
      </w:r>
    </w:p>
    <w:p w14:paraId="59D8149E" w14:textId="77777777" w:rsidR="00493443" w:rsidRDefault="00493443" w:rsidP="00493443">
      <w:pPr>
        <w:ind w:firstLine="0"/>
      </w:pPr>
    </w:p>
    <w:p w14:paraId="519BE3E3" w14:textId="5F586ADA" w:rsidR="00493443" w:rsidRDefault="00493443" w:rsidP="00493443">
      <w:pPr>
        <w:pStyle w:val="Ttulo3"/>
        <w:ind w:left="709" w:hanging="709"/>
      </w:pPr>
      <w:r>
        <w:t xml:space="preserve">Excluir </w:t>
      </w:r>
      <w:proofErr w:type="spellStart"/>
      <w:r w:rsidR="00CD7D60">
        <w:t>TipoDocumento</w:t>
      </w:r>
      <w:proofErr w:type="spellEnd"/>
    </w:p>
    <w:p w14:paraId="64826A48" w14:textId="2F6F52B0" w:rsidR="00493443" w:rsidRDefault="00493443" w:rsidP="00493443">
      <w:r>
        <w:t xml:space="preserve">O sistema deve permitir que o administrador e o atendente excluam um </w:t>
      </w:r>
      <w:r w:rsidR="00CD7D60">
        <w:t>tipo de documento</w:t>
      </w:r>
      <w:r>
        <w:t xml:space="preserve"> cadastrado no sistema.</w:t>
      </w:r>
    </w:p>
    <w:p w14:paraId="7A343ECB" w14:textId="74B87713" w:rsidR="00493443" w:rsidRDefault="00493443" w:rsidP="00493443">
      <w:r>
        <w:lastRenderedPageBreak/>
        <w:t xml:space="preserve">Caso </w:t>
      </w:r>
      <w:r w:rsidR="00CD7D60">
        <w:t>o</w:t>
      </w:r>
      <w:r>
        <w:t xml:space="preserve"> </w:t>
      </w:r>
      <w:r w:rsidR="00CD7D60">
        <w:t>tipo de documento</w:t>
      </w:r>
      <w:r>
        <w:t xml:space="preserve"> tenha participado de algum registro no banco de dados, efetua Desativar </w:t>
      </w:r>
      <w:proofErr w:type="spellStart"/>
      <w:r w:rsidR="00CD7D60">
        <w:t>TipoDocumento</w:t>
      </w:r>
      <w:proofErr w:type="spellEnd"/>
      <w:r>
        <w:t>.</w:t>
      </w:r>
    </w:p>
    <w:p w14:paraId="2D32CAB2" w14:textId="41690C28" w:rsidR="00493443" w:rsidRDefault="00493443" w:rsidP="00493443">
      <w:pPr>
        <w:ind w:firstLine="0"/>
      </w:pPr>
      <w:r>
        <w:t>Caso não, ele o removerá do banco de dados.</w:t>
      </w:r>
    </w:p>
    <w:p w14:paraId="760426F5" w14:textId="18576956" w:rsidR="00CD7D60" w:rsidRDefault="00CD7D60" w:rsidP="00493443">
      <w:pPr>
        <w:ind w:firstLine="0"/>
      </w:pPr>
    </w:p>
    <w:p w14:paraId="3D204508" w14:textId="41CE7575" w:rsidR="00CD7D60" w:rsidRDefault="00CD7D60" w:rsidP="00CD7D60">
      <w:pPr>
        <w:pStyle w:val="Ttulo3"/>
        <w:ind w:left="709" w:hanging="709"/>
      </w:pPr>
      <w:r>
        <w:t>Cadastrar Documento</w:t>
      </w:r>
    </w:p>
    <w:p w14:paraId="1A051C40" w14:textId="45F443DC" w:rsidR="00CD7D60" w:rsidRDefault="00CD7D60" w:rsidP="00CD7D60">
      <w:r>
        <w:t>O sistema deve permitir que o administrador cadastre um documento no sistema.</w:t>
      </w:r>
    </w:p>
    <w:p w14:paraId="51197CA5" w14:textId="77777777" w:rsidR="00CD7D60" w:rsidRDefault="00CD7D60" w:rsidP="00CD7D60"/>
    <w:p w14:paraId="59CFA506" w14:textId="650FE6B2" w:rsidR="00CD7D60" w:rsidRDefault="00CD7D60" w:rsidP="00CD7D60">
      <w:pPr>
        <w:pStyle w:val="Ttulo3"/>
        <w:ind w:left="709" w:hanging="709"/>
      </w:pPr>
      <w:r>
        <w:t>Listar Documento</w:t>
      </w:r>
    </w:p>
    <w:p w14:paraId="0DFAC447" w14:textId="06961835" w:rsidR="00CD7D60" w:rsidRDefault="00CD7D60" w:rsidP="00CD7D60">
      <w:r>
        <w:t>O sistema deve permitir que o administrador, atendente e usuários públicos listem todos os documentos cadastrados no sistema.</w:t>
      </w:r>
    </w:p>
    <w:p w14:paraId="68489D40" w14:textId="77777777" w:rsidR="00CD7D60" w:rsidRDefault="00CD7D60" w:rsidP="00CD7D60"/>
    <w:p w14:paraId="44C588B3" w14:textId="4223288E" w:rsidR="00CD7D60" w:rsidRDefault="00CD7D60" w:rsidP="00CD7D60">
      <w:pPr>
        <w:pStyle w:val="Ttulo3"/>
        <w:ind w:left="709" w:hanging="709"/>
      </w:pPr>
      <w:r>
        <w:t>Alterar Documento</w:t>
      </w:r>
    </w:p>
    <w:p w14:paraId="691A1CCE" w14:textId="63ED967C" w:rsidR="00CD7D60" w:rsidRDefault="00CD7D60" w:rsidP="00CD7D60">
      <w:r>
        <w:t>O sistema deve permitir que o administrador e o atendente alterem os dados do documento, caso precise.</w:t>
      </w:r>
    </w:p>
    <w:p w14:paraId="29D00C9D" w14:textId="77777777" w:rsidR="00CD7D60" w:rsidRDefault="00CD7D60" w:rsidP="00CD7D60"/>
    <w:p w14:paraId="2D80AD97" w14:textId="44455A61" w:rsidR="00CD7D60" w:rsidRDefault="00CD7D60" w:rsidP="00CD7D60">
      <w:pPr>
        <w:pStyle w:val="Ttulo3"/>
        <w:ind w:left="709" w:hanging="709"/>
      </w:pPr>
      <w:r>
        <w:t>Desativar Documento</w:t>
      </w:r>
    </w:p>
    <w:p w14:paraId="3C90496E" w14:textId="6B1365A5" w:rsidR="00CD7D60" w:rsidRPr="000B3CA3" w:rsidRDefault="00CD7D60" w:rsidP="00CD7D60">
      <w:r>
        <w:t>O sistema deve permitir que o administrador e o atendente desativem um documento cadastrado no sistema, colocando seu status como “Desativado”, assim, o registro não interage mais no banco de dados, existindo somente para que outros registros dependentes dele não sejam removidos ou corrompidos.</w:t>
      </w:r>
    </w:p>
    <w:p w14:paraId="065DD70F" w14:textId="77777777" w:rsidR="00CD7D60" w:rsidRDefault="00CD7D60" w:rsidP="00CD7D60">
      <w:pPr>
        <w:ind w:firstLine="0"/>
      </w:pPr>
    </w:p>
    <w:p w14:paraId="5910029C" w14:textId="183A4ACD" w:rsidR="00CD7D60" w:rsidRDefault="00CD7D60" w:rsidP="00CD7D60">
      <w:pPr>
        <w:pStyle w:val="Ttulo3"/>
        <w:ind w:left="709" w:hanging="709"/>
      </w:pPr>
      <w:r>
        <w:t>Excluir Documento</w:t>
      </w:r>
    </w:p>
    <w:p w14:paraId="5641024C" w14:textId="5061F9DC" w:rsidR="00CD7D60" w:rsidRDefault="00CD7D60" w:rsidP="00CD7D60">
      <w:r>
        <w:t>O sistema deve permitir que o administrador e o atendente excluam um documento cadastrado no sistema.</w:t>
      </w:r>
    </w:p>
    <w:p w14:paraId="1701FF78" w14:textId="01F248DE" w:rsidR="00CD7D60" w:rsidRDefault="00CD7D60" w:rsidP="00CD7D60">
      <w:r>
        <w:t>Caso o documento tenha participado de algum registro no banco de dados, efetua Desativar Documento.</w:t>
      </w:r>
    </w:p>
    <w:p w14:paraId="6C70C41C" w14:textId="4F4AFF78" w:rsidR="00CD7D60" w:rsidRPr="000B3CA3" w:rsidRDefault="00CD7D60" w:rsidP="00CD7D60">
      <w:r>
        <w:t>Caso não, ele o removerá do banco de dados.</w:t>
      </w: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56836809" w:rsidR="00F724F4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4CFEFE56" w14:textId="77777777" w:rsidR="003B0E7E" w:rsidRDefault="003B0E7E" w:rsidP="003B0E7E">
      <w:pPr>
        <w:ind w:firstLine="0"/>
      </w:pPr>
      <w:r>
        <w:t>2.5.1</w:t>
      </w:r>
      <w:r>
        <w:tab/>
        <w:t>Atualização do banco de dados.</w:t>
      </w:r>
    </w:p>
    <w:p w14:paraId="6D70149D" w14:textId="77777777" w:rsidR="003B0E7E" w:rsidRDefault="003B0E7E" w:rsidP="003B0E7E">
      <w:pPr>
        <w:ind w:left="851" w:firstLine="0"/>
      </w:pPr>
      <w:r>
        <w:t>Atualizar o banco de dados do cliente de maneira rápida, para que não haja dados desatualizados no sistema.</w:t>
      </w:r>
      <w:r>
        <w:tab/>
      </w:r>
    </w:p>
    <w:p w14:paraId="7FD3B009" w14:textId="77777777" w:rsidR="003B0E7E" w:rsidRDefault="003B0E7E" w:rsidP="003B0E7E">
      <w:pPr>
        <w:ind w:firstLine="0"/>
      </w:pPr>
      <w:r>
        <w:t>2.5.2</w:t>
      </w:r>
      <w:r>
        <w:tab/>
        <w:t>A máquina precisa suportar um navegador de internet.</w:t>
      </w:r>
    </w:p>
    <w:p w14:paraId="771543C6" w14:textId="72DAE085" w:rsidR="003B0E7E" w:rsidRDefault="003B0E7E" w:rsidP="003B0E7E">
      <w:r>
        <w:t>Necessário que a máquina possua um navegador para utilização do sistema.</w:t>
      </w:r>
    </w:p>
    <w:p w14:paraId="05D60289" w14:textId="77777777" w:rsidR="003B0E7E" w:rsidRDefault="003B0E7E" w:rsidP="003B0E7E">
      <w:pPr>
        <w:ind w:firstLine="0"/>
      </w:pPr>
      <w:r>
        <w:lastRenderedPageBreak/>
        <w:t>2.5.3</w:t>
      </w:r>
      <w:r>
        <w:tab/>
        <w:t xml:space="preserve"> Auxiliar usuários na utilização do software.</w:t>
      </w:r>
    </w:p>
    <w:p w14:paraId="0A3B078D" w14:textId="7E2C0221" w:rsidR="003B0E7E" w:rsidRPr="003B0E7E" w:rsidRDefault="003B0E7E" w:rsidP="003B0E7E">
      <w:pPr>
        <w:ind w:left="851" w:firstLine="0"/>
      </w:pPr>
      <w:r>
        <w:t>Iremos auxiliar os usuários para que possam utilizar o software da maneira mais produtiva possível.</w:t>
      </w:r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493443">
        <w:tc>
          <w:tcPr>
            <w:tcW w:w="3020" w:type="dxa"/>
          </w:tcPr>
          <w:p w14:paraId="5FB5AA6F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493443">
        <w:tc>
          <w:tcPr>
            <w:tcW w:w="3020" w:type="dxa"/>
          </w:tcPr>
          <w:p w14:paraId="2037E964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493443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493443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49344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493443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493443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493443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493443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859DE63" w:rsid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1AB5531C" w14:textId="3942162A" w:rsidR="00150599" w:rsidRDefault="00150599" w:rsidP="00150599"/>
    <w:p w14:paraId="37591D8E" w14:textId="613004F5" w:rsidR="00150599" w:rsidRDefault="00150599" w:rsidP="00150599">
      <w:r w:rsidRPr="00150599">
        <w:t>Um banco de dados é uma coleção organizada de dados armazenados eletronicamente em um sistema de computador, geralmente controlado por um Sistema de Gerenciamento de Banco de Dados</w:t>
      </w:r>
      <w:r>
        <w:t>,</w:t>
      </w:r>
      <w:r w:rsidRPr="00150599">
        <w:t xml:space="preserve"> </w:t>
      </w:r>
      <w:r>
        <w:t xml:space="preserve"> a</w:t>
      </w:r>
      <w:r w:rsidRPr="00150599">
        <w:t xml:space="preserve"> maioria dos bancos de dados usa a linguagem de consulta estruturada (SQL) para escrever e consultar dados.</w:t>
      </w:r>
    </w:p>
    <w:p w14:paraId="0A3B0DD7" w14:textId="79DEBAE6" w:rsidR="00150599" w:rsidRPr="00150599" w:rsidRDefault="00150599" w:rsidP="00150599">
      <w:pPr>
        <w:spacing w:line="240" w:lineRule="auto"/>
        <w:ind w:left="2268" w:firstLine="0"/>
        <w:rPr>
          <w:sz w:val="20"/>
        </w:rPr>
      </w:pPr>
      <w:r w:rsidRPr="00150599">
        <w:rPr>
          <w:sz w:val="20"/>
        </w:rPr>
        <w:t xml:space="preserve">Segundo o site Oracle </w:t>
      </w:r>
      <w:r>
        <w:rPr>
          <w:sz w:val="20"/>
        </w:rPr>
        <w:t>“</w:t>
      </w:r>
      <w:r w:rsidRPr="00150599">
        <w:rPr>
          <w:sz w:val="20"/>
        </w:rPr>
        <w:t xml:space="preserve">SQL é uma linguagem de programação usada por quase todos os bancos de dados relacionais para consultar, manipular e definir dados e fornecer controle de acesso. O SQL foi desenvolvido pela primeira vez na IBM nos anos 1970, com a Oracle como principal contribuinte, o que levou à implementação do padrão SQL ANSI; o SQL estimulou muitas extensões de empresas como IBM, Oracle e Microsoft. Embora o SQL ainda seja amplamente </w:t>
      </w:r>
      <w:proofErr w:type="spellStart"/>
      <w:r w:rsidRPr="00150599">
        <w:rPr>
          <w:sz w:val="20"/>
        </w:rPr>
        <w:t>usado</w:t>
      </w:r>
      <w:proofErr w:type="spellEnd"/>
      <w:r w:rsidRPr="00150599">
        <w:rPr>
          <w:sz w:val="20"/>
        </w:rPr>
        <w:t xml:space="preserve"> hoje em dia, novas linguagens de programação estão começando a aparecer</w:t>
      </w:r>
      <w:r>
        <w:rPr>
          <w:sz w:val="20"/>
        </w:rPr>
        <w:t>.”</w:t>
      </w:r>
    </w:p>
    <w:p w14:paraId="3CC8146A" w14:textId="77777777" w:rsidR="004948CB" w:rsidRDefault="004948CB" w:rsidP="004948CB">
      <w:r>
        <w:t>O Modelo Entidade-Relacionamento (MER) é uma ferramenta de modelagem de dados que representa os objetos do mundo real (entidade).</w:t>
      </w:r>
    </w:p>
    <w:p w14:paraId="62C3F3FB" w14:textId="77777777" w:rsidR="004948CB" w:rsidRDefault="004948CB" w:rsidP="004948CB">
      <w:r>
        <w:t xml:space="preserve">As entidades são representações de objetos do mundo real, como pessoas, produtos ou </w:t>
      </w:r>
      <w:bookmarkStart w:id="59" w:name="_GoBack"/>
      <w:bookmarkEnd w:id="59"/>
      <w:r>
        <w:t>lugares. Os atributos são as características de uma entidade, como nome, idade ou endereço. Os relacionamentos são as conexões entre diferentes entidades, como a relação entre um cliente e um pedido.</w:t>
      </w:r>
    </w:p>
    <w:p w14:paraId="0D38C19E" w14:textId="1273DD59" w:rsidR="004948CB" w:rsidRPr="004948CB" w:rsidRDefault="004948CB" w:rsidP="004948CB">
      <w:r>
        <w:t xml:space="preserve">Segundo o site </w:t>
      </w:r>
      <w:proofErr w:type="spellStart"/>
      <w:r>
        <w:t>Alura</w:t>
      </w:r>
      <w:proofErr w:type="spellEnd"/>
      <w:r>
        <w:t xml:space="preserve"> o MER é uma ferramenta essencial para o projeto e implementação de bancos de dados. Ele ajuda a capturar relações complexas entre os dados e a estruturar os dados de maneira compreensível.</w:t>
      </w:r>
    </w:p>
    <w:p w14:paraId="67FAE20D" w14:textId="156D39FE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ASFHAL, C. R. </w:t>
      </w:r>
      <w:r w:rsidRPr="004948CB">
        <w:rPr>
          <w:b/>
          <w:color w:val="FF0000"/>
          <w:szCs w:val="24"/>
        </w:rPr>
        <w:t>Gestão de segurança do trabalho e de saúde ocupacional</w:t>
      </w:r>
      <w:r w:rsidRPr="004948CB">
        <w:rPr>
          <w:color w:val="FF0000"/>
          <w:szCs w:val="24"/>
        </w:rPr>
        <w:t xml:space="preserve">. São Paulo: </w:t>
      </w:r>
      <w:proofErr w:type="spellStart"/>
      <w:r w:rsidRPr="004948CB">
        <w:rPr>
          <w:color w:val="FF0000"/>
          <w:szCs w:val="24"/>
        </w:rPr>
        <w:t>Reichmann</w:t>
      </w:r>
      <w:proofErr w:type="spellEnd"/>
      <w:r w:rsidRPr="004948CB">
        <w:rPr>
          <w:color w:val="FF0000"/>
          <w:szCs w:val="24"/>
        </w:rPr>
        <w:t xml:space="preserve"> &amp; Autores, 2005.</w:t>
      </w:r>
    </w:p>
    <w:p w14:paraId="33B28007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</w:p>
    <w:p w14:paraId="61E65034" w14:textId="77777777" w:rsidR="00A01824" w:rsidRPr="004948CB" w:rsidRDefault="00A01824" w:rsidP="00820EBA">
      <w:pPr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BEAIRD, J. Princípios do Web Design Maravilhoso. Rio de Janeiro: </w:t>
      </w:r>
      <w:proofErr w:type="spellStart"/>
      <w:r w:rsidRPr="004948CB">
        <w:rPr>
          <w:color w:val="FF0000"/>
          <w:szCs w:val="24"/>
        </w:rPr>
        <w:t>Altabooks</w:t>
      </w:r>
      <w:proofErr w:type="spellEnd"/>
      <w:r w:rsidRPr="004948CB">
        <w:rPr>
          <w:color w:val="FF0000"/>
          <w:szCs w:val="24"/>
        </w:rPr>
        <w:t>, 2008.</w:t>
      </w:r>
    </w:p>
    <w:p w14:paraId="5B9FB58D" w14:textId="77777777" w:rsidR="00A01824" w:rsidRPr="004948CB" w:rsidRDefault="00A01824" w:rsidP="00820EBA">
      <w:pPr>
        <w:spacing w:line="240" w:lineRule="auto"/>
        <w:ind w:firstLine="0"/>
        <w:jc w:val="left"/>
        <w:rPr>
          <w:color w:val="FF0000"/>
          <w:szCs w:val="24"/>
        </w:rPr>
      </w:pPr>
    </w:p>
    <w:p w14:paraId="1904DA30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CHIAVENATO, I. </w:t>
      </w:r>
      <w:r w:rsidRPr="004948CB">
        <w:rPr>
          <w:b/>
          <w:color w:val="FF0000"/>
          <w:szCs w:val="24"/>
        </w:rPr>
        <w:t>Gestão de pessoas</w:t>
      </w:r>
      <w:r w:rsidRPr="004948CB">
        <w:rPr>
          <w:color w:val="FF0000"/>
          <w:szCs w:val="24"/>
        </w:rPr>
        <w:t>: o novo papel dos recursos humanos nas organizações. 3. ed. Rio de Janeiro: Elsevier, 2008.</w:t>
      </w:r>
    </w:p>
    <w:p w14:paraId="6A330F7E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</w:p>
    <w:p w14:paraId="43E64D7C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COSTA, H. J. Acidentes do trabalho: teremos nova lei </w:t>
      </w:r>
      <w:proofErr w:type="gramStart"/>
      <w:r w:rsidRPr="004948CB">
        <w:rPr>
          <w:color w:val="FF0000"/>
          <w:szCs w:val="24"/>
        </w:rPr>
        <w:t>acidentária?.</w:t>
      </w:r>
      <w:proofErr w:type="gramEnd"/>
      <w:r w:rsidRPr="004948CB">
        <w:rPr>
          <w:color w:val="FF0000"/>
          <w:szCs w:val="24"/>
        </w:rPr>
        <w:t xml:space="preserve"> </w:t>
      </w:r>
      <w:r w:rsidRPr="004948CB">
        <w:rPr>
          <w:b/>
          <w:bCs/>
          <w:color w:val="FF0000"/>
          <w:szCs w:val="24"/>
        </w:rPr>
        <w:t xml:space="preserve">Jus </w:t>
      </w:r>
      <w:proofErr w:type="spellStart"/>
      <w:r w:rsidRPr="004948CB">
        <w:rPr>
          <w:b/>
          <w:bCs/>
          <w:color w:val="FF0000"/>
          <w:szCs w:val="24"/>
        </w:rPr>
        <w:t>Navigandi</w:t>
      </w:r>
      <w:proofErr w:type="spellEnd"/>
      <w:r w:rsidRPr="004948CB">
        <w:rPr>
          <w:color w:val="FF0000"/>
          <w:szCs w:val="24"/>
        </w:rPr>
        <w:t>, Teresina, v. 9, n. 664, 1 maio 2005. Disponível em: &lt;http://jus2.uol.com.br/doutrina/</w:t>
      </w:r>
      <w:proofErr w:type="spellStart"/>
      <w:r w:rsidRPr="004948CB">
        <w:rPr>
          <w:color w:val="FF0000"/>
          <w:szCs w:val="24"/>
        </w:rPr>
        <w:t>texto.asp?id</w:t>
      </w:r>
      <w:proofErr w:type="spellEnd"/>
      <w:r w:rsidRPr="004948CB">
        <w:rPr>
          <w:color w:val="FF0000"/>
          <w:szCs w:val="24"/>
        </w:rPr>
        <w:t>=6662&gt;. Acesso em: 1 jul. 2010.</w:t>
      </w:r>
    </w:p>
    <w:p w14:paraId="7537596C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</w:p>
    <w:p w14:paraId="676E7A18" w14:textId="68A69AD6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DELIBERATO, P. C. P. </w:t>
      </w:r>
      <w:r w:rsidRPr="004948CB">
        <w:rPr>
          <w:b/>
          <w:color w:val="FF0000"/>
          <w:szCs w:val="24"/>
        </w:rPr>
        <w:t>Fisioterapia preventiva</w:t>
      </w:r>
      <w:r w:rsidRPr="004948CB">
        <w:rPr>
          <w:color w:val="FF0000"/>
          <w:szCs w:val="24"/>
        </w:rPr>
        <w:t>: fundamentos e aplicações. São Paulo: Manole, 2002.</w:t>
      </w:r>
    </w:p>
    <w:p w14:paraId="144EE049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</w:p>
    <w:p w14:paraId="30FF03C6" w14:textId="77777777" w:rsidR="0086430A" w:rsidRPr="004948CB" w:rsidRDefault="0086430A" w:rsidP="00820EBA">
      <w:pPr>
        <w:spacing w:line="240" w:lineRule="auto"/>
        <w:ind w:firstLine="0"/>
        <w:jc w:val="left"/>
        <w:rPr>
          <w:color w:val="FF0000"/>
          <w:szCs w:val="24"/>
        </w:rPr>
      </w:pPr>
      <w:r w:rsidRPr="004948CB">
        <w:rPr>
          <w:color w:val="FF0000"/>
          <w:szCs w:val="24"/>
        </w:rPr>
        <w:t xml:space="preserve">DIAS, E. C.; MELO, E. M. de. Políticas públicas em saúde e segurança no trabalho. In: MENDES, R. (Org.). </w:t>
      </w:r>
      <w:r w:rsidRPr="004948CB">
        <w:rPr>
          <w:b/>
          <w:color w:val="FF0000"/>
          <w:szCs w:val="24"/>
        </w:rPr>
        <w:t>Patologia do trabalho</w:t>
      </w:r>
      <w:r w:rsidRPr="004948CB">
        <w:rPr>
          <w:color w:val="FF0000"/>
          <w:szCs w:val="24"/>
        </w:rPr>
        <w:t xml:space="preserve">. 2. ed. atual. e </w:t>
      </w:r>
      <w:proofErr w:type="spellStart"/>
      <w:r w:rsidRPr="004948CB">
        <w:rPr>
          <w:color w:val="FF0000"/>
          <w:szCs w:val="24"/>
        </w:rPr>
        <w:t>ampl</w:t>
      </w:r>
      <w:proofErr w:type="spellEnd"/>
      <w:r w:rsidRPr="004948CB">
        <w:rPr>
          <w:color w:val="FF0000"/>
          <w:szCs w:val="24"/>
        </w:rPr>
        <w:t>. São Paulo: Atheneu, 2007. v. 2. p. 1683-1720.</w:t>
      </w:r>
    </w:p>
    <w:p w14:paraId="1D81235D" w14:textId="77777777" w:rsidR="0086430A" w:rsidRPr="004948CB" w:rsidRDefault="0086430A" w:rsidP="00820EBA">
      <w:pPr>
        <w:ind w:firstLine="0"/>
        <w:jc w:val="left"/>
        <w:rPr>
          <w:color w:val="FF0000"/>
          <w:szCs w:val="24"/>
        </w:rPr>
      </w:pPr>
    </w:p>
    <w:p w14:paraId="2AE39BC7" w14:textId="52DEA47F" w:rsidR="004948CB" w:rsidRPr="004948CB" w:rsidRDefault="00A01824" w:rsidP="004948CB">
      <w:pPr>
        <w:ind w:firstLine="0"/>
        <w:jc w:val="left"/>
        <w:rPr>
          <w:color w:val="FF0000"/>
          <w:szCs w:val="24"/>
          <w:lang w:val="en-US"/>
        </w:rPr>
      </w:pPr>
      <w:r w:rsidRPr="004948CB">
        <w:rPr>
          <w:color w:val="FF0000"/>
          <w:szCs w:val="24"/>
        </w:rPr>
        <w:t xml:space="preserve">WATRALL, E; SIARTO, J. Use A Cabeça! </w:t>
      </w:r>
      <w:r w:rsidRPr="004948CB">
        <w:rPr>
          <w:b/>
          <w:color w:val="FF0000"/>
          <w:szCs w:val="24"/>
          <w:lang w:val="en-US"/>
        </w:rPr>
        <w:t>Web Design.</w:t>
      </w:r>
      <w:r w:rsidRPr="004948CB">
        <w:rPr>
          <w:color w:val="FF0000"/>
          <w:szCs w:val="24"/>
          <w:lang w:val="en-US"/>
        </w:rPr>
        <w:t xml:space="preserve"> Alta Books, 2009. </w:t>
      </w:r>
      <w:r w:rsidR="004948CB">
        <w:rPr>
          <w:color w:val="FF0000"/>
          <w:szCs w:val="24"/>
          <w:lang w:val="en-US"/>
        </w:rPr>
        <w:br/>
      </w:r>
      <w:r w:rsidR="004948CB">
        <w:rPr>
          <w:color w:val="FF0000"/>
          <w:szCs w:val="24"/>
          <w:lang w:val="en-US"/>
        </w:rPr>
        <w:br/>
      </w:r>
      <w:r w:rsidR="004948CB">
        <w:rPr>
          <w:szCs w:val="24"/>
        </w:rPr>
        <w:t xml:space="preserve">OLIVEIRA, D. </w:t>
      </w:r>
      <w:r w:rsidR="004948CB" w:rsidRPr="004948CB">
        <w:rPr>
          <w:b/>
          <w:szCs w:val="24"/>
        </w:rPr>
        <w:t xml:space="preserve">MER e DER: </w:t>
      </w:r>
      <w:r w:rsidR="004948CB" w:rsidRPr="004948CB">
        <w:rPr>
          <w:szCs w:val="24"/>
        </w:rPr>
        <w:t>Definições, Banco de Dados e Exemplos</w:t>
      </w:r>
      <w:r w:rsidR="004948CB">
        <w:rPr>
          <w:szCs w:val="24"/>
        </w:rPr>
        <w:t>. 18 setembro 2023. Disponível:&lt;</w:t>
      </w:r>
      <w:r w:rsidR="004948CB" w:rsidRPr="004948CB">
        <w:rPr>
          <w:szCs w:val="24"/>
        </w:rPr>
        <w:t>https://www.alura.com.br/artigos/</w:t>
      </w:r>
      <w:proofErr w:type="spellStart"/>
      <w:r w:rsidR="004948CB" w:rsidRPr="004948CB">
        <w:rPr>
          <w:szCs w:val="24"/>
        </w:rPr>
        <w:t>mer</w:t>
      </w:r>
      <w:proofErr w:type="spellEnd"/>
      <w:r w:rsidR="004948CB" w:rsidRPr="004948CB">
        <w:rPr>
          <w:szCs w:val="24"/>
        </w:rPr>
        <w:t>-e-der-</w:t>
      </w:r>
      <w:proofErr w:type="spellStart"/>
      <w:r w:rsidR="004948CB" w:rsidRPr="004948CB">
        <w:rPr>
          <w:szCs w:val="24"/>
        </w:rPr>
        <w:t>funcoes</w:t>
      </w:r>
      <w:proofErr w:type="spellEnd"/>
      <w:r w:rsidR="004948CB">
        <w:rPr>
          <w:szCs w:val="24"/>
        </w:rPr>
        <w:t>&gt;. Acesso em: 21 nov. 2023</w:t>
      </w:r>
      <w:r w:rsidR="00150599">
        <w:rPr>
          <w:szCs w:val="24"/>
        </w:rPr>
        <w:t>.</w:t>
      </w:r>
    </w:p>
    <w:p w14:paraId="07549D61" w14:textId="5426511A" w:rsidR="004948CB" w:rsidRDefault="004948CB" w:rsidP="004948CB">
      <w:pPr>
        <w:spacing w:line="240" w:lineRule="auto"/>
        <w:ind w:firstLine="0"/>
        <w:jc w:val="left"/>
        <w:rPr>
          <w:b/>
          <w:szCs w:val="24"/>
        </w:rPr>
      </w:pPr>
    </w:p>
    <w:p w14:paraId="39B143F0" w14:textId="77777777" w:rsidR="004948CB" w:rsidRPr="004948CB" w:rsidRDefault="004948CB" w:rsidP="004948CB">
      <w:pPr>
        <w:tabs>
          <w:tab w:val="num" w:pos="720"/>
        </w:tabs>
        <w:spacing w:line="240" w:lineRule="auto"/>
        <w:ind w:firstLine="0"/>
        <w:jc w:val="left"/>
        <w:rPr>
          <w:i/>
          <w:color w:val="943634" w:themeColor="accent2" w:themeShade="BF"/>
          <w:szCs w:val="24"/>
        </w:rPr>
      </w:pPr>
      <w:r w:rsidRPr="004948CB">
        <w:rPr>
          <w:i/>
          <w:color w:val="943634" w:themeColor="accent2" w:themeShade="BF"/>
          <w:szCs w:val="24"/>
        </w:rPr>
        <w:t xml:space="preserve">GUEDES, </w:t>
      </w:r>
      <w:proofErr w:type="spellStart"/>
      <w:r w:rsidRPr="004948CB">
        <w:rPr>
          <w:i/>
          <w:color w:val="943634" w:themeColor="accent2" w:themeShade="BF"/>
          <w:szCs w:val="24"/>
        </w:rPr>
        <w:t>Gilleanes</w:t>
      </w:r>
      <w:proofErr w:type="spellEnd"/>
      <w:r w:rsidRPr="004948CB">
        <w:rPr>
          <w:i/>
          <w:color w:val="943634" w:themeColor="accent2" w:themeShade="BF"/>
          <w:szCs w:val="24"/>
        </w:rPr>
        <w:t xml:space="preserve"> T. A. </w:t>
      </w:r>
      <w:r w:rsidRPr="004948CB">
        <w:rPr>
          <w:b/>
          <w:i/>
          <w:color w:val="943634" w:themeColor="accent2" w:themeShade="BF"/>
          <w:szCs w:val="24"/>
        </w:rPr>
        <w:t>UML Uma Abordagem prática</w:t>
      </w:r>
      <w:r w:rsidRPr="004948CB">
        <w:rPr>
          <w:i/>
          <w:color w:val="943634" w:themeColor="accent2" w:themeShade="BF"/>
          <w:szCs w:val="24"/>
        </w:rPr>
        <w:t xml:space="preserve">, </w:t>
      </w:r>
      <w:proofErr w:type="gramStart"/>
      <w:r w:rsidRPr="004948CB">
        <w:rPr>
          <w:i/>
          <w:color w:val="943634" w:themeColor="accent2" w:themeShade="BF"/>
          <w:szCs w:val="24"/>
        </w:rPr>
        <w:t>3 ed.</w:t>
      </w:r>
      <w:proofErr w:type="gramEnd"/>
      <w:r w:rsidRPr="004948CB">
        <w:rPr>
          <w:i/>
          <w:color w:val="943634" w:themeColor="accent2" w:themeShade="BF"/>
          <w:szCs w:val="24"/>
        </w:rPr>
        <w:t xml:space="preserve"> São Paulo: </w:t>
      </w:r>
      <w:proofErr w:type="spellStart"/>
      <w:r w:rsidRPr="004948CB">
        <w:rPr>
          <w:i/>
          <w:color w:val="943634" w:themeColor="accent2" w:themeShade="BF"/>
          <w:szCs w:val="24"/>
        </w:rPr>
        <w:t>Novatec</w:t>
      </w:r>
      <w:proofErr w:type="spellEnd"/>
      <w:r w:rsidRPr="004948CB">
        <w:rPr>
          <w:i/>
          <w:color w:val="943634" w:themeColor="accent2" w:themeShade="BF"/>
          <w:szCs w:val="24"/>
        </w:rPr>
        <w:t>, 2008.</w:t>
      </w:r>
    </w:p>
    <w:p w14:paraId="60882EFE" w14:textId="77777777" w:rsidR="004948CB" w:rsidRPr="004948CB" w:rsidRDefault="004948CB" w:rsidP="004948CB">
      <w:pPr>
        <w:tabs>
          <w:tab w:val="num" w:pos="720"/>
        </w:tabs>
        <w:spacing w:line="240" w:lineRule="auto"/>
        <w:ind w:firstLine="0"/>
        <w:jc w:val="left"/>
        <w:rPr>
          <w:i/>
          <w:color w:val="943634" w:themeColor="accent2" w:themeShade="BF"/>
          <w:szCs w:val="24"/>
        </w:rPr>
      </w:pPr>
    </w:p>
    <w:p w14:paraId="637FBA30" w14:textId="77777777" w:rsidR="004948CB" w:rsidRPr="004948CB" w:rsidRDefault="004948CB" w:rsidP="004948CB">
      <w:pPr>
        <w:tabs>
          <w:tab w:val="num" w:pos="720"/>
        </w:tabs>
        <w:spacing w:line="240" w:lineRule="auto"/>
        <w:ind w:firstLine="0"/>
        <w:jc w:val="left"/>
        <w:rPr>
          <w:i/>
          <w:color w:val="943634" w:themeColor="accent2" w:themeShade="BF"/>
          <w:szCs w:val="24"/>
        </w:rPr>
      </w:pPr>
      <w:r w:rsidRPr="004948CB">
        <w:rPr>
          <w:i/>
          <w:color w:val="943634" w:themeColor="accent2" w:themeShade="BF"/>
          <w:szCs w:val="24"/>
        </w:rPr>
        <w:t xml:space="preserve">GUEDES, </w:t>
      </w:r>
      <w:proofErr w:type="spellStart"/>
      <w:r w:rsidRPr="004948CB">
        <w:rPr>
          <w:i/>
          <w:color w:val="943634" w:themeColor="accent2" w:themeShade="BF"/>
          <w:szCs w:val="24"/>
        </w:rPr>
        <w:t>Gilleanes</w:t>
      </w:r>
      <w:proofErr w:type="spellEnd"/>
      <w:r w:rsidRPr="004948CB">
        <w:rPr>
          <w:i/>
          <w:color w:val="943634" w:themeColor="accent2" w:themeShade="BF"/>
          <w:szCs w:val="24"/>
        </w:rPr>
        <w:t xml:space="preserve"> T. A. </w:t>
      </w:r>
      <w:r w:rsidRPr="004948CB">
        <w:rPr>
          <w:b/>
          <w:i/>
          <w:color w:val="943634" w:themeColor="accent2" w:themeShade="BF"/>
          <w:szCs w:val="24"/>
        </w:rPr>
        <w:t>UML 2 Uma Abordagem prática</w:t>
      </w:r>
      <w:r w:rsidRPr="004948CB">
        <w:rPr>
          <w:i/>
          <w:color w:val="943634" w:themeColor="accent2" w:themeShade="BF"/>
          <w:szCs w:val="24"/>
        </w:rPr>
        <w:t xml:space="preserve">, São Paulo: </w:t>
      </w:r>
      <w:proofErr w:type="spellStart"/>
      <w:r w:rsidRPr="004948CB">
        <w:rPr>
          <w:i/>
          <w:color w:val="943634" w:themeColor="accent2" w:themeShade="BF"/>
          <w:szCs w:val="24"/>
        </w:rPr>
        <w:t>Novatec</w:t>
      </w:r>
      <w:proofErr w:type="spellEnd"/>
      <w:r w:rsidRPr="004948CB">
        <w:rPr>
          <w:i/>
          <w:color w:val="943634" w:themeColor="accent2" w:themeShade="BF"/>
          <w:szCs w:val="24"/>
        </w:rPr>
        <w:t>, 2009.</w:t>
      </w:r>
    </w:p>
    <w:p w14:paraId="5D023B7E" w14:textId="004B4F39" w:rsidR="004948CB" w:rsidRDefault="004948CB" w:rsidP="004948CB">
      <w:pPr>
        <w:spacing w:line="240" w:lineRule="auto"/>
        <w:ind w:firstLine="0"/>
        <w:jc w:val="left"/>
        <w:rPr>
          <w:b/>
          <w:szCs w:val="24"/>
        </w:rPr>
      </w:pPr>
    </w:p>
    <w:p w14:paraId="642ADAED" w14:textId="7E79F932" w:rsidR="004948CB" w:rsidRPr="004948CB" w:rsidRDefault="004948CB" w:rsidP="004948CB">
      <w:pPr>
        <w:spacing w:line="240" w:lineRule="auto"/>
        <w:ind w:firstLine="0"/>
        <w:jc w:val="left"/>
        <w:rPr>
          <w:szCs w:val="24"/>
        </w:rPr>
      </w:pPr>
      <w:r w:rsidRPr="004948CB">
        <w:rPr>
          <w:szCs w:val="24"/>
        </w:rPr>
        <w:t>ORACLE</w:t>
      </w:r>
      <w:r>
        <w:rPr>
          <w:szCs w:val="24"/>
        </w:rPr>
        <w:t xml:space="preserve">. </w:t>
      </w:r>
      <w:r w:rsidRPr="004948CB">
        <w:rPr>
          <w:szCs w:val="24"/>
        </w:rPr>
        <w:t xml:space="preserve">O que é um Banco de </w:t>
      </w:r>
      <w:proofErr w:type="gramStart"/>
      <w:r w:rsidRPr="004948CB">
        <w:rPr>
          <w:szCs w:val="24"/>
        </w:rPr>
        <w:t>Dados?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150599">
        <w:rPr>
          <w:szCs w:val="24"/>
        </w:rPr>
        <w:t>2023. Disponível:</w:t>
      </w:r>
      <w:r w:rsidR="00150599" w:rsidRPr="00150599">
        <w:rPr>
          <w:szCs w:val="24"/>
        </w:rPr>
        <w:t>https://www.oracle.com/br/database/what-is-database/</w:t>
      </w:r>
      <w:r w:rsidR="00150599">
        <w:rPr>
          <w:szCs w:val="24"/>
        </w:rPr>
        <w:t>&gt;. Acesso em: 21 nov. 2023.</w:t>
      </w:r>
    </w:p>
    <w:p w14:paraId="54C88001" w14:textId="77777777" w:rsidR="004948CB" w:rsidRPr="00DE0E82" w:rsidRDefault="004948CB" w:rsidP="00820EBA">
      <w:pPr>
        <w:ind w:firstLine="0"/>
        <w:jc w:val="left"/>
        <w:rPr>
          <w:szCs w:val="24"/>
        </w:rPr>
      </w:pP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6D45B" w14:textId="77777777" w:rsidR="000458F9" w:rsidRDefault="000458F9">
      <w:r>
        <w:separator/>
      </w:r>
    </w:p>
  </w:endnote>
  <w:endnote w:type="continuationSeparator" w:id="0">
    <w:p w14:paraId="69F4000F" w14:textId="77777777" w:rsidR="000458F9" w:rsidRDefault="0004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4B0C2" w14:textId="77777777" w:rsidR="000458F9" w:rsidRDefault="000458F9">
      <w:r>
        <w:separator/>
      </w:r>
    </w:p>
  </w:footnote>
  <w:footnote w:type="continuationSeparator" w:id="0">
    <w:p w14:paraId="192B87E6" w14:textId="77777777" w:rsidR="000458F9" w:rsidRDefault="0004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4948CB" w:rsidRPr="00CB3577" w:rsidRDefault="004948CB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4948CB" w:rsidRDefault="004948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4948CB" w:rsidRDefault="004948C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70C0507" w14:textId="77777777" w:rsidR="004948CB" w:rsidRDefault="004948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13"/>
  </w:num>
  <w:num w:numId="18">
    <w:abstractNumId w:val="7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 w:numId="3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458F9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257C"/>
    <w:rsid w:val="00144AB0"/>
    <w:rsid w:val="00145D0B"/>
    <w:rsid w:val="00150599"/>
    <w:rsid w:val="001606A3"/>
    <w:rsid w:val="0016194A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2D99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2F5C76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B0E7E"/>
    <w:rsid w:val="003C1327"/>
    <w:rsid w:val="003C2238"/>
    <w:rsid w:val="003C51E4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93443"/>
    <w:rsid w:val="004948CB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4368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4C3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48DE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D7D60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7D60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14257C"/>
  </w:style>
  <w:style w:type="character" w:styleId="MenoPendente">
    <w:name w:val="Unresolved Mention"/>
    <w:basedOn w:val="Fontepargpadro"/>
    <w:uiPriority w:val="99"/>
    <w:semiHidden/>
    <w:unhideWhenUsed/>
    <w:rsid w:val="0049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16ADBC-69EB-43DC-A905-6AAC03BA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</Template>
  <TotalTime>162</TotalTime>
  <Pages>1</Pages>
  <Words>4395</Words>
  <Characters>23738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Aluno</cp:lastModifiedBy>
  <cp:revision>24</cp:revision>
  <cp:lastPrinted>2010-02-07T21:29:00Z</cp:lastPrinted>
  <dcterms:created xsi:type="dcterms:W3CDTF">2023-09-05T15:42:00Z</dcterms:created>
  <dcterms:modified xsi:type="dcterms:W3CDTF">2023-11-22T18:08:00Z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