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82DD" w14:textId="23A04D24" w:rsidR="001C56C6" w:rsidRDefault="001C56C6" w:rsidP="001C56C6">
      <w:pPr>
        <w:jc w:val="center"/>
        <w:rPr>
          <w:lang w:val="es-ES"/>
        </w:rPr>
      </w:pPr>
      <w:r w:rsidRPr="00F64E46">
        <w:t xml:space="preserve">Manual de </w:t>
      </w:r>
      <w:r w:rsidRPr="00591FAF">
        <w:t>configuración</w:t>
      </w:r>
      <w:r>
        <w:rPr>
          <w:lang w:val="es-ES"/>
        </w:rPr>
        <w:t xml:space="preserve"> </w:t>
      </w:r>
      <w:proofErr w:type="spellStart"/>
      <w:r w:rsidR="00F64E46">
        <w:rPr>
          <w:lang w:val="es-ES"/>
        </w:rPr>
        <w:t>AviaTur</w:t>
      </w:r>
      <w:proofErr w:type="spellEnd"/>
    </w:p>
    <w:p w14:paraId="0CFF7E31" w14:textId="4098E655" w:rsidR="001C56C6" w:rsidRDefault="001C56C6" w:rsidP="001C56C6">
      <w:pPr>
        <w:jc w:val="center"/>
        <w:rPr>
          <w:lang w:val="es-ES"/>
        </w:rPr>
      </w:pPr>
    </w:p>
    <w:p w14:paraId="44C91E20" w14:textId="48B211EA" w:rsidR="001C56C6" w:rsidRDefault="001C56C6" w:rsidP="001C56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debe </w:t>
      </w:r>
      <w:r w:rsidR="00F64E46">
        <w:rPr>
          <w:lang w:val="es-ES"/>
        </w:rPr>
        <w:t xml:space="preserve">configurar la conexión a base de datos de la siguiente Forma : </w:t>
      </w:r>
    </w:p>
    <w:p w14:paraId="726627BB" w14:textId="4C70E4AC" w:rsidR="00F64E46" w:rsidRDefault="00F64E46" w:rsidP="00F64E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Dirigirse a la ruta de instalación de la aplicación , la ruta por defecto es </w:t>
      </w:r>
      <w:r w:rsidRPr="00F64E46">
        <w:rPr>
          <w:lang w:val="es-ES"/>
        </w:rPr>
        <w:t>C:\Program Files (x86)\Aviatur\Aviatur</w:t>
      </w:r>
    </w:p>
    <w:p w14:paraId="2D187DA5" w14:textId="57A69E30" w:rsidR="00F64E46" w:rsidRDefault="00F64E46" w:rsidP="00F64E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Abrir el archivo </w:t>
      </w:r>
      <w:proofErr w:type="spellStart"/>
      <w:r w:rsidRPr="00F64E46">
        <w:rPr>
          <w:lang w:val="es-ES"/>
        </w:rPr>
        <w:t>AviaTur.exe.config</w:t>
      </w:r>
      <w:proofErr w:type="spellEnd"/>
      <w:r>
        <w:rPr>
          <w:lang w:val="es-ES"/>
        </w:rPr>
        <w:t xml:space="preserve"> con el editor de texto preferido , buscar el </w:t>
      </w:r>
      <w:r w:rsidR="005A1159">
        <w:rPr>
          <w:lang w:val="es-ES"/>
        </w:rPr>
        <w:t xml:space="preserve">atributo </w:t>
      </w:r>
      <w:proofErr w:type="spellStart"/>
      <w:r w:rsidR="005A1159" w:rsidRPr="005A1159">
        <w:rPr>
          <w:lang w:val="es-ES"/>
        </w:rPr>
        <w:t>connectionString</w:t>
      </w:r>
      <w:proofErr w:type="spellEnd"/>
      <w:r w:rsidR="005A1159">
        <w:rPr>
          <w:lang w:val="es-ES"/>
        </w:rPr>
        <w:t xml:space="preserve"> y remplazar el valor </w:t>
      </w:r>
    </w:p>
    <w:p w14:paraId="11E02EF9" w14:textId="68F06995" w:rsidR="00A1576A" w:rsidRDefault="005A1159" w:rsidP="00F64E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no se tiene clave para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la cadena debe ser </w:t>
      </w:r>
      <w:r w:rsidR="00A1576A">
        <w:rPr>
          <w:lang w:val="es-ES"/>
        </w:rPr>
        <w:t xml:space="preserve">en </w:t>
      </w:r>
      <w:r>
        <w:rPr>
          <w:lang w:val="es-ES"/>
        </w:rPr>
        <w:t xml:space="preserve">el formato </w:t>
      </w:r>
    </w:p>
    <w:p w14:paraId="2E0F6BA9" w14:textId="439A7A69" w:rsidR="005A1159" w:rsidRDefault="00A1576A" w:rsidP="00A1576A">
      <w:pPr>
        <w:pStyle w:val="Prrafodelista"/>
        <w:rPr>
          <w:lang w:val="en-US"/>
        </w:rPr>
      </w:pPr>
      <w:r w:rsidRPr="00A1576A">
        <w:rPr>
          <w:lang w:val="en-US"/>
        </w:rPr>
        <w:t>Data Source=</w:t>
      </w:r>
      <w:proofErr w:type="spellStart"/>
      <w:proofErr w:type="gramStart"/>
      <w:r>
        <w:rPr>
          <w:lang w:val="en-US"/>
        </w:rPr>
        <w:t>servidor</w:t>
      </w:r>
      <w:r w:rsidRPr="00A1576A">
        <w:rPr>
          <w:lang w:val="en-US"/>
        </w:rPr>
        <w:t>;Initial</w:t>
      </w:r>
      <w:proofErr w:type="spellEnd"/>
      <w:proofErr w:type="gramEnd"/>
      <w:r w:rsidRPr="00A1576A">
        <w:rPr>
          <w:lang w:val="en-US"/>
        </w:rPr>
        <w:t xml:space="preserve"> Catalog=</w:t>
      </w:r>
      <w:proofErr w:type="spellStart"/>
      <w:r w:rsidRPr="00A1576A">
        <w:rPr>
          <w:lang w:val="en-US"/>
        </w:rPr>
        <w:t>Aviatur;Integrated</w:t>
      </w:r>
      <w:proofErr w:type="spellEnd"/>
      <w:r w:rsidRPr="00A1576A">
        <w:rPr>
          <w:lang w:val="en-US"/>
        </w:rPr>
        <w:t xml:space="preserve"> Security=True</w:t>
      </w:r>
    </w:p>
    <w:p w14:paraId="1856F5A0" w14:textId="47B564D3" w:rsidR="00A1576A" w:rsidRDefault="00A1576A" w:rsidP="00A1576A">
      <w:pPr>
        <w:pStyle w:val="Prrafodelista"/>
        <w:numPr>
          <w:ilvl w:val="0"/>
          <w:numId w:val="2"/>
        </w:numPr>
      </w:pPr>
      <w:r w:rsidRPr="00A1576A">
        <w:t>Si se tiene clave d</w:t>
      </w:r>
      <w:r>
        <w:t xml:space="preserve">ebe ir de la siguiente manera </w:t>
      </w:r>
    </w:p>
    <w:p w14:paraId="14E9BB69" w14:textId="1AC9A9F9" w:rsidR="00A1576A" w:rsidRPr="00A1576A" w:rsidRDefault="00A1576A" w:rsidP="00A1576A">
      <w:pPr>
        <w:pStyle w:val="Prrafodelista"/>
        <w:rPr>
          <w:lang w:val="en-US"/>
        </w:rPr>
      </w:pPr>
      <w:r w:rsidRPr="00A1576A">
        <w:rPr>
          <w:lang w:val="en-US"/>
        </w:rPr>
        <w:t>Data Source=</w:t>
      </w:r>
      <w:proofErr w:type="spellStart"/>
      <w:proofErr w:type="gramStart"/>
      <w:r>
        <w:rPr>
          <w:lang w:val="en-US"/>
        </w:rPr>
        <w:t>servidor</w:t>
      </w:r>
      <w:r w:rsidRPr="00A1576A">
        <w:rPr>
          <w:lang w:val="en-US"/>
        </w:rPr>
        <w:t>;Initial</w:t>
      </w:r>
      <w:proofErr w:type="spellEnd"/>
      <w:proofErr w:type="gramEnd"/>
      <w:r w:rsidRPr="00A1576A">
        <w:rPr>
          <w:lang w:val="en-US"/>
        </w:rPr>
        <w:t xml:space="preserve"> Catalog=</w:t>
      </w:r>
      <w:proofErr w:type="spellStart"/>
      <w:r w:rsidRPr="00A1576A">
        <w:rPr>
          <w:lang w:val="en-US"/>
        </w:rPr>
        <w:t>Aviatur</w:t>
      </w:r>
      <w:proofErr w:type="spellEnd"/>
      <w:r w:rsidRPr="00A1576A">
        <w:rPr>
          <w:lang w:val="en-US"/>
        </w:rPr>
        <w:t>;</w:t>
      </w:r>
      <w:r w:rsidRPr="00A1576A">
        <w:rPr>
          <w:lang w:val="en-US"/>
        </w:rPr>
        <w:t xml:space="preserve"> </w:t>
      </w:r>
      <w:r w:rsidRPr="00A1576A">
        <w:rPr>
          <w:lang w:val="en-US"/>
        </w:rPr>
        <w:t>User Id=</w:t>
      </w:r>
      <w:proofErr w:type="spellStart"/>
      <w:r>
        <w:rPr>
          <w:lang w:val="en-US"/>
        </w:rPr>
        <w:t>usuario</w:t>
      </w:r>
      <w:r w:rsidRPr="00A1576A">
        <w:rPr>
          <w:lang w:val="en-US"/>
        </w:rPr>
        <w:t>;Password</w:t>
      </w:r>
      <w:proofErr w:type="spellEnd"/>
      <w:r w:rsidRPr="00A1576A">
        <w:rPr>
          <w:lang w:val="en-US"/>
        </w:rPr>
        <w:t>=</w:t>
      </w:r>
      <w:proofErr w:type="spellStart"/>
      <w:r>
        <w:rPr>
          <w:lang w:val="en-US"/>
        </w:rPr>
        <w:t>contrase</w:t>
      </w:r>
      <w:r>
        <w:t>ña</w:t>
      </w:r>
      <w:proofErr w:type="spellEnd"/>
    </w:p>
    <w:p w14:paraId="2E853E41" w14:textId="77777777" w:rsidR="00F64E46" w:rsidRPr="00A1576A" w:rsidRDefault="00F64E46" w:rsidP="00F64E46">
      <w:pPr>
        <w:pStyle w:val="Prrafodelista"/>
        <w:ind w:left="360"/>
        <w:rPr>
          <w:lang w:val="en-US"/>
        </w:rPr>
      </w:pPr>
    </w:p>
    <w:p w14:paraId="02FFEA23" w14:textId="1AB99F4F" w:rsidR="00702A60" w:rsidRDefault="00A1576A" w:rsidP="00A157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se llegase a presentar algún error en la aplicación se deberá mirar el Archivo trace que se encuentra en la ruta </w:t>
      </w:r>
      <w:r>
        <w:rPr>
          <w:lang w:val="es-ES"/>
        </w:rPr>
        <w:t>de instalación de la aplicación</w:t>
      </w:r>
      <w:r>
        <w:rPr>
          <w:lang w:val="es-ES"/>
        </w:rPr>
        <w:t xml:space="preserve">, esto con el fin de tener un control de los errores mas detallado </w:t>
      </w:r>
    </w:p>
    <w:p w14:paraId="5E215138" w14:textId="4DCF8239" w:rsidR="00A1576A" w:rsidRDefault="00A1576A" w:rsidP="00A1576A">
      <w:pPr>
        <w:pStyle w:val="Prrafodelista"/>
        <w:ind w:left="360"/>
        <w:rPr>
          <w:lang w:val="es-ES"/>
        </w:rPr>
      </w:pPr>
    </w:p>
    <w:p w14:paraId="2CC3AECF" w14:textId="5709597F" w:rsidR="00A1576A" w:rsidRDefault="00A1576A" w:rsidP="00A157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ver el detalle de los vuelos es necesario dar doble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sobre alguna de las columnas de</w:t>
      </w:r>
      <w:r w:rsidR="006D21DC">
        <w:rPr>
          <w:lang w:val="es-ES"/>
        </w:rPr>
        <w:t xml:space="preserve">l vuelo del cual se va a ver el detalle </w:t>
      </w:r>
    </w:p>
    <w:p w14:paraId="578ECB97" w14:textId="77777777" w:rsidR="006D21DC" w:rsidRPr="006D21DC" w:rsidRDefault="006D21DC" w:rsidP="006D21DC">
      <w:pPr>
        <w:pStyle w:val="Prrafodelista"/>
        <w:rPr>
          <w:lang w:val="es-ES"/>
        </w:rPr>
      </w:pPr>
    </w:p>
    <w:p w14:paraId="1CBB4690" w14:textId="667F8C19" w:rsidR="006D21DC" w:rsidRDefault="006D21DC" w:rsidP="00A157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usar la opción de reprogramar un pedido se debe seleccionar la fila del vuelo a reprogramas Nota : Solo se podrán reprogramar vuelos cuyo estado sea programado </w:t>
      </w:r>
    </w:p>
    <w:p w14:paraId="7F98CFC8" w14:textId="77777777" w:rsidR="006D21DC" w:rsidRPr="006D21DC" w:rsidRDefault="006D21DC" w:rsidP="006D21DC">
      <w:pPr>
        <w:pStyle w:val="Prrafodelista"/>
        <w:rPr>
          <w:lang w:val="es-ES"/>
        </w:rPr>
      </w:pPr>
    </w:p>
    <w:p w14:paraId="462E7705" w14:textId="453E283D" w:rsidR="006D21DC" w:rsidRDefault="006D21DC" w:rsidP="006D21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Solo esta permitido programar vuelos en los cuales la </w:t>
      </w:r>
      <w:r w:rsidR="004522C8">
        <w:rPr>
          <w:lang w:val="es-ES"/>
        </w:rPr>
        <w:t>fecha -</w:t>
      </w:r>
      <w:r>
        <w:rPr>
          <w:lang w:val="es-ES"/>
        </w:rPr>
        <w:t xml:space="preserve">hora de salida sea mayor a la hora actual </w:t>
      </w:r>
    </w:p>
    <w:p w14:paraId="4FA05956" w14:textId="77777777" w:rsidR="004522C8" w:rsidRPr="004522C8" w:rsidRDefault="004522C8" w:rsidP="004522C8">
      <w:pPr>
        <w:pStyle w:val="Prrafodelista"/>
        <w:rPr>
          <w:lang w:val="es-ES"/>
        </w:rPr>
      </w:pPr>
    </w:p>
    <w:p w14:paraId="7C9A89AB" w14:textId="78BD21FE" w:rsidR="004522C8" w:rsidRPr="001C56C6" w:rsidRDefault="004522C8" w:rsidP="006D21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configurarle imagen a los usuarios es necesario colocar la imagen en la ruta </w:t>
      </w:r>
      <w:r w:rsidR="00E924FC" w:rsidRPr="00E924FC">
        <w:rPr>
          <w:lang w:val="es-ES"/>
        </w:rPr>
        <w:t>C:\Program Files (x86)\Aviatur\Aviatur</w:t>
      </w:r>
      <w:r w:rsidR="00E924FC">
        <w:rPr>
          <w:lang w:val="es-ES"/>
        </w:rPr>
        <w:t xml:space="preserve"> o en su defecto dentro de la carpeta Imágenes ubicada en la ruta de instalación </w:t>
      </w:r>
    </w:p>
    <w:sectPr w:rsidR="004522C8" w:rsidRPr="001C56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2209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5924F3"/>
    <w:multiLevelType w:val="hybridMultilevel"/>
    <w:tmpl w:val="8EC24464"/>
    <w:lvl w:ilvl="0" w:tplc="9314F1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98599">
    <w:abstractNumId w:val="0"/>
  </w:num>
  <w:num w:numId="2" w16cid:durableId="54089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C6"/>
    <w:rsid w:val="001C56C6"/>
    <w:rsid w:val="004522C8"/>
    <w:rsid w:val="004D31B1"/>
    <w:rsid w:val="00591FAF"/>
    <w:rsid w:val="005A1159"/>
    <w:rsid w:val="006909D2"/>
    <w:rsid w:val="006D21DC"/>
    <w:rsid w:val="00702A60"/>
    <w:rsid w:val="007A1621"/>
    <w:rsid w:val="00941078"/>
    <w:rsid w:val="00A0137A"/>
    <w:rsid w:val="00A1576A"/>
    <w:rsid w:val="00D35EC2"/>
    <w:rsid w:val="00E924FC"/>
    <w:rsid w:val="00F61192"/>
    <w:rsid w:val="00F6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FD35"/>
  <w15:chartTrackingRefBased/>
  <w15:docId w15:val="{C870EED8-A733-498D-87DE-137B91EC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3C7CF674734408367013ABA1ACF4D" ma:contentTypeVersion="10" ma:contentTypeDescription="Create a new document." ma:contentTypeScope="" ma:versionID="366af02766631060c6c2eb24bec120c4">
  <xsd:schema xmlns:xsd="http://www.w3.org/2001/XMLSchema" xmlns:xs="http://www.w3.org/2001/XMLSchema" xmlns:p="http://schemas.microsoft.com/office/2006/metadata/properties" xmlns:ns3="03c2e418-48b9-4745-b23b-01fce8ef4cb0" xmlns:ns4="41adf300-e3f7-43aa-a8b5-79170f8db85e" targetNamespace="http://schemas.microsoft.com/office/2006/metadata/properties" ma:root="true" ma:fieldsID="79f3571ea1f5451cb1b447d2c65fb629" ns3:_="" ns4:_="">
    <xsd:import namespace="03c2e418-48b9-4745-b23b-01fce8ef4cb0"/>
    <xsd:import namespace="41adf300-e3f7-43aa-a8b5-79170f8db8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2e418-48b9-4745-b23b-01fce8ef4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df300-e3f7-43aa-a8b5-79170f8db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2E89CA-0AF8-47D0-90D6-292F3D11FA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3547AC-C949-46E2-AFA1-7C1A9ACD6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c2e418-48b9-4745-b23b-01fce8ef4cb0"/>
    <ds:schemaRef ds:uri="41adf300-e3f7-43aa-a8b5-79170f8db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CE2AB8-ED7E-4762-93C0-74DDCAED3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Lozada, Eduardo</dc:creator>
  <cp:keywords/>
  <dc:description/>
  <cp:lastModifiedBy>Lozada, Eduardo</cp:lastModifiedBy>
  <cp:revision>3</cp:revision>
  <dcterms:created xsi:type="dcterms:W3CDTF">2021-06-15T19:38:00Z</dcterms:created>
  <dcterms:modified xsi:type="dcterms:W3CDTF">2022-05-15T17:51:00Z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0x0101004FF3C7CF674734408367013ABA1ACF4D</vt:lpwstr>
  </property>
</Properties>
</file>