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t xml:space="preserve">{full_text}</w:t>
      </w:r>
    </w:p>
    <w:p>
      <w:pPr>
        <w:jc w:val="both"/>
      </w:pPr>
      <w:r>
        <w:t xml:space="preserve"/>
      </w:r>
    </w:p>
    <w:p>
      <w:pPr>
        <w:jc w:val="both"/>
      </w:pPr>
      <w:r>
        <w:t xml:space="preserve">{acreedor_firma_name}</w:t>
      </w:r>
    </w:p>
    <w:p>
      <w:pPr>
        <w:jc w:val="both"/>
      </w:pPr>
      <w:r>
        <w:t xml:space="preserve"/>
      </w:r>
    </w:p>
    <w:p>
      <w:pPr>
        <w:jc w:val="both"/>
      </w:pPr>
      <w:r>
        <w:t xml:space="preserve"/>
      </w:r>
    </w:p>
    <w:p>
      <w:pPr>
        <w:jc w:val="both"/>
      </w:pPr>
      <w:r>
        <w:t xml:space="preserve">{deudor_firma_name}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