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7702" w14:textId="30BC0286" w:rsidR="00225544" w:rsidRPr="00BC4DE9" w:rsidRDefault="0033133E" w:rsidP="0033133E">
      <w:pPr>
        <w:jc w:val="center"/>
        <w:rPr>
          <w:rFonts w:ascii="Arial" w:hAnsi="Arial" w:cs="Arial"/>
          <w:b/>
          <w:bCs/>
          <w:lang w:val="es-ES"/>
        </w:rPr>
      </w:pPr>
      <w:r w:rsidRPr="00BC4DE9">
        <w:rPr>
          <w:rFonts w:ascii="Arial" w:hAnsi="Arial" w:cs="Arial"/>
          <w:b/>
          <w:bCs/>
          <w:lang w:val="es-ES"/>
        </w:rPr>
        <w:t xml:space="preserve">LISTA DE CHEQUEO PARA EVALUAR EL </w:t>
      </w:r>
      <w:r w:rsidR="00AB77D0" w:rsidRPr="00BC4DE9">
        <w:rPr>
          <w:rFonts w:ascii="Arial" w:hAnsi="Arial" w:cs="Arial"/>
          <w:b/>
          <w:bCs/>
          <w:lang w:val="es-ES"/>
        </w:rPr>
        <w:t>MODELO DE MÉTRICAS PROPUESTAS</w:t>
      </w:r>
    </w:p>
    <w:p w14:paraId="68E95848" w14:textId="2B147C5B" w:rsidR="00B66152" w:rsidRPr="00BC4DE9" w:rsidRDefault="00B66152" w:rsidP="00EE6F91">
      <w:pPr>
        <w:jc w:val="both"/>
        <w:rPr>
          <w:rFonts w:ascii="Arial" w:hAnsi="Arial" w:cs="Arial"/>
          <w:lang w:val="es-ES"/>
        </w:rPr>
      </w:pPr>
      <w:r w:rsidRPr="00BC4DE9">
        <w:rPr>
          <w:rFonts w:ascii="Arial" w:hAnsi="Arial" w:cs="Arial"/>
          <w:lang w:val="es-ES"/>
        </w:rPr>
        <w:t xml:space="preserve">Esta lista de chequeo se </w:t>
      </w:r>
      <w:r w:rsidR="00EE6F91" w:rsidRPr="00BC4DE9">
        <w:rPr>
          <w:rFonts w:ascii="Arial" w:hAnsi="Arial" w:cs="Arial"/>
          <w:lang w:val="es-ES"/>
        </w:rPr>
        <w:t xml:space="preserve">crea con el objetivo de evaluar </w:t>
      </w:r>
      <w:r w:rsidR="00AA2477" w:rsidRPr="00BC4DE9">
        <w:rPr>
          <w:rFonts w:ascii="Arial" w:hAnsi="Arial" w:cs="Arial"/>
          <w:lang w:val="es-ES"/>
        </w:rPr>
        <w:t>modelo de métricas propuesto</w:t>
      </w:r>
      <w:r w:rsidR="00EE6F91" w:rsidRPr="00BC4DE9">
        <w:rPr>
          <w:rFonts w:ascii="Arial" w:hAnsi="Arial" w:cs="Arial"/>
          <w:lang w:val="es-ES"/>
        </w:rPr>
        <w:t xml:space="preserve"> para </w:t>
      </w:r>
      <w:r w:rsidR="00AA2477" w:rsidRPr="00BC4DE9">
        <w:rPr>
          <w:rFonts w:ascii="Arial" w:hAnsi="Arial" w:cs="Arial"/>
          <w:lang w:val="es-ES"/>
        </w:rPr>
        <w:t>apoyar la evaluación de la felicidad de las comunidades de desarrollo de software ágil</w:t>
      </w:r>
      <w:r w:rsidR="00B2687C" w:rsidRPr="00BC4DE9">
        <w:rPr>
          <w:rFonts w:ascii="Arial" w:hAnsi="Arial" w:cs="Arial"/>
          <w:lang w:val="es-ES"/>
        </w:rPr>
        <w:t xml:space="preserve">. La lista de chequeo </w:t>
      </w:r>
      <w:r w:rsidR="00286E85" w:rsidRPr="00BC4DE9">
        <w:rPr>
          <w:rFonts w:ascii="Arial" w:hAnsi="Arial" w:cs="Arial"/>
          <w:lang w:val="es-ES"/>
        </w:rPr>
        <w:t xml:space="preserve">presentada en la </w:t>
      </w:r>
      <w:r w:rsidR="00155DE2" w:rsidRPr="00BC4DE9">
        <w:rPr>
          <w:rFonts w:ascii="Arial" w:hAnsi="Arial" w:cs="Arial"/>
          <w:b/>
          <w:bCs/>
          <w:lang w:val="es-ES"/>
        </w:rPr>
        <w:fldChar w:fldCharType="begin"/>
      </w:r>
      <w:r w:rsidR="00155DE2" w:rsidRPr="00BC4DE9">
        <w:rPr>
          <w:rFonts w:ascii="Arial" w:hAnsi="Arial" w:cs="Arial"/>
          <w:b/>
          <w:bCs/>
          <w:lang w:val="es-ES"/>
        </w:rPr>
        <w:instrText xml:space="preserve"> REF _Ref152164690 \h </w:instrText>
      </w:r>
      <w:r w:rsidR="00BC4DE9" w:rsidRPr="00BC4DE9">
        <w:rPr>
          <w:rFonts w:ascii="Arial" w:hAnsi="Arial" w:cs="Arial"/>
          <w:b/>
          <w:bCs/>
          <w:lang w:val="es-ES"/>
        </w:rPr>
        <w:instrText xml:space="preserve"> \* MERGEFORMAT </w:instrText>
      </w:r>
      <w:r w:rsidR="00155DE2" w:rsidRPr="00BC4DE9">
        <w:rPr>
          <w:rFonts w:ascii="Arial" w:hAnsi="Arial" w:cs="Arial"/>
          <w:b/>
          <w:bCs/>
          <w:lang w:val="es-ES"/>
        </w:rPr>
      </w:r>
      <w:r w:rsidR="00155DE2" w:rsidRPr="00BC4DE9">
        <w:rPr>
          <w:rFonts w:ascii="Arial" w:hAnsi="Arial" w:cs="Arial"/>
          <w:b/>
          <w:bCs/>
          <w:lang w:val="es-ES"/>
        </w:rPr>
        <w:fldChar w:fldCharType="separate"/>
      </w:r>
      <w:r w:rsidR="00155DE2" w:rsidRPr="00BC4DE9">
        <w:rPr>
          <w:rFonts w:ascii="Arial" w:hAnsi="Arial" w:cs="Arial"/>
          <w:b/>
          <w:bCs/>
        </w:rPr>
        <w:t xml:space="preserve">Tabla </w:t>
      </w:r>
      <w:r w:rsidR="00155DE2" w:rsidRPr="00BC4DE9">
        <w:rPr>
          <w:rFonts w:ascii="Arial" w:hAnsi="Arial" w:cs="Arial"/>
          <w:b/>
          <w:bCs/>
          <w:noProof/>
        </w:rPr>
        <w:t>1</w:t>
      </w:r>
      <w:r w:rsidR="00155DE2" w:rsidRPr="00BC4DE9">
        <w:rPr>
          <w:rFonts w:ascii="Arial" w:hAnsi="Arial" w:cs="Arial"/>
          <w:b/>
          <w:bCs/>
          <w:lang w:val="es-ES"/>
        </w:rPr>
        <w:fldChar w:fldCharType="end"/>
      </w:r>
      <w:r w:rsidR="00155DE2" w:rsidRPr="00BC4DE9">
        <w:rPr>
          <w:rFonts w:ascii="Arial" w:hAnsi="Arial" w:cs="Arial"/>
          <w:lang w:val="es-ES"/>
        </w:rPr>
        <w:t xml:space="preserve"> </w:t>
      </w:r>
      <w:r w:rsidR="00A20CD5" w:rsidRPr="00BC4DE9">
        <w:rPr>
          <w:rFonts w:ascii="Arial" w:hAnsi="Arial" w:cs="Arial"/>
          <w:lang w:val="es-ES"/>
        </w:rPr>
        <w:t>contiene las métricas asociadas a las siguientes categorías: (i) gestión del equipo, (ii)</w:t>
      </w:r>
      <w:r w:rsidR="00B2687C" w:rsidRPr="00BC4DE9">
        <w:rPr>
          <w:rFonts w:ascii="Arial" w:hAnsi="Arial" w:cs="Arial"/>
          <w:lang w:val="es-ES"/>
        </w:rPr>
        <w:t xml:space="preserve"> </w:t>
      </w:r>
      <w:r w:rsidR="00A20CD5" w:rsidRPr="00BC4DE9">
        <w:rPr>
          <w:rFonts w:ascii="Arial" w:hAnsi="Arial" w:cs="Arial"/>
          <w:lang w:val="es-ES"/>
        </w:rPr>
        <w:t>, (iii) , (iv)</w:t>
      </w:r>
      <w:r w:rsidR="004F721A" w:rsidRPr="00BC4DE9">
        <w:rPr>
          <w:rFonts w:ascii="Arial" w:hAnsi="Arial" w:cs="Arial"/>
          <w:lang w:val="es-ES"/>
        </w:rPr>
        <w:t xml:space="preserve"> autogestión</w:t>
      </w:r>
      <w:r w:rsidR="00A20CD5" w:rsidRPr="00BC4DE9">
        <w:rPr>
          <w:rFonts w:ascii="Arial" w:hAnsi="Arial" w:cs="Arial"/>
          <w:lang w:val="es-ES"/>
        </w:rPr>
        <w:t xml:space="preserve"> y (v)</w:t>
      </w:r>
      <w:r w:rsidR="004F721A" w:rsidRPr="00BC4DE9">
        <w:rPr>
          <w:rFonts w:ascii="Arial" w:hAnsi="Arial" w:cs="Arial"/>
          <w:lang w:val="es-ES"/>
        </w:rPr>
        <w:t xml:space="preserve"> experticia</w:t>
      </w:r>
      <w:r w:rsidR="00EE6F91" w:rsidRPr="00BC4DE9">
        <w:rPr>
          <w:rFonts w:ascii="Arial" w:hAnsi="Arial" w:cs="Arial"/>
          <w:lang w:val="es-ES"/>
        </w:rPr>
        <w:t>.</w:t>
      </w:r>
    </w:p>
    <w:p w14:paraId="462E777B" w14:textId="140AC35B" w:rsidR="0033133E" w:rsidRPr="00BC4DE9" w:rsidRDefault="0033133E" w:rsidP="003313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C4DE9">
        <w:rPr>
          <w:rFonts w:ascii="Arial" w:hAnsi="Arial" w:cs="Arial"/>
          <w:lang w:val="es-ES"/>
        </w:rPr>
        <w:t>Para utilizar la siguiente lista</w:t>
      </w:r>
      <w:r w:rsidR="00F623CF" w:rsidRPr="00BC4DE9">
        <w:rPr>
          <w:rFonts w:ascii="Arial" w:hAnsi="Arial" w:cs="Arial"/>
          <w:lang w:val="es-ES"/>
        </w:rPr>
        <w:t xml:space="preserve"> de chequeo</w:t>
      </w:r>
      <w:r w:rsidRPr="00BC4DE9">
        <w:rPr>
          <w:rFonts w:ascii="Arial" w:hAnsi="Arial" w:cs="Arial"/>
          <w:lang w:val="es-ES"/>
        </w:rPr>
        <w:t>, se solicita observar la presencia o ausencia absoluta de</w:t>
      </w:r>
      <w:r w:rsidR="00EE6F91" w:rsidRPr="00BC4DE9">
        <w:rPr>
          <w:rFonts w:ascii="Arial" w:hAnsi="Arial" w:cs="Arial"/>
          <w:lang w:val="es-ES"/>
        </w:rPr>
        <w:t xml:space="preserve"> </w:t>
      </w:r>
      <w:r w:rsidRPr="00BC4DE9">
        <w:rPr>
          <w:rFonts w:ascii="Arial" w:hAnsi="Arial" w:cs="Arial"/>
          <w:lang w:val="es-ES"/>
        </w:rPr>
        <w:t>l</w:t>
      </w:r>
      <w:r w:rsidR="00EE6F91" w:rsidRPr="00BC4DE9">
        <w:rPr>
          <w:rFonts w:ascii="Arial" w:hAnsi="Arial" w:cs="Arial"/>
          <w:lang w:val="es-ES"/>
        </w:rPr>
        <w:t>a</w:t>
      </w:r>
      <w:r w:rsidRPr="00BC4DE9">
        <w:rPr>
          <w:rFonts w:ascii="Arial" w:hAnsi="Arial" w:cs="Arial"/>
          <w:lang w:val="es-ES"/>
        </w:rPr>
        <w:t xml:space="preserve"> </w:t>
      </w:r>
      <w:r w:rsidR="00EE6F91" w:rsidRPr="00BC4DE9">
        <w:rPr>
          <w:rFonts w:ascii="Arial" w:hAnsi="Arial" w:cs="Arial"/>
          <w:lang w:val="es-ES"/>
        </w:rPr>
        <w:t>recomendación a evaluar</w:t>
      </w:r>
      <w:r w:rsidRPr="00BC4DE9">
        <w:rPr>
          <w:rFonts w:ascii="Arial" w:hAnsi="Arial" w:cs="Arial"/>
          <w:lang w:val="es-ES"/>
        </w:rPr>
        <w:t>.</w:t>
      </w:r>
    </w:p>
    <w:p w14:paraId="65065E1F" w14:textId="60FDC689" w:rsidR="0033133E" w:rsidRPr="00BC4DE9" w:rsidRDefault="00BC4DE9" w:rsidP="003313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2 </w:t>
      </w:r>
      <w:r>
        <w:rPr>
          <w:rFonts w:ascii="Arial" w:hAnsi="Arial" w:cs="Arial"/>
          <w:lang w:val="es-ES"/>
        </w:rPr>
        <w:t>contiene la escala de interpretación para las métricas</w:t>
      </w:r>
      <w:r w:rsidR="00331F3E">
        <w:rPr>
          <w:rFonts w:ascii="Arial" w:hAnsi="Arial" w:cs="Arial"/>
          <w:lang w:val="es-ES"/>
        </w:rPr>
        <w:t xml:space="preserve"> 4 y 7</w:t>
      </w:r>
      <w:r w:rsidR="00F623CF" w:rsidRPr="00BC4DE9">
        <w:rPr>
          <w:rFonts w:ascii="Arial" w:hAnsi="Arial" w:cs="Arial"/>
          <w:lang w:val="es-ES"/>
        </w:rPr>
        <w:t>.</w:t>
      </w:r>
    </w:p>
    <w:p w14:paraId="308E6DBF" w14:textId="33F0DDCF" w:rsidR="00BC4DE9" w:rsidRPr="0034762B" w:rsidRDefault="00BC4DE9" w:rsidP="00BC4D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3 </w:t>
      </w:r>
      <w:r>
        <w:rPr>
          <w:rFonts w:ascii="Arial" w:hAnsi="Arial" w:cs="Arial"/>
          <w:lang w:val="es-ES"/>
        </w:rPr>
        <w:t>contiene la escala de interpretación para las métricas</w:t>
      </w:r>
      <w:r w:rsidR="00331F3E">
        <w:rPr>
          <w:rFonts w:ascii="Arial" w:hAnsi="Arial" w:cs="Arial"/>
          <w:lang w:val="es-ES"/>
        </w:rPr>
        <w:t xml:space="preserve"> 1, 2, 3, 6, 8 y 9</w:t>
      </w:r>
      <w:r w:rsidRPr="00BC4DE9">
        <w:rPr>
          <w:rFonts w:ascii="Arial" w:hAnsi="Arial" w:cs="Arial"/>
          <w:lang w:val="es-ES"/>
        </w:rPr>
        <w:t>.</w:t>
      </w:r>
    </w:p>
    <w:p w14:paraId="357BF657" w14:textId="71DD7477" w:rsidR="0034762B" w:rsidRPr="00BC4DE9" w:rsidRDefault="0034762B" w:rsidP="00BC4D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4 </w:t>
      </w:r>
      <w:r>
        <w:rPr>
          <w:rFonts w:ascii="Arial" w:hAnsi="Arial" w:cs="Arial"/>
          <w:lang w:val="es-ES"/>
        </w:rPr>
        <w:t xml:space="preserve">contiene un ejemplo de la escala de interpretación para la métrica 5, </w:t>
      </w:r>
      <w:r w:rsidRPr="0034762B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escala de interpretación</w:t>
      </w:r>
      <w:r w:rsidRPr="0034762B">
        <w:rPr>
          <w:rFonts w:ascii="Arial" w:hAnsi="Arial" w:cs="Arial"/>
          <w:lang w:val="es-ES"/>
        </w:rPr>
        <w:t xml:space="preserve"> puede variar según las necesidades y expectativas de cada proyecto, además de la complejidad de las tareas involucradas</w:t>
      </w:r>
      <w:r>
        <w:rPr>
          <w:rFonts w:ascii="Arial" w:hAnsi="Arial" w:cs="Arial"/>
          <w:lang w:val="es-ES"/>
        </w:rPr>
        <w:t>.</w:t>
      </w:r>
    </w:p>
    <w:p w14:paraId="5F4E2700" w14:textId="1EFEECB4" w:rsidR="00F623CF" w:rsidRPr="00A45F1A" w:rsidRDefault="00155DE2" w:rsidP="00BC4DE9">
      <w:pPr>
        <w:pStyle w:val="Descripcin"/>
        <w:keepNext/>
        <w:spacing w:after="0"/>
        <w:jc w:val="center"/>
        <w:rPr>
          <w:rFonts w:ascii="Arial" w:hAnsi="Arial" w:cs="Arial"/>
          <w:b/>
          <w:bCs/>
          <w:sz w:val="18"/>
        </w:rPr>
      </w:pPr>
      <w:bookmarkStart w:id="0" w:name="_Ref152164690"/>
      <w:r w:rsidRPr="00A45F1A">
        <w:rPr>
          <w:rFonts w:ascii="Arial" w:hAnsi="Arial" w:cs="Arial"/>
          <w:b/>
          <w:bCs/>
          <w:sz w:val="18"/>
        </w:rPr>
        <w:t xml:space="preserve">Tabla </w:t>
      </w:r>
      <w:r w:rsidRPr="00A45F1A">
        <w:rPr>
          <w:rFonts w:ascii="Arial" w:hAnsi="Arial" w:cs="Arial"/>
          <w:b/>
          <w:bCs/>
          <w:sz w:val="18"/>
        </w:rPr>
        <w:fldChar w:fldCharType="begin"/>
      </w:r>
      <w:r w:rsidRPr="00A45F1A">
        <w:rPr>
          <w:rFonts w:ascii="Arial" w:hAnsi="Arial" w:cs="Arial"/>
          <w:b/>
          <w:bCs/>
          <w:sz w:val="18"/>
        </w:rPr>
        <w:instrText xml:space="preserve"> SEQ Tabla \* ARABIC </w:instrText>
      </w:r>
      <w:r w:rsidRPr="00A45F1A">
        <w:rPr>
          <w:rFonts w:ascii="Arial" w:hAnsi="Arial" w:cs="Arial"/>
          <w:b/>
          <w:bCs/>
          <w:sz w:val="18"/>
        </w:rPr>
        <w:fldChar w:fldCharType="separate"/>
      </w:r>
      <w:r w:rsidRPr="00A45F1A">
        <w:rPr>
          <w:rFonts w:ascii="Arial" w:hAnsi="Arial" w:cs="Arial"/>
          <w:b/>
          <w:bCs/>
          <w:noProof/>
          <w:sz w:val="18"/>
        </w:rPr>
        <w:t>1</w:t>
      </w:r>
      <w:r w:rsidRPr="00A45F1A">
        <w:rPr>
          <w:rFonts w:ascii="Arial" w:hAnsi="Arial" w:cs="Arial"/>
          <w:b/>
          <w:bCs/>
          <w:noProof/>
          <w:sz w:val="18"/>
        </w:rPr>
        <w:fldChar w:fldCharType="end"/>
      </w:r>
      <w:bookmarkEnd w:id="0"/>
      <w:r w:rsidRPr="00A45F1A">
        <w:rPr>
          <w:rFonts w:ascii="Arial" w:hAnsi="Arial" w:cs="Arial"/>
          <w:b/>
          <w:bCs/>
          <w:sz w:val="18"/>
        </w:rPr>
        <w:t>.</w:t>
      </w:r>
      <w:r w:rsidR="007C10C9" w:rsidRPr="00A45F1A">
        <w:rPr>
          <w:rFonts w:ascii="Arial" w:hAnsi="Arial" w:cs="Arial"/>
          <w:b/>
          <w:bCs/>
          <w:sz w:val="18"/>
          <w:lang w:val="es-ES"/>
        </w:rPr>
        <w:t xml:space="preserve"> </w:t>
      </w:r>
      <w:r w:rsidR="00502849" w:rsidRPr="00A45F1A">
        <w:rPr>
          <w:rFonts w:ascii="Arial" w:hAnsi="Arial" w:cs="Arial"/>
          <w:b/>
          <w:bCs/>
          <w:sz w:val="18"/>
          <w:lang w:val="es-ES"/>
        </w:rPr>
        <w:t>Lista de chequeo del</w:t>
      </w:r>
      <w:r w:rsidR="004F721A" w:rsidRPr="00A45F1A">
        <w:rPr>
          <w:rFonts w:ascii="Arial" w:hAnsi="Arial" w:cs="Arial"/>
          <w:b/>
          <w:bCs/>
          <w:sz w:val="18"/>
          <w:lang w:val="es-ES"/>
        </w:rPr>
        <w:t xml:space="preserve"> modelo de métricas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22"/>
        <w:gridCol w:w="11"/>
        <w:gridCol w:w="6"/>
        <w:gridCol w:w="2117"/>
        <w:gridCol w:w="9"/>
        <w:gridCol w:w="3729"/>
      </w:tblGrid>
      <w:tr w:rsidR="006223D2" w:rsidRPr="00BC4DE9" w14:paraId="65A454DF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255FC20E" w14:textId="16C679AD" w:rsidR="006223D2" w:rsidRPr="00BC4DE9" w:rsidRDefault="006223D2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ED5AA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estión del equipo</w:t>
            </w:r>
          </w:p>
        </w:tc>
      </w:tr>
      <w:tr w:rsidR="00047B56" w:rsidRPr="00BC4DE9" w14:paraId="56272C31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39037EE0" w14:textId="35D4B542" w:rsidR="00047B56" w:rsidRDefault="00047B56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1</w:t>
            </w:r>
          </w:p>
        </w:tc>
      </w:tr>
      <w:tr w:rsidR="0054270D" w:rsidRPr="00BC4DE9" w14:paraId="1E95B295" w14:textId="77777777" w:rsidTr="002A28C0">
        <w:trPr>
          <w:trHeight w:val="804"/>
          <w:jc w:val="center"/>
        </w:trPr>
        <w:tc>
          <w:tcPr>
            <w:tcW w:w="3522" w:type="dxa"/>
            <w:shd w:val="clear" w:color="auto" w:fill="C7E4DB" w:themeFill="accent3" w:themeFillTint="66"/>
            <w:vAlign w:val="center"/>
          </w:tcPr>
          <w:p w14:paraId="280EB29E" w14:textId="63B392E9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1" w:name="_Hlk151803369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Variable</w:t>
            </w:r>
          </w:p>
        </w:tc>
        <w:tc>
          <w:tcPr>
            <w:tcW w:w="2134" w:type="dxa"/>
            <w:gridSpan w:val="3"/>
            <w:shd w:val="clear" w:color="auto" w:fill="C7E4DB" w:themeFill="accent3" w:themeFillTint="66"/>
            <w:vAlign w:val="center"/>
          </w:tcPr>
          <w:p w14:paraId="7AACCD1E" w14:textId="495DAB22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Valor</w:t>
            </w:r>
          </w:p>
        </w:tc>
        <w:tc>
          <w:tcPr>
            <w:tcW w:w="3738" w:type="dxa"/>
            <w:gridSpan w:val="2"/>
            <w:shd w:val="clear" w:color="auto" w:fill="C7E4DB" w:themeFill="accent3" w:themeFillTint="66"/>
            <w:vAlign w:val="center"/>
          </w:tcPr>
          <w:p w14:paraId="61F567A3" w14:textId="69E61DB2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Fórmula</w:t>
            </w:r>
          </w:p>
        </w:tc>
      </w:tr>
      <w:bookmarkEnd w:id="1"/>
      <w:tr w:rsidR="0054270D" w:rsidRPr="00BC4DE9" w14:paraId="402A1C44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39F726E6" w14:textId="59B1AC19" w:rsidR="0054270D" w:rsidRPr="00BC4DE9" w:rsidRDefault="0054270D" w:rsidP="0054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Número de profesionales que abandonaron el equipo en un periodo de tiempo</w:t>
            </w:r>
            <w:r w:rsidR="00E7663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76634" w:rsidRPr="00E7663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(NPAE)</w:t>
            </w:r>
          </w:p>
        </w:tc>
        <w:tc>
          <w:tcPr>
            <w:tcW w:w="2134" w:type="dxa"/>
            <w:gridSpan w:val="3"/>
            <w:vAlign w:val="center"/>
          </w:tcPr>
          <w:p w14:paraId="526ADA06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71BCA3B" w14:textId="040E510F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IPRE=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NPAE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NPPE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54270D" w:rsidRPr="00BC4DE9" w14:paraId="21AF6AFF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3753FFB7" w14:textId="25312CBB" w:rsidR="0054270D" w:rsidRPr="00BC4DE9" w:rsidRDefault="0054270D" w:rsidP="0054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Número promedio de profesionales en el equipo en un periodo de tiempo</w:t>
            </w:r>
            <w:r w:rsidR="00E7663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76634" w:rsidRPr="00E7663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(NPPE)</w:t>
            </w:r>
          </w:p>
        </w:tc>
        <w:tc>
          <w:tcPr>
            <w:tcW w:w="2134" w:type="dxa"/>
            <w:gridSpan w:val="3"/>
            <w:vAlign w:val="center"/>
          </w:tcPr>
          <w:p w14:paraId="27942921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CAFDC9E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10FC" w:rsidRPr="00BC4DE9" w14:paraId="0EEC5361" w14:textId="77777777" w:rsidTr="00ED5AA8">
        <w:trPr>
          <w:trHeight w:val="340"/>
          <w:jc w:val="center"/>
        </w:trPr>
        <w:tc>
          <w:tcPr>
            <w:tcW w:w="9394" w:type="dxa"/>
            <w:gridSpan w:val="6"/>
            <w:vAlign w:val="center"/>
          </w:tcPr>
          <w:p w14:paraId="1851A324" w14:textId="4246D8D4" w:rsidR="00AB10FC" w:rsidRPr="006223D2" w:rsidRDefault="006223D2" w:rsidP="00596FF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rotación en el equipo (IPRE)</w:t>
            </w: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  <w:r w:rsidR="00434851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990EAE" w:rsidRPr="00BC4DE9" w14:paraId="0D850F33" w14:textId="77777777" w:rsidTr="00ED5AA8">
        <w:trPr>
          <w:trHeight w:val="454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718626F" w14:textId="3C3A791F" w:rsidR="00990EAE" w:rsidRPr="00BC4DE9" w:rsidRDefault="007E687E" w:rsidP="007B56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2</w:t>
            </w:r>
          </w:p>
        </w:tc>
      </w:tr>
      <w:tr w:rsidR="00B70127" w:rsidRPr="00BC4DE9" w14:paraId="5DE351E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1540F6D6" w14:textId="055940E1" w:rsidR="00B70127" w:rsidRPr="00B70127" w:rsidRDefault="00B70127" w:rsidP="005F483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decisiones retrasadas en un periodo de tiempo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(NDR)</w:t>
            </w:r>
          </w:p>
        </w:tc>
        <w:tc>
          <w:tcPr>
            <w:tcW w:w="2134" w:type="dxa"/>
            <w:gridSpan w:val="3"/>
            <w:vAlign w:val="center"/>
          </w:tcPr>
          <w:p w14:paraId="4DE2BC47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D1EB3C5" w14:textId="0A24122E" w:rsidR="00B70127" w:rsidRPr="00BC4DE9" w:rsidRDefault="00D407D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IPDR=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NDR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NTDT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B70127" w:rsidRPr="00BC4DE9" w14:paraId="42A4D915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DDCA406" w14:textId="7676AFDA" w:rsidR="00B70127" w:rsidRPr="00B70127" w:rsidRDefault="00B70127" w:rsidP="005F483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decisiones tomadas en un periodo de tiempo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(NTDT)</w:t>
            </w:r>
          </w:p>
        </w:tc>
        <w:tc>
          <w:tcPr>
            <w:tcW w:w="2134" w:type="dxa"/>
            <w:gridSpan w:val="3"/>
            <w:vAlign w:val="center"/>
          </w:tcPr>
          <w:p w14:paraId="3B98441A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5E0360C9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10FC" w:rsidRPr="00BC4DE9" w14:paraId="477E765F" w14:textId="77777777" w:rsidTr="00ED5AA8">
        <w:trPr>
          <w:trHeight w:val="340"/>
          <w:jc w:val="center"/>
        </w:trPr>
        <w:tc>
          <w:tcPr>
            <w:tcW w:w="9394" w:type="dxa"/>
            <w:gridSpan w:val="6"/>
            <w:vAlign w:val="center"/>
          </w:tcPr>
          <w:p w14:paraId="0BBC07A8" w14:textId="36ECB459" w:rsidR="00AB10FC" w:rsidRPr="00BC4DE9" w:rsidRDefault="00B70127" w:rsidP="00B701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decisiones retrasadas (IPDR)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AB10FC" w:rsidRPr="00BC4DE9" w14:paraId="5157FD52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06B7B99A" w14:textId="4569FC48" w:rsidR="00AB10FC" w:rsidRPr="00BC4DE9" w:rsidRDefault="005711C5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Métrica </w:t>
            </w:r>
            <w:r w:rsidR="0082767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3</w:t>
            </w:r>
          </w:p>
        </w:tc>
      </w:tr>
      <w:tr w:rsidR="00A326C1" w:rsidRPr="00BC4DE9" w14:paraId="290E1CCD" w14:textId="1D73AF1B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4CE4A76" w14:textId="2E7932EB" w:rsidR="00A326C1" w:rsidRPr="00A326C1" w:rsidRDefault="00A326C1" w:rsidP="00A326C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historias de usuario rechazadas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(NHUR)</w:t>
            </w:r>
          </w:p>
        </w:tc>
        <w:tc>
          <w:tcPr>
            <w:tcW w:w="2134" w:type="dxa"/>
            <w:gridSpan w:val="3"/>
            <w:vAlign w:val="center"/>
          </w:tcPr>
          <w:p w14:paraId="2B7E7493" w14:textId="77777777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0D2FBAE" w14:textId="52D6D5A1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IPRHU=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NHUR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NTHUC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A326C1" w:rsidRPr="00BC4DE9" w14:paraId="4C15F08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545F12D" w14:textId="786D96CC" w:rsidR="00A326C1" w:rsidRPr="00A326C1" w:rsidRDefault="00A326C1" w:rsidP="00A326C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historias de usuario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(NTHUC)</w:t>
            </w:r>
          </w:p>
        </w:tc>
        <w:tc>
          <w:tcPr>
            <w:tcW w:w="2134" w:type="dxa"/>
            <w:gridSpan w:val="3"/>
            <w:vAlign w:val="center"/>
          </w:tcPr>
          <w:p w14:paraId="50BEA6EB" w14:textId="77777777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E7D6A39" w14:textId="77777777" w:rsidR="00A326C1" w:rsidRPr="00BC4DE9" w:rsidRDefault="00A326C1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11E0A4CC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AB7A278" w14:textId="018F9729" w:rsidR="00BB12F0" w:rsidRPr="00BC4DE9" w:rsidRDefault="00516A76" w:rsidP="00BB12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rechazo de historias de usuario (IPRHU)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  <w:r w:rsidR="00BB12F0" w:rsidRPr="00BC4DE9"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t xml:space="preserve"> </w:t>
            </w:r>
          </w:p>
        </w:tc>
      </w:tr>
      <w:tr w:rsidR="00FB3487" w:rsidRPr="00BC4DE9" w14:paraId="3C13E92A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0C9E9DAF" w14:textId="13C0F6B4" w:rsidR="00FB3487" w:rsidRPr="00BC4DE9" w:rsidRDefault="00FB3487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CB4A4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omunicación</w:t>
            </w:r>
          </w:p>
        </w:tc>
      </w:tr>
      <w:tr w:rsidR="00AB10FC" w:rsidRPr="00BC4DE9" w14:paraId="48AFA6B6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1B9F4891" w14:textId="5956FB9A" w:rsidR="00AB10FC" w:rsidRPr="00BC4DE9" w:rsidRDefault="00FB3487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2" w:name="_Hlk151802874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4</w:t>
            </w:r>
          </w:p>
        </w:tc>
      </w:tr>
      <w:bookmarkEnd w:id="2"/>
      <w:tr w:rsidR="00FB3487" w:rsidRPr="00BC4DE9" w14:paraId="1EB5CF9D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066EA656" w14:textId="4C9ACE13" w:rsidR="00FB3487" w:rsidRPr="00FB3487" w:rsidRDefault="00FB3487" w:rsidP="00FB348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reuniones Scrum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(NTRS)</w:t>
            </w:r>
          </w:p>
        </w:tc>
        <w:tc>
          <w:tcPr>
            <w:tcW w:w="2134" w:type="dxa"/>
            <w:gridSpan w:val="3"/>
            <w:vAlign w:val="center"/>
          </w:tcPr>
          <w:p w14:paraId="56518216" w14:textId="77777777" w:rsidR="00FB3487" w:rsidRPr="00BC4DE9" w:rsidRDefault="00FB3487" w:rsidP="00FB348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46254430" w14:textId="0100B60D" w:rsidR="00FB3487" w:rsidRPr="00BC4DE9" w:rsidRDefault="00FB3487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IPFRS=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NTRS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LPT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FB3487" w:rsidRPr="00BC4DE9" w14:paraId="62B9088A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1AE52C9" w14:textId="3863D697" w:rsidR="00FB3487" w:rsidRPr="00FB3487" w:rsidRDefault="00FB3487" w:rsidP="00FB348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Longitud del periodo de tiempo (días)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(LPT)</w:t>
            </w:r>
          </w:p>
        </w:tc>
        <w:tc>
          <w:tcPr>
            <w:tcW w:w="2134" w:type="dxa"/>
            <w:gridSpan w:val="3"/>
            <w:vAlign w:val="center"/>
          </w:tcPr>
          <w:p w14:paraId="2C026F1B" w14:textId="77777777" w:rsidR="00FB3487" w:rsidRPr="00BC4DE9" w:rsidRDefault="00FB3487" w:rsidP="00FB348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A8B07DA" w14:textId="77777777" w:rsidR="00FB3487" w:rsidRPr="00BC4DE9" w:rsidRDefault="00FB3487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506E95B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81DF5E2" w14:textId="00418F3B" w:rsidR="00BB12F0" w:rsidRPr="00BC4DE9" w:rsidRDefault="00FB3487" w:rsidP="00BB12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bookmarkStart w:id="3" w:name="_Hlk151804651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frecuencia de reuniones Scrum (IPFRS)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BB12F0" w:rsidRPr="00BC4DE9" w14:paraId="49573FBC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57253461" w14:textId="6863D0C6" w:rsidR="00BB12F0" w:rsidRPr="00BC4DE9" w:rsidRDefault="0082767F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4" w:name="_Hlk151802997"/>
            <w:bookmarkEnd w:id="3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ED5AA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euda técnica</w:t>
            </w:r>
          </w:p>
        </w:tc>
      </w:tr>
      <w:tr w:rsidR="0082767F" w:rsidRPr="00BC4DE9" w14:paraId="04440296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0D0497E6" w14:textId="4778FBF1" w:rsidR="0082767F" w:rsidRDefault="0082767F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5</w:t>
            </w:r>
          </w:p>
        </w:tc>
      </w:tr>
      <w:bookmarkEnd w:id="4"/>
      <w:tr w:rsidR="00946371" w:rsidRPr="00BC4DE9" w14:paraId="637218FD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CA2D0EC" w14:textId="3E20DD6F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en la que el nuevo profesional del equipo alcanza la productividad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(FPAP)</w:t>
            </w:r>
          </w:p>
        </w:tc>
        <w:tc>
          <w:tcPr>
            <w:tcW w:w="2134" w:type="dxa"/>
            <w:gridSpan w:val="3"/>
            <w:vAlign w:val="center"/>
          </w:tcPr>
          <w:p w14:paraId="0FC0CBE9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6833AC3" w14:textId="7D59A7C1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TPAP=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FPAP-FIE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NS</m:t>
                    </m:r>
                  </m:den>
                </m:f>
              </m:oMath>
            </m:oMathPara>
          </w:p>
        </w:tc>
      </w:tr>
      <w:tr w:rsidR="00946371" w:rsidRPr="00BC4DE9" w14:paraId="1B99A5F2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7933F1E7" w14:textId="75F35CBE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de incorporación al equipo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(FIE)</w:t>
            </w:r>
          </w:p>
        </w:tc>
        <w:tc>
          <w:tcPr>
            <w:tcW w:w="2134" w:type="dxa"/>
            <w:gridSpan w:val="3"/>
            <w:vAlign w:val="center"/>
          </w:tcPr>
          <w:p w14:paraId="5F7E4AE3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5C78A688" w14:textId="77777777" w:rsidR="00946371" w:rsidRPr="00BC4DE9" w:rsidRDefault="00946371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946371" w:rsidRPr="00BC4DE9" w14:paraId="0D8AECE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ABD0296" w14:textId="77A9C1E6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sprints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(NS)</w:t>
            </w:r>
          </w:p>
        </w:tc>
        <w:tc>
          <w:tcPr>
            <w:tcW w:w="2134" w:type="dxa"/>
            <w:gridSpan w:val="3"/>
            <w:vAlign w:val="center"/>
          </w:tcPr>
          <w:p w14:paraId="70192422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0F8C1EEC" w14:textId="77777777" w:rsidR="00946371" w:rsidRPr="00BC4DE9" w:rsidRDefault="00946371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60971EA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33D07EA4" w14:textId="6D60E630" w:rsidR="00BB12F0" w:rsidRPr="00BC4DE9" w:rsidRDefault="00946371" w:rsidP="00CA527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Tiempo que le toma a un profesional alcanzar la productividad (sprints) (TPAP)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BB12F0" w:rsidRPr="00BC4DE9" w14:paraId="42DD4E59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72625ED7" w14:textId="0EA52F76" w:rsidR="00BB12F0" w:rsidRPr="00BC4DE9" w:rsidRDefault="0002168A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6</w:t>
            </w:r>
          </w:p>
        </w:tc>
      </w:tr>
      <w:tr w:rsidR="0002168A" w:rsidRPr="00BC4DE9" w14:paraId="7A1E3AC6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BA490EE" w14:textId="3FD9A7AE" w:rsidR="0002168A" w:rsidRPr="0002168A" w:rsidRDefault="0002168A" w:rsidP="00021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asociadas al retrabajo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(NTAR)</w:t>
            </w:r>
          </w:p>
        </w:tc>
        <w:tc>
          <w:tcPr>
            <w:tcW w:w="2134" w:type="dxa"/>
            <w:gridSpan w:val="3"/>
            <w:vAlign w:val="center"/>
          </w:tcPr>
          <w:p w14:paraId="24258515" w14:textId="77777777" w:rsidR="0002168A" w:rsidRPr="00BC4DE9" w:rsidRDefault="0002168A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19EB7CC4" w14:textId="03896027" w:rsidR="0002168A" w:rsidRPr="00BC4DE9" w:rsidRDefault="009F38A5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IPTAR=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NTAR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NTTC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02168A" w:rsidRPr="00BC4DE9" w14:paraId="21DDCC1F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47183691" w14:textId="1EE81DE4" w:rsidR="0002168A" w:rsidRPr="0002168A" w:rsidRDefault="0002168A" w:rsidP="00021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(NTTC)</w:t>
            </w:r>
          </w:p>
        </w:tc>
        <w:tc>
          <w:tcPr>
            <w:tcW w:w="2134" w:type="dxa"/>
            <w:gridSpan w:val="3"/>
            <w:vAlign w:val="center"/>
          </w:tcPr>
          <w:p w14:paraId="11E821E4" w14:textId="77777777" w:rsidR="0002168A" w:rsidRPr="00BC4DE9" w:rsidRDefault="0002168A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7F6A08BA" w14:textId="77777777" w:rsidR="0002168A" w:rsidRPr="00BC4DE9" w:rsidRDefault="0002168A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2FC77CCD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A2F9DDA" w14:textId="7E2E33FD" w:rsidR="00BB12F0" w:rsidRPr="00BC4DE9" w:rsidRDefault="0002168A" w:rsidP="00CA527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tareas asociadas al retrabajo</w:t>
            </w:r>
            <w:r w:rsidR="002A28C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(IPTAR)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ED5AA8" w:rsidRPr="00BC4DE9" w14:paraId="69703EA8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2BB2122E" w14:textId="22AD3CB2" w:rsidR="00ED5AA8" w:rsidRDefault="00ED5AA8" w:rsidP="00CA52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Categoría: autogestión</w:t>
            </w:r>
          </w:p>
        </w:tc>
      </w:tr>
      <w:tr w:rsidR="00ED5AA8" w:rsidRPr="00BC4DE9" w14:paraId="0A720304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1220ABF8" w14:textId="1ED6911D" w:rsidR="00ED5AA8" w:rsidRDefault="00F639F7" w:rsidP="00CA52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7</w:t>
            </w:r>
          </w:p>
        </w:tc>
      </w:tr>
      <w:tr w:rsidR="00ED5AA8" w:rsidRPr="00BC4DE9" w14:paraId="0761381C" w14:textId="77777777" w:rsidTr="002A28C0">
        <w:trPr>
          <w:trHeight w:val="567"/>
          <w:jc w:val="center"/>
        </w:trPr>
        <w:tc>
          <w:tcPr>
            <w:tcW w:w="3533" w:type="dxa"/>
            <w:gridSpan w:val="2"/>
            <w:vAlign w:val="center"/>
          </w:tcPr>
          <w:p w14:paraId="37EF6338" w14:textId="44027BD8" w:rsidR="00ED5AA8" w:rsidRDefault="00ED5AA8" w:rsidP="008771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asociadas al retrabajo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</w:t>
            </w:r>
            <w:r w:rsidR="00F639F7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NTCSIE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)</w:t>
            </w:r>
          </w:p>
        </w:tc>
        <w:tc>
          <w:tcPr>
            <w:tcW w:w="2123" w:type="dxa"/>
            <w:gridSpan w:val="2"/>
            <w:vAlign w:val="center"/>
          </w:tcPr>
          <w:p w14:paraId="75BE1E8D" w14:textId="77777777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52EA7397" w14:textId="76441E85" w:rsidR="00ED5AA8" w:rsidRDefault="0087716B" w:rsidP="00F639F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IPTCSIE=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NTCSIE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NTTC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ED5AA8" w:rsidRPr="00BC4DE9" w14:paraId="51F88933" w14:textId="77777777" w:rsidTr="002A28C0">
        <w:trPr>
          <w:trHeight w:val="567"/>
          <w:jc w:val="center"/>
        </w:trPr>
        <w:tc>
          <w:tcPr>
            <w:tcW w:w="3533" w:type="dxa"/>
            <w:gridSpan w:val="2"/>
            <w:vAlign w:val="center"/>
          </w:tcPr>
          <w:p w14:paraId="788E96BC" w14:textId="3CEA44AE" w:rsidR="00ED5AA8" w:rsidRDefault="00ED5AA8" w:rsidP="008771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(NTTC)</w:t>
            </w:r>
          </w:p>
        </w:tc>
        <w:tc>
          <w:tcPr>
            <w:tcW w:w="2123" w:type="dxa"/>
            <w:gridSpan w:val="2"/>
            <w:vAlign w:val="center"/>
          </w:tcPr>
          <w:p w14:paraId="1139A57B" w14:textId="77777777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348E4BA3" w14:textId="18B1061A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ED5AA8" w:rsidRPr="00BC4DE9" w14:paraId="494A99A0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37B22BE4" w14:textId="0AD02A30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Indicador del porcentaje de tareas </w:t>
            </w:r>
            <w:r w:rsidR="00F639F7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completadas sin intervención externa</w:t>
            </w:r>
            <w:r w:rsidR="002A28C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(IPTCSIE)</w:t>
            </w: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57359A" w:rsidRPr="00BC4DE9" w14:paraId="3AFB0E18" w14:textId="77777777" w:rsidTr="0057359A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48713B41" w14:textId="69DDE86E" w:rsidR="0057359A" w:rsidRDefault="0057359A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Categoría: experticia</w:t>
            </w:r>
          </w:p>
        </w:tc>
      </w:tr>
      <w:tr w:rsidR="0057359A" w:rsidRPr="00BC4DE9" w14:paraId="7D4A72CC" w14:textId="77777777" w:rsidTr="0057359A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C58949F" w14:textId="2F08C382" w:rsidR="0057359A" w:rsidRDefault="002A28C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8</w:t>
            </w:r>
          </w:p>
        </w:tc>
      </w:tr>
      <w:tr w:rsidR="00D700A0" w:rsidRPr="00BC4DE9" w14:paraId="53730F30" w14:textId="77777777" w:rsidTr="00D700A0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5B93975C" w14:textId="399B9322" w:rsidR="00D700A0" w:rsidRPr="00D700A0" w:rsidRDefault="00D700A0" w:rsidP="00D700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que requieren la intervención de un experto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(NTRE)</w:t>
            </w:r>
          </w:p>
        </w:tc>
        <w:tc>
          <w:tcPr>
            <w:tcW w:w="2126" w:type="dxa"/>
            <w:gridSpan w:val="2"/>
            <w:vAlign w:val="center"/>
          </w:tcPr>
          <w:p w14:paraId="7257B3B6" w14:textId="77777777" w:rsidR="00D700A0" w:rsidRDefault="00D700A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 w:val="restart"/>
            <w:vAlign w:val="center"/>
          </w:tcPr>
          <w:p w14:paraId="2C22F08D" w14:textId="719749D2" w:rsidR="00D700A0" w:rsidRDefault="00D700A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IPTRE=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D700A0" w:rsidRPr="00BC4DE9" w14:paraId="697DD6A2" w14:textId="77777777" w:rsidTr="00D700A0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2D1C8716" w14:textId="49FC5D62" w:rsidR="00D700A0" w:rsidRPr="00D700A0" w:rsidRDefault="00D700A0" w:rsidP="00D700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(NTT)</w:t>
            </w:r>
          </w:p>
        </w:tc>
        <w:tc>
          <w:tcPr>
            <w:tcW w:w="2126" w:type="dxa"/>
            <w:gridSpan w:val="2"/>
            <w:vAlign w:val="center"/>
          </w:tcPr>
          <w:p w14:paraId="04A865F5" w14:textId="77777777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/>
            <w:vAlign w:val="center"/>
          </w:tcPr>
          <w:p w14:paraId="74DD511E" w14:textId="58568EE4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D700A0" w:rsidRPr="00BC4DE9" w14:paraId="5FF4FFDC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645D077C" w14:textId="70D7D541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tareas que requieren la intervención de un experto (IPTRE):</w:t>
            </w:r>
          </w:p>
        </w:tc>
      </w:tr>
      <w:tr w:rsidR="00620BAC" w:rsidRPr="00BC4DE9" w14:paraId="1BEDEB8E" w14:textId="77777777" w:rsidTr="00620BAC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CE22D3A" w14:textId="5CEB9583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9</w:t>
            </w:r>
          </w:p>
        </w:tc>
      </w:tr>
      <w:tr w:rsidR="00620BAC" w:rsidRPr="00BC4DE9" w14:paraId="6CC4B4A9" w14:textId="77777777" w:rsidTr="00620BAC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6377F4F1" w14:textId="03AD7298" w:rsidR="00620BAC" w:rsidRPr="00620BAC" w:rsidRDefault="00620BAC" w:rsidP="00620BA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Total de puntos de historia de usuario completados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(TPHUC)</w:t>
            </w:r>
          </w:p>
        </w:tc>
        <w:tc>
          <w:tcPr>
            <w:tcW w:w="2126" w:type="dxa"/>
            <w:gridSpan w:val="2"/>
            <w:vAlign w:val="center"/>
          </w:tcPr>
          <w:p w14:paraId="74F35C39" w14:textId="7777777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 w:val="restart"/>
            <w:vAlign w:val="center"/>
          </w:tcPr>
          <w:p w14:paraId="11726621" w14:textId="0EFBA900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IPEET=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TPHUC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ND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620BAC" w:rsidRPr="00BC4DE9" w14:paraId="77A67285" w14:textId="77777777" w:rsidTr="00620BAC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7EEA7014" w14:textId="59F9C172" w:rsidR="00620BAC" w:rsidRPr="00620BAC" w:rsidRDefault="00620BAC" w:rsidP="00620BA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desarrolladores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(ND)</w:t>
            </w:r>
          </w:p>
        </w:tc>
        <w:tc>
          <w:tcPr>
            <w:tcW w:w="2126" w:type="dxa"/>
            <w:gridSpan w:val="2"/>
            <w:vAlign w:val="center"/>
          </w:tcPr>
          <w:p w14:paraId="1ABB3E12" w14:textId="7777777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/>
            <w:vAlign w:val="center"/>
          </w:tcPr>
          <w:p w14:paraId="72A323EF" w14:textId="739C6BF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620BAC" w:rsidRPr="00BC4DE9" w14:paraId="2A19FD8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561977E9" w14:textId="4B81B1E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eficiencia en la entrega de tareas (IPEET):</w:t>
            </w:r>
          </w:p>
        </w:tc>
      </w:tr>
    </w:tbl>
    <w:p w14:paraId="7EB70C15" w14:textId="5F67D24D" w:rsidR="009006BC" w:rsidRPr="00BC4DE9" w:rsidRDefault="00ED1B5C" w:rsidP="00ED1B5C">
      <w:pPr>
        <w:spacing w:before="200" w:after="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Escala de interpretación:</w:t>
      </w:r>
    </w:p>
    <w:p w14:paraId="43E49F72" w14:textId="35175E50" w:rsidR="00A62153" w:rsidRPr="00BC4DE9" w:rsidRDefault="00A62153" w:rsidP="009006BC">
      <w:pPr>
        <w:jc w:val="both"/>
        <w:rPr>
          <w:rFonts w:ascii="Arial" w:hAnsi="Arial" w:cs="Arial"/>
          <w:lang w:val="es-ES"/>
        </w:rPr>
      </w:pPr>
      <w:r w:rsidRPr="00BC4DE9">
        <w:rPr>
          <w:rFonts w:ascii="Arial" w:hAnsi="Arial" w:cs="Arial"/>
          <w:lang w:val="es-ES"/>
        </w:rPr>
        <w:t xml:space="preserve">La </w:t>
      </w:r>
      <w:r w:rsidR="00155DE2" w:rsidRPr="00C373BD">
        <w:rPr>
          <w:rFonts w:ascii="Arial" w:hAnsi="Arial" w:cs="Arial"/>
          <w:b/>
          <w:bCs/>
          <w:lang w:val="es-ES"/>
        </w:rPr>
        <w:fldChar w:fldCharType="begin"/>
      </w:r>
      <w:r w:rsidR="00155DE2" w:rsidRPr="00C373BD">
        <w:rPr>
          <w:rFonts w:ascii="Arial" w:hAnsi="Arial" w:cs="Arial"/>
          <w:b/>
          <w:bCs/>
          <w:lang w:val="es-ES"/>
        </w:rPr>
        <w:instrText xml:space="preserve"> REF _Ref152164772 \h </w:instrText>
      </w:r>
      <w:r w:rsidR="00BC4DE9" w:rsidRPr="00C373BD">
        <w:rPr>
          <w:rFonts w:ascii="Arial" w:hAnsi="Arial" w:cs="Arial"/>
          <w:b/>
          <w:bCs/>
          <w:lang w:val="es-ES"/>
        </w:rPr>
        <w:instrText xml:space="preserve"> \* MERGEFORMAT </w:instrText>
      </w:r>
      <w:r w:rsidR="00155DE2" w:rsidRPr="00C373BD">
        <w:rPr>
          <w:rFonts w:ascii="Arial" w:hAnsi="Arial" w:cs="Arial"/>
          <w:b/>
          <w:bCs/>
          <w:lang w:val="es-ES"/>
        </w:rPr>
      </w:r>
      <w:r w:rsidR="00155DE2" w:rsidRPr="00C373BD">
        <w:rPr>
          <w:rFonts w:ascii="Arial" w:hAnsi="Arial" w:cs="Arial"/>
          <w:b/>
          <w:bCs/>
          <w:lang w:val="es-ES"/>
        </w:rPr>
        <w:fldChar w:fldCharType="separate"/>
      </w:r>
      <w:r w:rsidR="00155DE2" w:rsidRPr="00C373BD">
        <w:rPr>
          <w:rFonts w:ascii="Arial" w:hAnsi="Arial" w:cs="Arial"/>
          <w:b/>
          <w:bCs/>
        </w:rPr>
        <w:t xml:space="preserve">Tabla </w:t>
      </w:r>
      <w:r w:rsidR="00155DE2" w:rsidRPr="00C373BD">
        <w:rPr>
          <w:rFonts w:ascii="Arial" w:hAnsi="Arial" w:cs="Arial"/>
          <w:b/>
          <w:bCs/>
          <w:noProof/>
        </w:rPr>
        <w:t>2</w:t>
      </w:r>
      <w:r w:rsidR="00155DE2" w:rsidRPr="00C373BD">
        <w:rPr>
          <w:rFonts w:ascii="Arial" w:hAnsi="Arial" w:cs="Arial"/>
          <w:b/>
          <w:bCs/>
          <w:lang w:val="es-ES"/>
        </w:rPr>
        <w:fldChar w:fldCharType="end"/>
      </w:r>
      <w:r w:rsidR="00C373BD">
        <w:rPr>
          <w:rFonts w:ascii="Arial" w:hAnsi="Arial" w:cs="Arial"/>
          <w:lang w:val="es-ES"/>
        </w:rPr>
        <w:t xml:space="preserve"> y </w:t>
      </w:r>
      <w:r w:rsidR="00C373BD">
        <w:rPr>
          <w:rFonts w:ascii="Arial" w:hAnsi="Arial" w:cs="Arial"/>
          <w:b/>
          <w:bCs/>
          <w:lang w:val="es-ES"/>
        </w:rPr>
        <w:t>Tabla 3</w:t>
      </w:r>
      <w:r w:rsidRPr="00BC4DE9">
        <w:rPr>
          <w:rFonts w:ascii="Arial" w:hAnsi="Arial" w:cs="Arial"/>
          <w:lang w:val="es-ES"/>
        </w:rPr>
        <w:t xml:space="preserve"> presenta</w:t>
      </w:r>
      <w:r w:rsidR="00C373BD">
        <w:rPr>
          <w:rFonts w:ascii="Arial" w:hAnsi="Arial" w:cs="Arial"/>
          <w:lang w:val="es-ES"/>
        </w:rPr>
        <w:t>n</w:t>
      </w:r>
      <w:r w:rsidRPr="00BC4DE9">
        <w:rPr>
          <w:rFonts w:ascii="Arial" w:hAnsi="Arial" w:cs="Arial"/>
          <w:lang w:val="es-ES"/>
        </w:rPr>
        <w:t xml:space="preserve"> la</w:t>
      </w:r>
      <w:r w:rsidR="00610723">
        <w:rPr>
          <w:rFonts w:ascii="Arial" w:hAnsi="Arial" w:cs="Arial"/>
          <w:lang w:val="es-ES"/>
        </w:rPr>
        <w:t>s</w:t>
      </w:r>
      <w:r w:rsidRPr="00BC4DE9">
        <w:rPr>
          <w:rFonts w:ascii="Arial" w:hAnsi="Arial" w:cs="Arial"/>
          <w:lang w:val="es-ES"/>
        </w:rPr>
        <w:t xml:space="preserve"> escala</w:t>
      </w:r>
      <w:r w:rsidR="00610723">
        <w:rPr>
          <w:rFonts w:ascii="Arial" w:hAnsi="Arial" w:cs="Arial"/>
          <w:lang w:val="es-ES"/>
        </w:rPr>
        <w:t>s</w:t>
      </w:r>
      <w:r w:rsidRPr="00BC4DE9">
        <w:rPr>
          <w:rFonts w:ascii="Arial" w:hAnsi="Arial" w:cs="Arial"/>
          <w:lang w:val="es-ES"/>
        </w:rPr>
        <w:t xml:space="preserve"> </w:t>
      </w:r>
      <w:r w:rsidR="00C373BD">
        <w:rPr>
          <w:rFonts w:ascii="Arial" w:hAnsi="Arial" w:cs="Arial"/>
          <w:lang w:val="es-ES"/>
        </w:rPr>
        <w:t>de ascendente y descendente respectivamente</w:t>
      </w:r>
      <w:r w:rsidR="00610723">
        <w:rPr>
          <w:rFonts w:ascii="Arial" w:hAnsi="Arial" w:cs="Arial"/>
          <w:lang w:val="es-ES"/>
        </w:rPr>
        <w:t xml:space="preserve"> para la interpretación de las métricas</w:t>
      </w:r>
      <w:r w:rsidRPr="00BC4DE9">
        <w:rPr>
          <w:rFonts w:ascii="Arial" w:hAnsi="Arial" w:cs="Arial"/>
          <w:lang w:val="es-ES"/>
        </w:rPr>
        <w:t xml:space="preserve">. </w:t>
      </w:r>
    </w:p>
    <w:p w14:paraId="5BF4687E" w14:textId="40D2DF6D" w:rsidR="00CE7580" w:rsidRPr="00A45F1A" w:rsidRDefault="00155DE2" w:rsidP="00ED1B5C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bookmarkStart w:id="5" w:name="_Ref152164772"/>
      <w:r w:rsidRPr="00A45F1A">
        <w:rPr>
          <w:rFonts w:ascii="Arial" w:hAnsi="Arial" w:cs="Arial"/>
          <w:b/>
          <w:bCs/>
          <w:sz w:val="18"/>
        </w:rPr>
        <w:lastRenderedPageBreak/>
        <w:t xml:space="preserve">Tabla </w:t>
      </w:r>
      <w:r w:rsidRPr="00A45F1A">
        <w:rPr>
          <w:rFonts w:ascii="Arial" w:hAnsi="Arial" w:cs="Arial"/>
          <w:b/>
          <w:bCs/>
          <w:sz w:val="18"/>
        </w:rPr>
        <w:fldChar w:fldCharType="begin"/>
      </w:r>
      <w:r w:rsidRPr="00A45F1A">
        <w:rPr>
          <w:rFonts w:ascii="Arial" w:hAnsi="Arial" w:cs="Arial"/>
          <w:b/>
          <w:bCs/>
          <w:sz w:val="18"/>
        </w:rPr>
        <w:instrText xml:space="preserve"> SEQ Tabla \* ARABIC </w:instrText>
      </w:r>
      <w:r w:rsidRPr="00A45F1A">
        <w:rPr>
          <w:rFonts w:ascii="Arial" w:hAnsi="Arial" w:cs="Arial"/>
          <w:b/>
          <w:bCs/>
          <w:sz w:val="18"/>
        </w:rPr>
        <w:fldChar w:fldCharType="separate"/>
      </w:r>
      <w:r w:rsidRPr="00A45F1A">
        <w:rPr>
          <w:rFonts w:ascii="Arial" w:hAnsi="Arial" w:cs="Arial"/>
          <w:b/>
          <w:bCs/>
          <w:noProof/>
          <w:sz w:val="18"/>
        </w:rPr>
        <w:t>2</w:t>
      </w:r>
      <w:r w:rsidRPr="00A45F1A">
        <w:rPr>
          <w:rFonts w:ascii="Arial" w:hAnsi="Arial" w:cs="Arial"/>
          <w:b/>
          <w:bCs/>
          <w:noProof/>
          <w:sz w:val="18"/>
        </w:rPr>
        <w:fldChar w:fldCharType="end"/>
      </w:r>
      <w:bookmarkEnd w:id="5"/>
      <w:r w:rsidRPr="00A45F1A">
        <w:rPr>
          <w:rFonts w:ascii="Arial" w:hAnsi="Arial" w:cs="Arial"/>
          <w:b/>
          <w:bCs/>
          <w:sz w:val="18"/>
        </w:rPr>
        <w:t xml:space="preserve">. </w:t>
      </w:r>
      <w:r w:rsidR="00A45F1A"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987CBA" w:rsidRPr="00BC4DE9" w14:paraId="5499660B" w14:textId="77777777" w:rsidTr="00987CBA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43C7C8D3" w14:textId="0B2EE39B" w:rsidR="009006BC" w:rsidRPr="00BC4DE9" w:rsidRDefault="009006BC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62702F66" w14:textId="5D9E0652" w:rsidR="009006BC" w:rsidRPr="00BC4DE9" w:rsidRDefault="00A45F1A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04D759B7" w14:textId="217A8083" w:rsidR="009006BC" w:rsidRPr="00BC4DE9" w:rsidRDefault="009006BC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 w:rsidR="00A45F1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9006BC" w:rsidRPr="00BC4DE9" w14:paraId="59C3F349" w14:textId="77777777" w:rsidTr="00987CBA">
        <w:trPr>
          <w:jc w:val="center"/>
        </w:trPr>
        <w:tc>
          <w:tcPr>
            <w:tcW w:w="2061" w:type="dxa"/>
            <w:vAlign w:val="center"/>
          </w:tcPr>
          <w:p w14:paraId="1BECA66A" w14:textId="5DC43BFE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0% - 15%</w:t>
            </w:r>
          </w:p>
        </w:tc>
        <w:tc>
          <w:tcPr>
            <w:tcW w:w="2313" w:type="dxa"/>
            <w:vAlign w:val="center"/>
          </w:tcPr>
          <w:p w14:paraId="60B8F1FE" w14:textId="152DE0A1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32289409" w14:textId="5F13FFE1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  <w:tr w:rsidR="009006BC" w:rsidRPr="00BC4DE9" w14:paraId="013268D1" w14:textId="77777777" w:rsidTr="00987CBA">
        <w:trPr>
          <w:jc w:val="center"/>
        </w:trPr>
        <w:tc>
          <w:tcPr>
            <w:tcW w:w="2061" w:type="dxa"/>
            <w:vAlign w:val="center"/>
          </w:tcPr>
          <w:p w14:paraId="4D592570" w14:textId="0483E5E3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16% - 50%</w:t>
            </w:r>
          </w:p>
        </w:tc>
        <w:tc>
          <w:tcPr>
            <w:tcW w:w="2313" w:type="dxa"/>
            <w:vAlign w:val="center"/>
          </w:tcPr>
          <w:p w14:paraId="6FFE256F" w14:textId="5502FF4E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03EEF4CF" w14:textId="5E47DD6F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9006BC" w:rsidRPr="00BC4DE9" w14:paraId="355D18E6" w14:textId="77777777" w:rsidTr="00987CBA">
        <w:trPr>
          <w:jc w:val="center"/>
        </w:trPr>
        <w:tc>
          <w:tcPr>
            <w:tcW w:w="2061" w:type="dxa"/>
            <w:vAlign w:val="center"/>
          </w:tcPr>
          <w:p w14:paraId="05EBD593" w14:textId="37809584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51% - 85%</w:t>
            </w:r>
          </w:p>
        </w:tc>
        <w:tc>
          <w:tcPr>
            <w:tcW w:w="2313" w:type="dxa"/>
            <w:vAlign w:val="center"/>
          </w:tcPr>
          <w:p w14:paraId="436D0BFF" w14:textId="64215DB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4971FF54" w14:textId="7BE4B1C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9006BC" w:rsidRPr="00BC4DE9" w14:paraId="2F78FA4C" w14:textId="77777777" w:rsidTr="00987CBA">
        <w:trPr>
          <w:jc w:val="center"/>
        </w:trPr>
        <w:tc>
          <w:tcPr>
            <w:tcW w:w="2061" w:type="dxa"/>
            <w:vAlign w:val="center"/>
          </w:tcPr>
          <w:p w14:paraId="4F911229" w14:textId="41F68F2B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86% - 100%</w:t>
            </w:r>
          </w:p>
        </w:tc>
        <w:tc>
          <w:tcPr>
            <w:tcW w:w="2313" w:type="dxa"/>
            <w:vAlign w:val="center"/>
          </w:tcPr>
          <w:p w14:paraId="0B728A3C" w14:textId="3C465C5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442DE362" w14:textId="266011D5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</w:tbl>
    <w:p w14:paraId="442768BD" w14:textId="77777777" w:rsidR="007D1701" w:rsidRDefault="007D1701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p w14:paraId="3CA4D57F" w14:textId="2FE2B439" w:rsidR="00BB7E44" w:rsidRPr="00A45F1A" w:rsidRDefault="00BB7E44" w:rsidP="00BB7E44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r w:rsidRPr="00A45F1A">
        <w:rPr>
          <w:rFonts w:ascii="Arial" w:hAnsi="Arial" w:cs="Arial"/>
          <w:b/>
          <w:bCs/>
          <w:sz w:val="18"/>
        </w:rPr>
        <w:t xml:space="preserve">Tabla </w:t>
      </w:r>
      <w:r>
        <w:rPr>
          <w:rFonts w:ascii="Arial" w:hAnsi="Arial" w:cs="Arial"/>
          <w:b/>
          <w:bCs/>
          <w:sz w:val="18"/>
        </w:rPr>
        <w:t>3</w:t>
      </w:r>
      <w:r w:rsidRPr="00A45F1A">
        <w:rPr>
          <w:rFonts w:ascii="Arial" w:hAnsi="Arial" w:cs="Arial"/>
          <w:b/>
          <w:bCs/>
          <w:sz w:val="18"/>
        </w:rPr>
        <w:t xml:space="preserve">. </w:t>
      </w:r>
      <w:r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BB7E44" w:rsidRPr="00BC4DE9" w14:paraId="3F9BAB7B" w14:textId="77777777" w:rsidTr="00F376CF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1A9F3D6F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6A048C0F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4B7E1941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BB7E44" w:rsidRPr="00BC4DE9" w14:paraId="0323D59C" w14:textId="77777777" w:rsidTr="00F376CF">
        <w:trPr>
          <w:jc w:val="center"/>
        </w:trPr>
        <w:tc>
          <w:tcPr>
            <w:tcW w:w="2061" w:type="dxa"/>
            <w:vAlign w:val="center"/>
          </w:tcPr>
          <w:p w14:paraId="520E517E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0% - 15%</w:t>
            </w:r>
          </w:p>
        </w:tc>
        <w:tc>
          <w:tcPr>
            <w:tcW w:w="2313" w:type="dxa"/>
            <w:vAlign w:val="center"/>
          </w:tcPr>
          <w:p w14:paraId="0A593760" w14:textId="7954822F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1BAE273B" w14:textId="54981E3C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  <w:tr w:rsidR="00BB7E44" w:rsidRPr="00BC4DE9" w14:paraId="0F82E64E" w14:textId="77777777" w:rsidTr="00F376CF">
        <w:trPr>
          <w:jc w:val="center"/>
        </w:trPr>
        <w:tc>
          <w:tcPr>
            <w:tcW w:w="2061" w:type="dxa"/>
            <w:vAlign w:val="center"/>
          </w:tcPr>
          <w:p w14:paraId="10C6669D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16% - 50%</w:t>
            </w:r>
          </w:p>
        </w:tc>
        <w:tc>
          <w:tcPr>
            <w:tcW w:w="2313" w:type="dxa"/>
            <w:vAlign w:val="center"/>
          </w:tcPr>
          <w:p w14:paraId="265B5D92" w14:textId="0EC5F872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1A216DED" w14:textId="4C6E1AAB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BB7E44" w:rsidRPr="00BC4DE9" w14:paraId="121FB4DF" w14:textId="77777777" w:rsidTr="00F376CF">
        <w:trPr>
          <w:jc w:val="center"/>
        </w:trPr>
        <w:tc>
          <w:tcPr>
            <w:tcW w:w="2061" w:type="dxa"/>
            <w:vAlign w:val="center"/>
          </w:tcPr>
          <w:p w14:paraId="2BCA0392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51% - 85%</w:t>
            </w:r>
          </w:p>
        </w:tc>
        <w:tc>
          <w:tcPr>
            <w:tcW w:w="2313" w:type="dxa"/>
            <w:vAlign w:val="center"/>
          </w:tcPr>
          <w:p w14:paraId="7FF7CB95" w14:textId="29C281CE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604A0146" w14:textId="0367A896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BB7E44" w:rsidRPr="00BC4DE9" w14:paraId="05E4F8FC" w14:textId="77777777" w:rsidTr="00F376CF">
        <w:trPr>
          <w:jc w:val="center"/>
        </w:trPr>
        <w:tc>
          <w:tcPr>
            <w:tcW w:w="2061" w:type="dxa"/>
            <w:vAlign w:val="center"/>
          </w:tcPr>
          <w:p w14:paraId="656A8BB4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86% - 100%</w:t>
            </w:r>
          </w:p>
        </w:tc>
        <w:tc>
          <w:tcPr>
            <w:tcW w:w="2313" w:type="dxa"/>
            <w:vAlign w:val="center"/>
          </w:tcPr>
          <w:p w14:paraId="437E572D" w14:textId="15CEE7BE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60E32A91" w14:textId="02997449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</w:tbl>
    <w:p w14:paraId="5017D074" w14:textId="77777777" w:rsidR="00BB7E44" w:rsidRDefault="00BB7E44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p w14:paraId="18C5A382" w14:textId="5B09594D" w:rsidR="003A3E39" w:rsidRPr="00A45F1A" w:rsidRDefault="003A3E39" w:rsidP="003A3E39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r w:rsidRPr="00A45F1A">
        <w:rPr>
          <w:rFonts w:ascii="Arial" w:hAnsi="Arial" w:cs="Arial"/>
          <w:b/>
          <w:bCs/>
          <w:sz w:val="18"/>
        </w:rPr>
        <w:t xml:space="preserve">Tabla </w:t>
      </w:r>
      <w:r>
        <w:rPr>
          <w:rFonts w:ascii="Arial" w:hAnsi="Arial" w:cs="Arial"/>
          <w:b/>
          <w:bCs/>
          <w:sz w:val="18"/>
        </w:rPr>
        <w:t>4</w:t>
      </w:r>
      <w:r w:rsidRPr="00A45F1A">
        <w:rPr>
          <w:rFonts w:ascii="Arial" w:hAnsi="Arial" w:cs="Arial"/>
          <w:b/>
          <w:bCs/>
          <w:sz w:val="18"/>
        </w:rPr>
        <w:t xml:space="preserve">. </w:t>
      </w:r>
      <w:r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3A3E39" w:rsidRPr="00BC4DE9" w14:paraId="6C600603" w14:textId="77777777" w:rsidTr="00C42FA4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711E5F1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35338772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14DFE4F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3A3E39" w:rsidRPr="00BC4DE9" w14:paraId="62808FA4" w14:textId="77777777" w:rsidTr="00C42FA4">
        <w:trPr>
          <w:jc w:val="center"/>
        </w:trPr>
        <w:tc>
          <w:tcPr>
            <w:tcW w:w="2061" w:type="dxa"/>
            <w:vAlign w:val="center"/>
          </w:tcPr>
          <w:p w14:paraId="3AD38DF6" w14:textId="75BEB1D0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 –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2 sprints</w:t>
            </w:r>
          </w:p>
        </w:tc>
        <w:tc>
          <w:tcPr>
            <w:tcW w:w="2313" w:type="dxa"/>
            <w:vAlign w:val="center"/>
          </w:tcPr>
          <w:p w14:paraId="60F9ED5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6F13B7D6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  <w:tr w:rsidR="003A3E39" w:rsidRPr="00BC4DE9" w14:paraId="7D2D1791" w14:textId="77777777" w:rsidTr="00C42FA4">
        <w:trPr>
          <w:jc w:val="center"/>
        </w:trPr>
        <w:tc>
          <w:tcPr>
            <w:tcW w:w="2061" w:type="dxa"/>
            <w:vAlign w:val="center"/>
          </w:tcPr>
          <w:p w14:paraId="79136D00" w14:textId="203756EE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 – 4 sprints</w:t>
            </w:r>
          </w:p>
        </w:tc>
        <w:tc>
          <w:tcPr>
            <w:tcW w:w="2313" w:type="dxa"/>
            <w:vAlign w:val="center"/>
          </w:tcPr>
          <w:p w14:paraId="7949A4D0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1944BDA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3A3E39" w:rsidRPr="00BC4DE9" w14:paraId="520BC73A" w14:textId="77777777" w:rsidTr="00C42FA4">
        <w:trPr>
          <w:jc w:val="center"/>
        </w:trPr>
        <w:tc>
          <w:tcPr>
            <w:tcW w:w="2061" w:type="dxa"/>
            <w:vAlign w:val="center"/>
          </w:tcPr>
          <w:p w14:paraId="45EE1CB2" w14:textId="52CE545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– 6 sprints</w:t>
            </w:r>
          </w:p>
        </w:tc>
        <w:tc>
          <w:tcPr>
            <w:tcW w:w="2313" w:type="dxa"/>
            <w:vAlign w:val="center"/>
          </w:tcPr>
          <w:p w14:paraId="5ACFBEC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6ED73B53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3A3E39" w:rsidRPr="00BC4DE9" w14:paraId="30C0B061" w14:textId="77777777" w:rsidTr="00C42FA4">
        <w:trPr>
          <w:jc w:val="center"/>
        </w:trPr>
        <w:tc>
          <w:tcPr>
            <w:tcW w:w="2061" w:type="dxa"/>
            <w:vAlign w:val="center"/>
          </w:tcPr>
          <w:p w14:paraId="28E6E173" w14:textId="1F3EC293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7 o más sprints</w:t>
            </w:r>
          </w:p>
        </w:tc>
        <w:tc>
          <w:tcPr>
            <w:tcW w:w="2313" w:type="dxa"/>
            <w:vAlign w:val="center"/>
          </w:tcPr>
          <w:p w14:paraId="3C63C967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5B3238F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</w:tbl>
    <w:p w14:paraId="73A1945D" w14:textId="77777777" w:rsidR="003A3E39" w:rsidRPr="00BC4DE9" w:rsidRDefault="003A3E39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sectPr w:rsidR="003A3E39" w:rsidRPr="00BC4DE9" w:rsidSect="00810C26">
      <w:pgSz w:w="12240" w:h="15840"/>
      <w:pgMar w:top="1418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C5B4" w14:textId="77777777" w:rsidR="00810C26" w:rsidRDefault="00810C26" w:rsidP="000D33AD">
      <w:pPr>
        <w:spacing w:after="0" w:line="240" w:lineRule="auto"/>
      </w:pPr>
      <w:r>
        <w:separator/>
      </w:r>
    </w:p>
  </w:endnote>
  <w:endnote w:type="continuationSeparator" w:id="0">
    <w:p w14:paraId="44E4A2ED" w14:textId="77777777" w:rsidR="00810C26" w:rsidRDefault="00810C26" w:rsidP="000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BE9F" w14:textId="77777777" w:rsidR="00810C26" w:rsidRDefault="00810C26" w:rsidP="000D33AD">
      <w:pPr>
        <w:spacing w:after="0" w:line="240" w:lineRule="auto"/>
      </w:pPr>
      <w:r>
        <w:separator/>
      </w:r>
    </w:p>
  </w:footnote>
  <w:footnote w:type="continuationSeparator" w:id="0">
    <w:p w14:paraId="71D03323" w14:textId="77777777" w:rsidR="00810C26" w:rsidRDefault="00810C26" w:rsidP="000D3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E49"/>
    <w:multiLevelType w:val="multilevel"/>
    <w:tmpl w:val="CB6EF2D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76B3874"/>
    <w:multiLevelType w:val="multilevel"/>
    <w:tmpl w:val="D1EA9D1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40CE5338"/>
    <w:multiLevelType w:val="hybridMultilevel"/>
    <w:tmpl w:val="A9FCC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92870">
    <w:abstractNumId w:val="2"/>
  </w:num>
  <w:num w:numId="2" w16cid:durableId="319892683">
    <w:abstractNumId w:val="1"/>
  </w:num>
  <w:num w:numId="3" w16cid:durableId="12214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27"/>
    <w:rsid w:val="00016027"/>
    <w:rsid w:val="0002168A"/>
    <w:rsid w:val="0003294E"/>
    <w:rsid w:val="00047B56"/>
    <w:rsid w:val="00090296"/>
    <w:rsid w:val="000B038D"/>
    <w:rsid w:val="000D33AD"/>
    <w:rsid w:val="000E1B52"/>
    <w:rsid w:val="001222C6"/>
    <w:rsid w:val="00155DE2"/>
    <w:rsid w:val="00173F17"/>
    <w:rsid w:val="00225544"/>
    <w:rsid w:val="002656C1"/>
    <w:rsid w:val="00286E85"/>
    <w:rsid w:val="002A28C0"/>
    <w:rsid w:val="002B35BD"/>
    <w:rsid w:val="002D28DD"/>
    <w:rsid w:val="002E7834"/>
    <w:rsid w:val="002F05A1"/>
    <w:rsid w:val="00312309"/>
    <w:rsid w:val="0033133E"/>
    <w:rsid w:val="00331F3E"/>
    <w:rsid w:val="00333D92"/>
    <w:rsid w:val="0034762B"/>
    <w:rsid w:val="003A3E39"/>
    <w:rsid w:val="003A507D"/>
    <w:rsid w:val="00434851"/>
    <w:rsid w:val="00493F55"/>
    <w:rsid w:val="004A5F1E"/>
    <w:rsid w:val="004E2426"/>
    <w:rsid w:val="004F721A"/>
    <w:rsid w:val="00502849"/>
    <w:rsid w:val="00516A76"/>
    <w:rsid w:val="0054270D"/>
    <w:rsid w:val="005711C5"/>
    <w:rsid w:val="0057359A"/>
    <w:rsid w:val="00596FF2"/>
    <w:rsid w:val="005B0597"/>
    <w:rsid w:val="005F483C"/>
    <w:rsid w:val="00602274"/>
    <w:rsid w:val="00610723"/>
    <w:rsid w:val="00620BAC"/>
    <w:rsid w:val="006223D2"/>
    <w:rsid w:val="00624920"/>
    <w:rsid w:val="006B49C5"/>
    <w:rsid w:val="006D2A2E"/>
    <w:rsid w:val="00711C8D"/>
    <w:rsid w:val="00736971"/>
    <w:rsid w:val="0078048D"/>
    <w:rsid w:val="007A2C4E"/>
    <w:rsid w:val="007B56D5"/>
    <w:rsid w:val="007C10C9"/>
    <w:rsid w:val="007D08DC"/>
    <w:rsid w:val="007D1701"/>
    <w:rsid w:val="007E687E"/>
    <w:rsid w:val="00810C26"/>
    <w:rsid w:val="00823610"/>
    <w:rsid w:val="0082767F"/>
    <w:rsid w:val="00834687"/>
    <w:rsid w:val="0087716B"/>
    <w:rsid w:val="009006BC"/>
    <w:rsid w:val="00946371"/>
    <w:rsid w:val="00947D84"/>
    <w:rsid w:val="0096122B"/>
    <w:rsid w:val="0097403B"/>
    <w:rsid w:val="00987CBA"/>
    <w:rsid w:val="00990EAE"/>
    <w:rsid w:val="009F38A5"/>
    <w:rsid w:val="00A20CD5"/>
    <w:rsid w:val="00A326C1"/>
    <w:rsid w:val="00A45F1A"/>
    <w:rsid w:val="00A62153"/>
    <w:rsid w:val="00A65BBE"/>
    <w:rsid w:val="00A671D6"/>
    <w:rsid w:val="00A779AD"/>
    <w:rsid w:val="00AA2477"/>
    <w:rsid w:val="00AB10FC"/>
    <w:rsid w:val="00AB77D0"/>
    <w:rsid w:val="00B2687C"/>
    <w:rsid w:val="00B66152"/>
    <w:rsid w:val="00B70127"/>
    <w:rsid w:val="00B84076"/>
    <w:rsid w:val="00BB12F0"/>
    <w:rsid w:val="00BB7E44"/>
    <w:rsid w:val="00BC4DE9"/>
    <w:rsid w:val="00C373BD"/>
    <w:rsid w:val="00C61CCB"/>
    <w:rsid w:val="00CB4A48"/>
    <w:rsid w:val="00CE7580"/>
    <w:rsid w:val="00CF7CEA"/>
    <w:rsid w:val="00D407D7"/>
    <w:rsid w:val="00D46FB9"/>
    <w:rsid w:val="00D700A0"/>
    <w:rsid w:val="00D75222"/>
    <w:rsid w:val="00D90A61"/>
    <w:rsid w:val="00D96A7A"/>
    <w:rsid w:val="00DC7F91"/>
    <w:rsid w:val="00DD7D5F"/>
    <w:rsid w:val="00E32612"/>
    <w:rsid w:val="00E425D0"/>
    <w:rsid w:val="00E47F7B"/>
    <w:rsid w:val="00E749AC"/>
    <w:rsid w:val="00E76634"/>
    <w:rsid w:val="00E935E9"/>
    <w:rsid w:val="00E94A96"/>
    <w:rsid w:val="00EB39A4"/>
    <w:rsid w:val="00ED1B5C"/>
    <w:rsid w:val="00ED5AA8"/>
    <w:rsid w:val="00EE6F91"/>
    <w:rsid w:val="00F37321"/>
    <w:rsid w:val="00F44149"/>
    <w:rsid w:val="00F623CF"/>
    <w:rsid w:val="00F639F7"/>
    <w:rsid w:val="00FB2CE6"/>
    <w:rsid w:val="00FB3487"/>
    <w:rsid w:val="00F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32379"/>
  <w15:chartTrackingRefBased/>
  <w15:docId w15:val="{1532F69F-5DF3-4898-86C0-AF69AEC8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C7F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7F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7F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7F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7F91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96A7A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155DE2"/>
    <w:pPr>
      <w:spacing w:after="200" w:line="240" w:lineRule="auto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3AD"/>
  </w:style>
  <w:style w:type="paragraph" w:styleId="Piedepgina">
    <w:name w:val="footer"/>
    <w:basedOn w:val="Normal"/>
    <w:link w:val="PiedepginaCar"/>
    <w:uiPriority w:val="99"/>
    <w:unhideWhenUsed/>
    <w:rsid w:val="000D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3AD"/>
  </w:style>
  <w:style w:type="character" w:styleId="Textodelmarcadordeposicin">
    <w:name w:val="Placeholder Text"/>
    <w:basedOn w:val="Fuentedeprrafopredeter"/>
    <w:uiPriority w:val="99"/>
    <w:semiHidden/>
    <w:rsid w:val="00F639F7"/>
    <w:rPr>
      <w:color w:val="666666"/>
    </w:rPr>
  </w:style>
  <w:style w:type="paragraph" w:customStyle="1" w:styleId="Contenido">
    <w:name w:val="Contenido"/>
    <w:basedOn w:val="Normal"/>
    <w:link w:val="ContenidoCar"/>
    <w:qFormat/>
    <w:rsid w:val="00987CBA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="Times New Roman"/>
      <w:color w:val="000000" w:themeColor="text1"/>
      <w:szCs w:val="28"/>
      <w:lang w:val="es-419" w:eastAsia="es-419"/>
    </w:rPr>
  </w:style>
  <w:style w:type="character" w:customStyle="1" w:styleId="ContenidoCar">
    <w:name w:val="Contenido Car"/>
    <w:basedOn w:val="Fuentedeprrafopredeter"/>
    <w:link w:val="Contenido"/>
    <w:rsid w:val="00987CBA"/>
    <w:rPr>
      <w:rFonts w:ascii="Arial" w:eastAsiaTheme="majorEastAsia" w:hAnsi="Arial" w:cs="Times New Roman"/>
      <w:color w:val="000000" w:themeColor="text1"/>
      <w:szCs w:val="28"/>
      <w:lang w:val="es-419" w:eastAsia="es-419"/>
    </w:rPr>
  </w:style>
  <w:style w:type="paragraph" w:customStyle="1" w:styleId="TtuloPortadaTesis">
    <w:name w:val="Título Portada Tesis"/>
    <w:basedOn w:val="Ttulo1"/>
    <w:link w:val="TtuloPortadaTesisCar"/>
    <w:qFormat/>
    <w:rsid w:val="00987CBA"/>
    <w:pPr>
      <w:spacing w:line="240" w:lineRule="auto"/>
      <w:jc w:val="center"/>
    </w:pPr>
    <w:rPr>
      <w:rFonts w:ascii="Times New Roman" w:hAnsi="Times New Roman"/>
      <w:b/>
      <w:color w:val="000000" w:themeColor="text1"/>
      <w:sz w:val="44"/>
      <w:lang w:val="es-419" w:eastAsia="es-419"/>
    </w:rPr>
  </w:style>
  <w:style w:type="character" w:customStyle="1" w:styleId="TtuloPortadaTesisCar">
    <w:name w:val="Título Portada Tesis Car"/>
    <w:basedOn w:val="Ttulo1Car"/>
    <w:link w:val="TtuloPortadaTesis"/>
    <w:rsid w:val="00987CBA"/>
    <w:rPr>
      <w:rFonts w:ascii="Times New Roman" w:eastAsiaTheme="majorEastAsia" w:hAnsi="Times New Roman" w:cstheme="majorBidi"/>
      <w:b/>
      <w:color w:val="000000" w:themeColor="text1"/>
      <w:sz w:val="44"/>
      <w:szCs w:val="32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987C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customStyle="1" w:styleId="PrrafoResumen">
    <w:name w:val="Párrafo Resumen"/>
    <w:basedOn w:val="Normal"/>
    <w:link w:val="PrrafoResumenCar"/>
    <w:qFormat/>
    <w:rsid w:val="00987CBA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="Times New Roman"/>
      <w:color w:val="000000" w:themeColor="text1"/>
      <w:sz w:val="21"/>
      <w:szCs w:val="28"/>
      <w:lang w:val="es-419" w:eastAsia="es-419"/>
    </w:rPr>
  </w:style>
  <w:style w:type="character" w:customStyle="1" w:styleId="PrrafoResumenCar">
    <w:name w:val="Párrafo Resumen Car"/>
    <w:basedOn w:val="Fuentedeprrafopredeter"/>
    <w:link w:val="PrrafoResumen"/>
    <w:rsid w:val="00987CBA"/>
    <w:rPr>
      <w:rFonts w:ascii="Arial" w:eastAsiaTheme="majorEastAsia" w:hAnsi="Arial" w:cs="Times New Roman"/>
      <w:color w:val="000000" w:themeColor="text1"/>
      <w:sz w:val="21"/>
      <w:szCs w:val="28"/>
      <w:lang w:val="es-419" w:eastAsia="es-419"/>
    </w:rPr>
  </w:style>
  <w:style w:type="paragraph" w:customStyle="1" w:styleId="TtuloTablaContenido">
    <w:name w:val="Título Tabla Contenido"/>
    <w:basedOn w:val="Normal"/>
    <w:link w:val="TtuloTablaContenidoCar"/>
    <w:qFormat/>
    <w:rsid w:val="00987CBA"/>
    <w:pPr>
      <w:keepNext/>
      <w:keepLines/>
      <w:spacing w:after="0" w:line="240" w:lineRule="auto"/>
      <w:outlineLvl w:val="0"/>
    </w:pPr>
    <w:rPr>
      <w:rFonts w:ascii="Arial" w:eastAsiaTheme="majorEastAsia" w:hAnsi="Arial" w:cs="Times New Roman"/>
      <w:b/>
      <w:color w:val="000000" w:themeColor="text1"/>
      <w:sz w:val="56"/>
      <w:szCs w:val="28"/>
      <w:lang w:val="es-419" w:eastAsia="es-419"/>
    </w:rPr>
  </w:style>
  <w:style w:type="character" w:customStyle="1" w:styleId="TtuloTablaContenidoCar">
    <w:name w:val="Título Tabla Contenido Car"/>
    <w:basedOn w:val="Fuentedeprrafopredeter"/>
    <w:link w:val="TtuloTablaContenido"/>
    <w:rsid w:val="00987CBA"/>
    <w:rPr>
      <w:rFonts w:ascii="Arial" w:eastAsiaTheme="majorEastAsia" w:hAnsi="Arial" w:cs="Times New Roman"/>
      <w:b/>
      <w:color w:val="000000" w:themeColor="text1"/>
      <w:sz w:val="56"/>
      <w:szCs w:val="28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A4AD-2815-4EBE-8D87-70C4267C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Personal_</dc:creator>
  <cp:keywords/>
  <dc:description/>
  <cp:lastModifiedBy>EDUARDO NICOLAS PEREZ PAREDES</cp:lastModifiedBy>
  <cp:revision>79</cp:revision>
  <cp:lastPrinted>2023-11-25T17:46:00Z</cp:lastPrinted>
  <dcterms:created xsi:type="dcterms:W3CDTF">2023-11-29T03:49:00Z</dcterms:created>
  <dcterms:modified xsi:type="dcterms:W3CDTF">2024-02-17T15:01:00Z</dcterms:modified>
</cp:coreProperties>
</file>