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1CADE4" w:themeColor="accent1"/>
        </w:rPr>
        <w:id w:val="1634293417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</w:rPr>
      </w:sdtEndPr>
      <w:sdtContent>
        <w:p w:rsidR="00462256" w:rsidRDefault="00462256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  <w:lang w:eastAsia="es-MX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547FCA9A6F244BD8F1AE31D370422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2256" w:rsidRDefault="00462256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Herramientas de proyecto</w:t>
              </w:r>
            </w:p>
          </w:sdtContent>
        </w:sdt>
        <w:p w:rsidR="00462256" w:rsidRDefault="00462256" w:rsidP="00462256">
          <w:pPr>
            <w:pStyle w:val="Sinespaciado"/>
            <w:jc w:val="center"/>
            <w:rPr>
              <w:color w:val="1CADE4" w:themeColor="accent1"/>
              <w:sz w:val="28"/>
              <w:szCs w:val="28"/>
            </w:rPr>
          </w:pPr>
          <w:r>
            <w:rPr>
              <w:color w:val="1CADE4" w:themeColor="accent1"/>
              <w:sz w:val="28"/>
              <w:szCs w:val="28"/>
            </w:rPr>
            <w:t>Pérez Sánchez Oscar</w:t>
          </w:r>
        </w:p>
        <w:p w:rsidR="00462256" w:rsidRDefault="00462256" w:rsidP="00462256">
          <w:pPr>
            <w:pStyle w:val="Sinespaciado"/>
            <w:jc w:val="center"/>
            <w:rPr>
              <w:color w:val="1CADE4" w:themeColor="accent1"/>
              <w:sz w:val="28"/>
              <w:szCs w:val="28"/>
            </w:rPr>
          </w:pPr>
          <w:r>
            <w:rPr>
              <w:color w:val="1CADE4" w:themeColor="accent1"/>
              <w:sz w:val="28"/>
              <w:szCs w:val="28"/>
            </w:rPr>
            <w:t>García Rodríguez Samuel</w:t>
          </w:r>
        </w:p>
        <w:p w:rsidR="00462256" w:rsidRDefault="00462256" w:rsidP="00462256">
          <w:pPr>
            <w:pStyle w:val="Sinespaciado"/>
            <w:jc w:val="center"/>
            <w:rPr>
              <w:color w:val="1CADE4" w:themeColor="accent1"/>
              <w:sz w:val="28"/>
              <w:szCs w:val="28"/>
            </w:rPr>
          </w:pPr>
          <w:r>
            <w:rPr>
              <w:color w:val="1CADE4" w:themeColor="accent1"/>
              <w:sz w:val="28"/>
              <w:szCs w:val="28"/>
            </w:rPr>
            <w:t>Paez Vázquez José Eduardo</w:t>
          </w:r>
        </w:p>
        <w:p w:rsidR="00462256" w:rsidRDefault="00462256" w:rsidP="00462256">
          <w:pPr>
            <w:pStyle w:val="Sinespaciado"/>
            <w:jc w:val="center"/>
            <w:rPr>
              <w:color w:val="1CADE4" w:themeColor="accent1"/>
              <w:sz w:val="28"/>
              <w:szCs w:val="28"/>
            </w:rPr>
          </w:pPr>
          <w:r>
            <w:rPr>
              <w:color w:val="1CADE4" w:themeColor="accent1"/>
              <w:sz w:val="28"/>
              <w:szCs w:val="28"/>
            </w:rPr>
            <w:t>Venegas Morgado José María</w:t>
          </w:r>
        </w:p>
        <w:p w:rsidR="00462256" w:rsidRDefault="00462256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62256" w:rsidRDefault="0046225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 de septiembre de 2015</w:t>
                                    </w:r>
                                  </w:p>
                                </w:sdtContent>
                              </w:sdt>
                              <w:p w:rsidR="00462256" w:rsidRDefault="006D0ECD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2256">
                                      <w:rPr>
                                        <w:caps/>
                                        <w:color w:val="1CADE4" w:themeColor="accent1"/>
                                      </w:rPr>
                                      <w:t>EQUIPO 1</w:t>
                                    </w:r>
                                  </w:sdtContent>
                                </w:sdt>
                              </w:p>
                              <w:p w:rsidR="00462256" w:rsidRDefault="00462256" w:rsidP="00462256">
                                <w:pPr>
                                  <w:pStyle w:val="Sinespaciado"/>
                                  <w:rPr>
                                    <w:color w:val="1CADE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2256" w:rsidRDefault="0046225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>2 de septiembre de 2015</w:t>
                              </w:r>
                            </w:p>
                          </w:sdtContent>
                        </w:sdt>
                        <w:p w:rsidR="00462256" w:rsidRDefault="00462256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</w:rPr>
                                <w:t>EQUIPO 1</w:t>
                              </w:r>
                            </w:sdtContent>
                          </w:sdt>
                        </w:p>
                        <w:p w:rsidR="00462256" w:rsidRDefault="00462256" w:rsidP="00462256">
                          <w:pPr>
                            <w:pStyle w:val="Sinespaciado"/>
                            <w:rPr>
                              <w:color w:val="1CADE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  <w:lang w:eastAsia="es-MX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2256" w:rsidRDefault="0046225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9221EF" w:rsidRPr="00764E3B" w:rsidRDefault="00D806CB" w:rsidP="00764E3B">
      <w:pPr>
        <w:pStyle w:val="Ttulo1"/>
        <w:rPr>
          <w:rFonts w:ascii="Arial" w:hAnsi="Arial" w:cs="Arial"/>
          <w:b/>
        </w:rPr>
      </w:pPr>
      <w:r w:rsidRPr="00764E3B">
        <w:rPr>
          <w:rFonts w:ascii="Arial" w:hAnsi="Arial" w:cs="Arial"/>
          <w:b/>
        </w:rPr>
        <w:lastRenderedPageBreak/>
        <w:t>Características del equipo de cómputo a utilizar</w:t>
      </w:r>
    </w:p>
    <w:p w:rsidR="00D806CB" w:rsidRPr="00764E3B" w:rsidRDefault="00D806CB" w:rsidP="00462256">
      <w:p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Marca: Lenovo</w:t>
      </w:r>
    </w:p>
    <w:p w:rsidR="00D806CB" w:rsidRPr="00764E3B" w:rsidRDefault="00D806CB" w:rsidP="00462256">
      <w:p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Modelo: Lenovo G480</w:t>
      </w:r>
    </w:p>
    <w:p w:rsidR="00812690" w:rsidRPr="00764E3B" w:rsidRDefault="00812690" w:rsidP="00462256">
      <w:p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Sistema operativo: Windows 8</w:t>
      </w:r>
    </w:p>
    <w:p w:rsidR="00D806CB" w:rsidRPr="00764E3B" w:rsidRDefault="00D806CB" w:rsidP="00462256">
      <w:p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Espacio de disco duro: 1 TB</w:t>
      </w:r>
    </w:p>
    <w:p w:rsidR="00D806CB" w:rsidRPr="00764E3B" w:rsidRDefault="00D806CB" w:rsidP="00462256">
      <w:p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Memoria RAM: 4GB</w:t>
      </w:r>
    </w:p>
    <w:p w:rsidR="00D806CB" w:rsidRPr="00764E3B" w:rsidRDefault="00D806CB" w:rsidP="00462256">
      <w:pPr>
        <w:jc w:val="both"/>
        <w:rPr>
          <w:rFonts w:ascii="Arial" w:hAnsi="Arial" w:cs="Arial"/>
          <w:color w:val="373E4D"/>
          <w:shd w:val="clear" w:color="auto" w:fill="F6F7F8"/>
        </w:rPr>
      </w:pPr>
      <w:r w:rsidRPr="00764E3B">
        <w:rPr>
          <w:rFonts w:ascii="Arial" w:hAnsi="Arial" w:cs="Arial"/>
        </w:rPr>
        <w:t xml:space="preserve">Procesador: </w:t>
      </w:r>
      <w:r w:rsidRPr="00764E3B">
        <w:rPr>
          <w:rFonts w:ascii="Arial" w:hAnsi="Arial" w:cs="Arial"/>
          <w:color w:val="373E4D"/>
          <w:shd w:val="clear" w:color="auto" w:fill="F6F7F8"/>
        </w:rPr>
        <w:t>Intel 1.80 ghz</w:t>
      </w:r>
    </w:p>
    <w:p w:rsidR="00462256" w:rsidRPr="0011569A" w:rsidRDefault="00D806CB" w:rsidP="00462256">
      <w:pPr>
        <w:jc w:val="both"/>
        <w:rPr>
          <w:rFonts w:ascii="Arial" w:hAnsi="Arial" w:cs="Arial"/>
          <w:color w:val="373E4D"/>
          <w:shd w:val="clear" w:color="auto" w:fill="F6F7F8"/>
        </w:rPr>
      </w:pPr>
      <w:r w:rsidRPr="00764E3B">
        <w:rPr>
          <w:rFonts w:ascii="Arial" w:hAnsi="Arial" w:cs="Arial"/>
          <w:color w:val="373E4D"/>
          <w:shd w:val="clear" w:color="auto" w:fill="F6F7F8"/>
        </w:rPr>
        <w:t>Arquitectura: 64 bits</w:t>
      </w:r>
    </w:p>
    <w:p w:rsidR="00B5089B" w:rsidRPr="00764E3B" w:rsidRDefault="00B5089B" w:rsidP="00764E3B">
      <w:pPr>
        <w:pStyle w:val="Ttulo1"/>
        <w:rPr>
          <w:rFonts w:ascii="Arial" w:hAnsi="Arial" w:cs="Arial"/>
          <w:b/>
        </w:rPr>
      </w:pPr>
      <w:r w:rsidRPr="00764E3B">
        <w:rPr>
          <w:rFonts w:ascii="Arial" w:hAnsi="Arial" w:cs="Arial"/>
          <w:b/>
        </w:rPr>
        <w:t>Herramientas a ocupar</w:t>
      </w:r>
    </w:p>
    <w:p w:rsidR="00B5089B" w:rsidRPr="00764E3B" w:rsidRDefault="00B5089B" w:rsidP="0046225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pgAdmin</w:t>
      </w:r>
    </w:p>
    <w:p w:rsidR="00B5089B" w:rsidRPr="00764E3B" w:rsidRDefault="00B5089B" w:rsidP="0046225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Eclipse</w:t>
      </w:r>
      <w:r w:rsidR="008A1512" w:rsidRPr="00764E3B">
        <w:rPr>
          <w:rFonts w:ascii="Arial" w:hAnsi="Arial" w:cs="Arial"/>
        </w:rPr>
        <w:t xml:space="preserve"> Luna</w:t>
      </w:r>
    </w:p>
    <w:p w:rsidR="00B5089B" w:rsidRPr="00764E3B" w:rsidRDefault="00B5089B" w:rsidP="0046225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JavaFX Scene Builder</w:t>
      </w:r>
    </w:p>
    <w:p w:rsidR="008A1512" w:rsidRPr="00764E3B" w:rsidRDefault="008A1512" w:rsidP="0046225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Creately</w:t>
      </w:r>
    </w:p>
    <w:p w:rsidR="008A1512" w:rsidRDefault="008A1512" w:rsidP="008A151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64E3B">
        <w:rPr>
          <w:rFonts w:ascii="Arial" w:hAnsi="Arial" w:cs="Arial"/>
        </w:rPr>
        <w:t>MySQL Workbench 5.1 OSS</w:t>
      </w:r>
    </w:p>
    <w:p w:rsidR="00764E3B" w:rsidRDefault="00764E3B" w:rsidP="00764E3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Java Runtime E</w:t>
      </w:r>
      <w:r w:rsidRPr="00764E3B">
        <w:rPr>
          <w:rFonts w:ascii="Arial" w:hAnsi="Arial" w:cs="Arial"/>
        </w:rPr>
        <w:t>nvironment</w:t>
      </w:r>
      <w:r>
        <w:rPr>
          <w:rFonts w:ascii="Arial" w:hAnsi="Arial" w:cs="Arial"/>
        </w:rPr>
        <w:t xml:space="preserve"> 1.8.0_51</w:t>
      </w:r>
    </w:p>
    <w:p w:rsidR="00764E3B" w:rsidRPr="0011569A" w:rsidRDefault="00764E3B" w:rsidP="00764E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11569A">
        <w:rPr>
          <w:rFonts w:ascii="Arial" w:hAnsi="Arial" w:cs="Arial"/>
          <w:lang w:val="en-US"/>
        </w:rPr>
        <w:t xml:space="preserve">Java Development Kit </w:t>
      </w:r>
      <w:r w:rsidR="0011569A" w:rsidRPr="0011569A">
        <w:rPr>
          <w:rFonts w:ascii="Arial" w:hAnsi="Arial" w:cs="Arial"/>
          <w:lang w:val="en-US"/>
        </w:rPr>
        <w:t>(</w:t>
      </w:r>
      <w:r w:rsidR="0011569A" w:rsidRPr="0011569A"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en-US"/>
        </w:rPr>
        <w:t>jdk-8u45 de 64 bit</w:t>
      </w:r>
      <w:r w:rsidR="0011569A" w:rsidRPr="0011569A">
        <w:rPr>
          <w:rFonts w:ascii="Arial" w:hAnsi="Arial" w:cs="Arial"/>
          <w:lang w:val="en-US"/>
        </w:rPr>
        <w:t>)</w:t>
      </w:r>
    </w:p>
    <w:p w:rsidR="00462256" w:rsidRPr="0011569A" w:rsidRDefault="00462256" w:rsidP="0046225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B5089B" w:rsidRPr="00764E3B" w:rsidRDefault="00462256" w:rsidP="00764E3B">
      <w:pPr>
        <w:pStyle w:val="Ttulo1"/>
        <w:rPr>
          <w:rFonts w:ascii="Arial" w:hAnsi="Arial" w:cs="Arial"/>
          <w:b/>
        </w:rPr>
      </w:pPr>
      <w:r w:rsidRPr="00764E3B">
        <w:rPr>
          <w:rFonts w:ascii="Arial" w:hAnsi="Arial" w:cs="Arial"/>
          <w:b/>
        </w:rPr>
        <w:t>Lenguaje de programación</w:t>
      </w:r>
    </w:p>
    <w:p w:rsidR="0011569A" w:rsidRDefault="00462256" w:rsidP="0046225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569A">
        <w:rPr>
          <w:rFonts w:ascii="Arial" w:hAnsi="Arial" w:cs="Arial"/>
        </w:rPr>
        <w:t>Java</w:t>
      </w:r>
      <w:r w:rsidR="006D0ECD">
        <w:rPr>
          <w:rFonts w:ascii="Arial" w:hAnsi="Arial" w:cs="Arial"/>
        </w:rPr>
        <w:t>FX</w:t>
      </w:r>
    </w:p>
    <w:p w:rsidR="0011569A" w:rsidRDefault="0011569A" w:rsidP="0046225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569A">
        <w:rPr>
          <w:rFonts w:ascii="Arial" w:hAnsi="Arial" w:cs="Arial"/>
        </w:rPr>
        <w:t>SQL</w:t>
      </w:r>
    </w:p>
    <w:p w:rsidR="006D0ECD" w:rsidRPr="006D0ECD" w:rsidRDefault="006D0ECD" w:rsidP="006D0EC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:rsidR="00462256" w:rsidRPr="00764E3B" w:rsidRDefault="00462256" w:rsidP="00462256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462256" w:rsidRPr="00764E3B" w:rsidRDefault="0011569A" w:rsidP="00764E3B">
      <w:pPr>
        <w:pStyle w:val="Ttulo1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g</w:t>
      </w:r>
      <w:r w:rsidR="00462256" w:rsidRPr="00764E3B">
        <w:rPr>
          <w:rFonts w:ascii="Arial" w:hAnsi="Arial" w:cs="Arial"/>
          <w:b/>
        </w:rPr>
        <w:t>estor de base de datos:</w:t>
      </w:r>
    </w:p>
    <w:p w:rsidR="00462256" w:rsidRPr="00764E3B" w:rsidRDefault="00462256" w:rsidP="00462256">
      <w:pPr>
        <w:jc w:val="both"/>
        <w:rPr>
          <w:rFonts w:ascii="Arial" w:hAnsi="Arial" w:cs="Arial"/>
          <w:sz w:val="22"/>
        </w:rPr>
      </w:pPr>
      <w:proofErr w:type="spellStart"/>
      <w:r w:rsidRPr="00764E3B">
        <w:rPr>
          <w:rFonts w:ascii="Arial" w:hAnsi="Arial" w:cs="Arial"/>
        </w:rPr>
        <w:t>PostgreSQL</w:t>
      </w:r>
      <w:proofErr w:type="spellEnd"/>
      <w:r w:rsidR="008A1512" w:rsidRPr="00764E3B">
        <w:rPr>
          <w:rFonts w:ascii="Arial" w:hAnsi="Arial" w:cs="Arial"/>
        </w:rPr>
        <w:t xml:space="preserve"> 9.4</w:t>
      </w:r>
    </w:p>
    <w:p w:rsidR="00462256" w:rsidRPr="00462256" w:rsidRDefault="00462256" w:rsidP="00462256">
      <w:pPr>
        <w:jc w:val="both"/>
        <w:rPr>
          <w:rFonts w:ascii="Arial" w:hAnsi="Arial" w:cs="Arial"/>
        </w:rPr>
      </w:pPr>
    </w:p>
    <w:sectPr w:rsidR="00462256" w:rsidRPr="00462256" w:rsidSect="008A151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B5436"/>
    <w:multiLevelType w:val="hybridMultilevel"/>
    <w:tmpl w:val="AA4474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AC7"/>
    <w:multiLevelType w:val="hybridMultilevel"/>
    <w:tmpl w:val="F01E49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93852"/>
    <w:multiLevelType w:val="hybridMultilevel"/>
    <w:tmpl w:val="B388147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6407D"/>
    <w:multiLevelType w:val="hybridMultilevel"/>
    <w:tmpl w:val="8EB4FA9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CB"/>
    <w:rsid w:val="0011569A"/>
    <w:rsid w:val="00462256"/>
    <w:rsid w:val="006D0ECD"/>
    <w:rsid w:val="00764E3B"/>
    <w:rsid w:val="00812690"/>
    <w:rsid w:val="008A1512"/>
    <w:rsid w:val="008A41C9"/>
    <w:rsid w:val="009221EF"/>
    <w:rsid w:val="00B5089B"/>
    <w:rsid w:val="00D8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29DF0-5087-4D08-B9BF-00343069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E3B"/>
  </w:style>
  <w:style w:type="paragraph" w:styleId="Ttulo1">
    <w:name w:val="heading 1"/>
    <w:basedOn w:val="Normal"/>
    <w:next w:val="Normal"/>
    <w:link w:val="Ttulo1Car"/>
    <w:uiPriority w:val="9"/>
    <w:qFormat/>
    <w:rsid w:val="00764E3B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E3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E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E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E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E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E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E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51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62256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64E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62256"/>
  </w:style>
  <w:style w:type="character" w:customStyle="1" w:styleId="Ttulo1Car">
    <w:name w:val="Título 1 Car"/>
    <w:basedOn w:val="Fuentedeprrafopredeter"/>
    <w:link w:val="Ttulo1"/>
    <w:uiPriority w:val="9"/>
    <w:rsid w:val="00764E3B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E3B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E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E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E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E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E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764E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764E3B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E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64E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64E3B"/>
    <w:rPr>
      <w:b/>
      <w:bCs/>
    </w:rPr>
  </w:style>
  <w:style w:type="character" w:styleId="nfasis">
    <w:name w:val="Emphasis"/>
    <w:basedOn w:val="Fuentedeprrafopredeter"/>
    <w:uiPriority w:val="20"/>
    <w:qFormat/>
    <w:rsid w:val="00764E3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64E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64E3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E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E3B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64E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64E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64E3B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64E3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64E3B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64E3B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764E3B"/>
    <w:pPr>
      <w:spacing w:line="240" w:lineRule="auto"/>
    </w:pPr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1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934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451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4478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3139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42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82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730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47FCA9A6F244BD8F1AE31D37042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D2EF8-5B62-4128-A024-496FE25C36A2}"/>
      </w:docPartPr>
      <w:docPartBody>
        <w:p w:rsidR="00D0576C" w:rsidRDefault="0073536B" w:rsidP="0073536B">
          <w:pPr>
            <w:pStyle w:val="F547FCA9A6F244BD8F1AE31D370422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6B"/>
    <w:rsid w:val="006A0C07"/>
    <w:rsid w:val="0073536B"/>
    <w:rsid w:val="007F285C"/>
    <w:rsid w:val="00D0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47FCA9A6F244BD8F1AE31D3704220F">
    <w:name w:val="F547FCA9A6F244BD8F1AE31D3704220F"/>
    <w:rsid w:val="0073536B"/>
  </w:style>
  <w:style w:type="paragraph" w:customStyle="1" w:styleId="C48D680F1C5541BF84D2C839493DAD21">
    <w:name w:val="C48D680F1C5541BF84D2C839493DAD21"/>
    <w:rsid w:val="00735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 1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de proyecto</dc:title>
  <dc:subject>Perez Sanchez Oscar Pae</dc:subject>
  <dc:creator>eduardo paez</dc:creator>
  <cp:keywords/>
  <dc:description/>
  <cp:lastModifiedBy>eduardo paez</cp:lastModifiedBy>
  <cp:revision>2</cp:revision>
  <dcterms:created xsi:type="dcterms:W3CDTF">2015-09-02T21:43:00Z</dcterms:created>
  <dcterms:modified xsi:type="dcterms:W3CDTF">2015-09-03T00:16:00Z</dcterms:modified>
</cp:coreProperties>
</file>