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 lançar um site/aplicativo interativo que ensina programação por meio de desafios simples e progressivos, visando alcançar usuários iniciantes em programação.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jogadores enfrentarão uma variedade de desafios de programação, como resolver algoritmos, corrigir bugs de código, e criar funções para avançar nos desafios.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jogadores ganharão pontos e recompensas por completar os desafios com eficiência e precisão.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ETAPAS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Definição do Propósito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propósito com esse projeto é trazer maior acessibilidade às pessoas no mundo da programação. Explicando e treinando os conhecimentos aprendidos de forma interativa, fácil e prática.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 do Projeto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principais: Aprender a programar de uma forma fácil e prático.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Plataformas suportadas: Web, Android, ios, linux, ws, mac.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Limitações e Exclusões: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técnicos: Usaremos linguagem HTML, CSS, JavaScript, Unity com C# ou outra plataforma equivalente.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Desing e Interface do Usuário: Uma interface intuitiva e atraente, com elementos visuais claros com instruções detalhadas sobre o desafio.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e Garantia de Qualidade: Faremos vários testes do básico até uma função específica  e sempre revisando o conteúdo, monitorando o desempenho e fazendo uma manutenção proativa.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Recursos Necessários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Humanos: Desenvolvedores, Gerente de Projeto, Designer de Interface do Usuário (UI, Designer Gráfico, Especialista em Experiência do Usuário (UX), Testadores/QA.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Tecnológicos: Hardware, Software, Plataforma de Hospedagem.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Financeiros: Orçamento para Desenvolvimento, Reserva para Contingências.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Conhecimento: Documentação, Acesso a Bibliotecas e Frameworks.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Comunicação: Ferramentas de Comunicação, Plataforma de Colaboração.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Marketing : Material de Marketing, Estratégia de Marketing.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Cronograma Preliminar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atividades: Uma lista inicial das tarefas que devem ser realizadas durante o projeto.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 estimada: Uma estimativa do tempo necessário para completar cada atividade.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de atividades: Uma ordem aproximada em que as atividades devem ser realizadas, mostrando suas dependências e inter-relações.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Milestones (marcos): Pontos de verificação ou eventos significativos ao longo do projeto que ajudam a medir o progresso.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preliminares: Uma indicação inicial dos recursos necessários para executar as atividades do projeto.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Riscos Iniciais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Mal Definido: Se os requisitos do jogo não forem claramente definidos desde o início, pode levar a mudanças frequentes no projeto, aumentando os custos e o tempo de desenvolvimento.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de Tecnologia: Dificuldades técnicas, como a escolha de uma plataforma inadequada, problemas de desempenho ou compatibilidade com dispositivos, podem atrasar o progresso do jogo.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Inexperiente: Se a equipe de desenvolvimento não tiver experiência suficiente com o tipo de jogo que estão criando, isso pode resultar em dificuldades na implementação de recursos ou na resolução de problemas técnicos.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Limitado: Restrições financeiras podem limitar a capacidade da equipe de adquirir recursos necessários, como software, ferramentas ou assets, o que pode afetar a qualidade final do jogo.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Concorrência de Mercado: Se o jogo estiver entrando em um mercado saturado ou altamente competitivo, pode ser difícil atrair a atenção dos jogadores e alcançar o sucesso comercial.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Tempo: Subestimar o tempo necessário para desenvolver o jogo ou não ter um plano de projeto sólido pode resultar em atrasos significativos no lançamento.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de Escala: Se o jogo for bem-sucedido e a base de jogadores crescer rapidamente, podem surgir desafios relacionados à escalabilidade do servidor, suporte ao cliente e manutenção contínua do jogo.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Critérios de Sucesso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Mediremos o sucesso do projeto analisando os dados analíticos referente a sessão de cada usuário, verificando seu engajamento, retenção e avaliações.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Priorizaremos os seguintes aspectos: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 do Usuário: Manter uma interação cada vez maior com o usuário.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Uso: Usar uma interface simples e amigável.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Aprendizado Efetivo: Ensinar de forma prática e direta programação.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Diversão e Entretenimento: Juntar a linha de aprendizado com um jogo, tornando essa jornada mais fácil e prática.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Positivo: Receber retornos positivos de quem está usando o aplicativo.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Retenção de Usuários: Elevar o tempo de sessão da pessoa no app.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Avaliações e Classificações: Receber avaliações e corrigir os problemas detectados, melhorando cada vez mais.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 de Metas e Desafios: Identificar possíveis falhas ou problemas e corrigi-los.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e Desempenho: Manter uma alta compatibilidade do app, tanto para computadores via web quanto para dispositivos mobile.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Comunidade Engajada: Criar e manter uma comunidade de pessoas que utilizam o app, aumentando o aprendizado.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Distribuição e Comunicação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grandes desafios, ao criar um aplicativo, é conseguir usuários. Portanto, para alcançar a maior parte do público alvo, investiremos em tráfego orgânico e tráfego pago.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tráfego orgânico, vamos apostar na divulgação por parte de grandes influencers da área como Léo Andrade, Fiasco, Curso em Vídeo, Código Fonte TV e Lucas Montato. Todos são extremamente conhecidos e referência no mundo da programação.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no tráfego pago, focaremos em anúncios do Google Ads com o público alvo sendo do sexo masculino, de 15 a 35 anos cujo os interesses de pesquisa envolvem o campo da informática, cybersegurança e desenvolvimento web e mobile.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REQUISITOS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Boas-Vindas: Uma página inicial acolhedora que apresenta a proposta do site e orienta os visitantes sobre como começar. Com um bom contraste de cores para facilitar a leitura através de ferramentas de identificação de contraste.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Visual Prática: Seções dedicadas a diferentes linguagens de programação (como Python, JavaScript, HTML/CSS, etc.), com conteúdo estruturado em lições e módulos.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Práticos: Fornecer exemplos de código prático que os usuários possam executar e experimentar diretamente no navegador ou aplicativo.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Garantir que o site/app carregue rapidamente, mesmo em conexões de internet mais lentas, para uma experiência de usuário otimizada. Testar em diferentes conexões (Wi-Fi, Cabo Ethernet, 3G, 4G e 5G).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 Implementar medidas de segurança robustas para proteger os dados dos usuários, como criptografia SSL e práticas de segurança recomendadas.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Projetar o site e o aplicativo de forma que possa lidar com um grande número de usuários simultâneos sem comprometer o desempenho. Testar em diferentes dispositivos e plataformas.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com Navegadores: Certificar-se de que o site seja compatível com os principais navegadores da web, como Google Chrome, Mozilla Firefox, Safari e Microsoft Edge.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com Padrões Web: Seguir os padrões e diretrizes recomendados da web, como HTML5, CSS3 e JavaScript ECMAScript.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 Multimídia: Incorporar vídeos, imagens e gráficos para tornar o aprendizado mais envolvente e compreensível.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Responsividade: Garantir que o site seja totalmente acessível e funcione bem em dispositivos móveis, tablets e computadores desktop. Testar em diferentes equipamentos, tanto celulares como computadores.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Avançada: Uma função de busca que permita aos usuários encontrar rapidamente conteúdo específico dentro do site.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do Progresso: Permitir que os usuários registrem seu progresso e vejam quais lições concluíram ou estão em andamento.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