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85B26" w14:textId="23676F1A" w:rsidR="004976D7" w:rsidRDefault="004976D7"/>
    <w:p w14:paraId="1547E25A" w14:textId="79F17963" w:rsidR="001D284D" w:rsidRPr="00CD1F33" w:rsidRDefault="001D284D" w:rsidP="001D284D">
      <w:pPr>
        <w:rPr>
          <w:rFonts w:ascii="Arial" w:hAnsi="Arial" w:cs="Arial"/>
          <w:b/>
          <w:bCs/>
          <w:sz w:val="24"/>
          <w:szCs w:val="24"/>
        </w:rPr>
      </w:pPr>
      <w:r w:rsidRPr="001D284D">
        <w:rPr>
          <w:rFonts w:ascii="Arial" w:hAnsi="Arial" w:cs="Arial"/>
          <w:b/>
          <w:bCs/>
          <w:sz w:val="24"/>
          <w:szCs w:val="24"/>
        </w:rPr>
        <w:t xml:space="preserve">Programas para planeación o gestión de proyectos </w:t>
      </w:r>
    </w:p>
    <w:p w14:paraId="7EE530C8" w14:textId="7445D238" w:rsidR="00541300" w:rsidRPr="001D284D" w:rsidRDefault="00541300" w:rsidP="001D284D">
      <w:pPr>
        <w:rPr>
          <w:rFonts w:ascii="Arial" w:hAnsi="Arial" w:cs="Arial"/>
          <w:b/>
          <w:bCs/>
          <w:sz w:val="24"/>
          <w:szCs w:val="24"/>
        </w:rPr>
      </w:pPr>
      <w:proofErr w:type="gramStart"/>
      <w:r w:rsidRPr="001D284D">
        <w:rPr>
          <w:rFonts w:ascii="Arial" w:hAnsi="Arial" w:cs="Arial"/>
          <w:b/>
          <w:bCs/>
          <w:sz w:val="24"/>
          <w:szCs w:val="24"/>
        </w:rPr>
        <w:t>1 .</w:t>
      </w:r>
      <w:proofErr w:type="gramEnd"/>
      <w:r w:rsidRPr="001D284D">
        <w:rPr>
          <w:rFonts w:ascii="Arial" w:hAnsi="Arial" w:cs="Arial"/>
          <w:b/>
          <w:bCs/>
          <w:sz w:val="24"/>
          <w:szCs w:val="24"/>
        </w:rPr>
        <w:t> </w:t>
      </w:r>
      <w:proofErr w:type="spellStart"/>
      <w:r w:rsidRPr="001D284D">
        <w:rPr>
          <w:rFonts w:ascii="Arial" w:hAnsi="Arial" w:cs="Arial"/>
          <w:b/>
          <w:bCs/>
          <w:sz w:val="24"/>
          <w:szCs w:val="24"/>
        </w:rPr>
        <w:fldChar w:fldCharType="begin"/>
      </w:r>
      <w:r w:rsidRPr="001D284D">
        <w:rPr>
          <w:rFonts w:ascii="Arial" w:hAnsi="Arial" w:cs="Arial"/>
          <w:b/>
          <w:bCs/>
          <w:sz w:val="24"/>
          <w:szCs w:val="24"/>
        </w:rPr>
        <w:instrText xml:space="preserve"> HYPERLINK "http://wikibes.salleurl.edu/mediawiki/index.php/OpenProj" \t "_blank" </w:instrText>
      </w:r>
      <w:r w:rsidRPr="001D284D">
        <w:rPr>
          <w:rFonts w:ascii="Arial" w:hAnsi="Arial" w:cs="Arial"/>
          <w:b/>
          <w:bCs/>
          <w:sz w:val="24"/>
          <w:szCs w:val="24"/>
        </w:rPr>
        <w:fldChar w:fldCharType="separate"/>
      </w:r>
      <w:r w:rsidRPr="001D284D">
        <w:rPr>
          <w:rStyle w:val="Hipervnculo"/>
          <w:rFonts w:ascii="Arial" w:hAnsi="Arial" w:cs="Arial"/>
          <w:b/>
          <w:bCs/>
          <w:color w:val="auto"/>
          <w:sz w:val="24"/>
          <w:szCs w:val="24"/>
          <w:u w:val="none"/>
        </w:rPr>
        <w:t>OpenProj</w:t>
      </w:r>
      <w:proofErr w:type="spellEnd"/>
      <w:r w:rsidRPr="001D284D">
        <w:rPr>
          <w:rFonts w:ascii="Arial" w:hAnsi="Arial" w:cs="Arial"/>
          <w:b/>
          <w:bCs/>
          <w:sz w:val="24"/>
          <w:szCs w:val="24"/>
        </w:rPr>
        <w:fldChar w:fldCharType="end"/>
      </w:r>
    </w:p>
    <w:p w14:paraId="398D54A1" w14:textId="0BEF9745" w:rsidR="00541300" w:rsidRPr="001D284D" w:rsidRDefault="00541300" w:rsidP="001D284D">
      <w:pPr>
        <w:rPr>
          <w:rFonts w:ascii="Arial" w:hAnsi="Arial" w:cs="Arial"/>
          <w:sz w:val="24"/>
          <w:szCs w:val="24"/>
        </w:rPr>
      </w:pPr>
      <w:r w:rsidRPr="001D284D">
        <w:rPr>
          <w:rFonts w:ascii="Arial" w:hAnsi="Arial" w:cs="Arial"/>
          <w:sz w:val="24"/>
          <w:szCs w:val="24"/>
        </w:rPr>
        <w:t>(</w:t>
      </w:r>
      <w:proofErr w:type="spellStart"/>
      <w:proofErr w:type="gramStart"/>
      <w:r w:rsidRPr="001D284D">
        <w:rPr>
          <w:rFonts w:ascii="Arial" w:hAnsi="Arial" w:cs="Arial"/>
          <w:sz w:val="24"/>
          <w:szCs w:val="24"/>
        </w:rPr>
        <w:t>Windows,Mac</w:t>
      </w:r>
      <w:proofErr w:type="gramEnd"/>
      <w:r w:rsidRPr="001D284D">
        <w:rPr>
          <w:rFonts w:ascii="Arial" w:hAnsi="Arial" w:cs="Arial"/>
          <w:sz w:val="24"/>
          <w:szCs w:val="24"/>
        </w:rPr>
        <w:t>,Linux</w:t>
      </w:r>
      <w:proofErr w:type="spellEnd"/>
      <w:r w:rsidRPr="001D284D">
        <w:rPr>
          <w:rFonts w:ascii="Arial" w:hAnsi="Arial" w:cs="Arial"/>
          <w:sz w:val="24"/>
          <w:szCs w:val="24"/>
        </w:rPr>
        <w:t>)</w:t>
      </w:r>
      <w:r w:rsidRPr="001D284D">
        <w:rPr>
          <w:rFonts w:ascii="Arial" w:hAnsi="Arial" w:cs="Arial"/>
          <w:sz w:val="24"/>
          <w:szCs w:val="24"/>
        </w:rPr>
        <w:br/>
      </w:r>
      <w:proofErr w:type="spellStart"/>
      <w:r w:rsidRPr="001D284D">
        <w:rPr>
          <w:rFonts w:ascii="Arial" w:hAnsi="Arial" w:cs="Arial"/>
          <w:sz w:val="24"/>
          <w:szCs w:val="24"/>
        </w:rPr>
        <w:t>OpenProj</w:t>
      </w:r>
      <w:proofErr w:type="spellEnd"/>
      <w:r w:rsidRPr="001D284D">
        <w:rPr>
          <w:rFonts w:ascii="Arial" w:hAnsi="Arial" w:cs="Arial"/>
          <w:sz w:val="24"/>
          <w:szCs w:val="24"/>
        </w:rPr>
        <w:t xml:space="preserve"> es un proyecto libre y de código abierto de gestión de programas de software Serena Software </w:t>
      </w:r>
      <w:proofErr w:type="spellStart"/>
      <w:r w:rsidRPr="001D284D">
        <w:rPr>
          <w:rFonts w:ascii="Arial" w:hAnsi="Arial" w:cs="Arial"/>
          <w:sz w:val="24"/>
          <w:szCs w:val="24"/>
        </w:rPr>
        <w:t>Incorporated</w:t>
      </w:r>
      <w:proofErr w:type="spellEnd"/>
      <w:r w:rsidRPr="001D284D">
        <w:rPr>
          <w:rFonts w:ascii="Arial" w:hAnsi="Arial" w:cs="Arial"/>
          <w:sz w:val="24"/>
          <w:szCs w:val="24"/>
        </w:rPr>
        <w:t xml:space="preserve">. El desarrollador afirma que </w:t>
      </w:r>
      <w:proofErr w:type="spellStart"/>
      <w:r w:rsidRPr="001D284D">
        <w:rPr>
          <w:rFonts w:ascii="Arial" w:hAnsi="Arial" w:cs="Arial"/>
          <w:sz w:val="24"/>
          <w:szCs w:val="24"/>
        </w:rPr>
        <w:t>OpenProj</w:t>
      </w:r>
      <w:proofErr w:type="spellEnd"/>
      <w:r w:rsidRPr="001D284D">
        <w:rPr>
          <w:rFonts w:ascii="Arial" w:hAnsi="Arial" w:cs="Arial"/>
          <w:sz w:val="24"/>
          <w:szCs w:val="24"/>
        </w:rPr>
        <w:t xml:space="preserve"> es un reemplazo de Microsoft Project y otras soluciones de proyectos comerciales. Ha sido descargado más de 1.250.000 veces en pocos meses desde su lanzamiento y se está utilizando en más de 142 países.  Aunque no es igual a MS Project, este programa ofrece varias funciones útiles para la planificación de proyectos, programación y gestión. </w:t>
      </w:r>
    </w:p>
    <w:p w14:paraId="7DF47495" w14:textId="77777777" w:rsidR="00541300" w:rsidRPr="001D284D" w:rsidRDefault="00541300" w:rsidP="001D284D">
      <w:pPr>
        <w:rPr>
          <w:rFonts w:ascii="Arial" w:hAnsi="Arial" w:cs="Arial"/>
          <w:b/>
          <w:bCs/>
          <w:sz w:val="24"/>
          <w:szCs w:val="24"/>
        </w:rPr>
      </w:pPr>
      <w:proofErr w:type="gramStart"/>
      <w:r w:rsidRPr="001D284D">
        <w:rPr>
          <w:rFonts w:ascii="Arial" w:hAnsi="Arial" w:cs="Arial"/>
          <w:b/>
          <w:bCs/>
          <w:sz w:val="24"/>
          <w:szCs w:val="24"/>
        </w:rPr>
        <w:t>2 .</w:t>
      </w:r>
      <w:proofErr w:type="gramEnd"/>
      <w:r w:rsidRPr="001D284D">
        <w:rPr>
          <w:rFonts w:ascii="Arial" w:hAnsi="Arial" w:cs="Arial"/>
          <w:b/>
          <w:bCs/>
          <w:sz w:val="24"/>
          <w:szCs w:val="24"/>
        </w:rPr>
        <w:t> </w:t>
      </w:r>
      <w:hyperlink r:id="rId7" w:tgtFrame="_blank" w:history="1">
        <w:r w:rsidRPr="001D284D">
          <w:rPr>
            <w:rStyle w:val="Hipervnculo"/>
            <w:rFonts w:ascii="Arial" w:hAnsi="Arial" w:cs="Arial"/>
            <w:b/>
            <w:bCs/>
            <w:color w:val="auto"/>
            <w:sz w:val="24"/>
            <w:szCs w:val="24"/>
            <w:u w:val="none"/>
          </w:rPr>
          <w:t xml:space="preserve">Open </w:t>
        </w:r>
        <w:proofErr w:type="spellStart"/>
        <w:r w:rsidRPr="001D284D">
          <w:rPr>
            <w:rStyle w:val="Hipervnculo"/>
            <w:rFonts w:ascii="Arial" w:hAnsi="Arial" w:cs="Arial"/>
            <w:b/>
            <w:bCs/>
            <w:color w:val="auto"/>
            <w:sz w:val="24"/>
            <w:szCs w:val="24"/>
            <w:u w:val="none"/>
          </w:rPr>
          <w:t>Workbench</w:t>
        </w:r>
        <w:proofErr w:type="spellEnd"/>
      </w:hyperlink>
    </w:p>
    <w:p w14:paraId="26297F00" w14:textId="2F4B34AE" w:rsidR="00541300" w:rsidRPr="001D284D" w:rsidRDefault="00541300" w:rsidP="001D284D">
      <w:pPr>
        <w:rPr>
          <w:rFonts w:ascii="Arial" w:hAnsi="Arial" w:cs="Arial"/>
          <w:sz w:val="24"/>
          <w:szCs w:val="24"/>
        </w:rPr>
      </w:pPr>
      <w:r w:rsidRPr="001D284D">
        <w:rPr>
          <w:rFonts w:ascii="Arial" w:hAnsi="Arial" w:cs="Arial"/>
          <w:sz w:val="24"/>
          <w:szCs w:val="24"/>
        </w:rPr>
        <w:t>(Windows)</w:t>
      </w:r>
      <w:r w:rsidRPr="001D284D">
        <w:rPr>
          <w:rFonts w:ascii="Arial" w:hAnsi="Arial" w:cs="Arial"/>
          <w:sz w:val="24"/>
          <w:szCs w:val="24"/>
        </w:rPr>
        <w:br/>
        <w:t xml:space="preserve">Open </w:t>
      </w:r>
      <w:proofErr w:type="spellStart"/>
      <w:r w:rsidRPr="001D284D">
        <w:rPr>
          <w:rFonts w:ascii="Arial" w:hAnsi="Arial" w:cs="Arial"/>
          <w:sz w:val="24"/>
          <w:szCs w:val="24"/>
        </w:rPr>
        <w:t>Workbench</w:t>
      </w:r>
      <w:proofErr w:type="spellEnd"/>
      <w:r w:rsidRPr="001D284D">
        <w:rPr>
          <w:rFonts w:ascii="Arial" w:hAnsi="Arial" w:cs="Arial"/>
          <w:sz w:val="24"/>
          <w:szCs w:val="24"/>
        </w:rPr>
        <w:t xml:space="preserve"> ha sido diseñado para la programación y gestión de proyectos. Open </w:t>
      </w:r>
      <w:proofErr w:type="spellStart"/>
      <w:r w:rsidRPr="001D284D">
        <w:rPr>
          <w:rFonts w:ascii="Arial" w:hAnsi="Arial" w:cs="Arial"/>
          <w:sz w:val="24"/>
          <w:szCs w:val="24"/>
        </w:rPr>
        <w:t>Workbench</w:t>
      </w:r>
      <w:proofErr w:type="spellEnd"/>
      <w:r w:rsidRPr="001D284D">
        <w:rPr>
          <w:rFonts w:ascii="Arial" w:hAnsi="Arial" w:cs="Arial"/>
          <w:sz w:val="24"/>
          <w:szCs w:val="24"/>
        </w:rPr>
        <w:t xml:space="preserve"> está patrocinado por la División </w:t>
      </w:r>
      <w:proofErr w:type="spellStart"/>
      <w:r w:rsidRPr="001D284D">
        <w:rPr>
          <w:rFonts w:ascii="Arial" w:hAnsi="Arial" w:cs="Arial"/>
          <w:sz w:val="24"/>
          <w:szCs w:val="24"/>
        </w:rPr>
        <w:t>Clarity</w:t>
      </w:r>
      <w:proofErr w:type="spellEnd"/>
      <w:r w:rsidRPr="001D284D">
        <w:rPr>
          <w:rFonts w:ascii="Arial" w:hAnsi="Arial" w:cs="Arial"/>
          <w:sz w:val="24"/>
          <w:szCs w:val="24"/>
        </w:rPr>
        <w:t xml:space="preserve"> de CA. Se trata de una aplicación de código abierto que se ejecuta en la plataforma Windows, incluyendo Windows 2000 y XP. El software se puede descargar y utilizar de forma gratuita. </w:t>
      </w:r>
      <w:r w:rsidR="00CD1F33" w:rsidRPr="001D284D">
        <w:rPr>
          <w:rFonts w:ascii="Arial" w:hAnsi="Arial" w:cs="Arial"/>
          <w:sz w:val="24"/>
          <w:szCs w:val="24"/>
        </w:rPr>
        <w:t xml:space="preserve"> </w:t>
      </w:r>
    </w:p>
    <w:p w14:paraId="3B475692" w14:textId="58760899" w:rsidR="00541300" w:rsidRPr="001D284D" w:rsidRDefault="001D284D" w:rsidP="001D284D">
      <w:pPr>
        <w:rPr>
          <w:rFonts w:ascii="Arial" w:hAnsi="Arial" w:cs="Arial"/>
          <w:b/>
          <w:bCs/>
          <w:sz w:val="24"/>
          <w:szCs w:val="24"/>
        </w:rPr>
      </w:pPr>
      <w:proofErr w:type="gramStart"/>
      <w:r w:rsidRPr="001D284D">
        <w:rPr>
          <w:rFonts w:ascii="Arial" w:hAnsi="Arial" w:cs="Arial"/>
          <w:b/>
          <w:bCs/>
          <w:sz w:val="24"/>
          <w:szCs w:val="24"/>
        </w:rPr>
        <w:t>3</w:t>
      </w:r>
      <w:r w:rsidR="00541300" w:rsidRPr="001D284D">
        <w:rPr>
          <w:rFonts w:ascii="Arial" w:hAnsi="Arial" w:cs="Arial"/>
          <w:b/>
          <w:bCs/>
          <w:sz w:val="24"/>
          <w:szCs w:val="24"/>
        </w:rPr>
        <w:t> .</w:t>
      </w:r>
      <w:proofErr w:type="gramEnd"/>
      <w:r w:rsidR="00541300" w:rsidRPr="001D284D">
        <w:rPr>
          <w:rFonts w:ascii="Arial" w:hAnsi="Arial" w:cs="Arial"/>
          <w:b/>
          <w:bCs/>
          <w:sz w:val="24"/>
          <w:szCs w:val="24"/>
        </w:rPr>
        <w:t> </w:t>
      </w:r>
      <w:proofErr w:type="spellStart"/>
      <w:r w:rsidR="00541300" w:rsidRPr="001D284D">
        <w:rPr>
          <w:rFonts w:ascii="Arial" w:hAnsi="Arial" w:cs="Arial"/>
          <w:b/>
          <w:bCs/>
          <w:sz w:val="24"/>
          <w:szCs w:val="24"/>
        </w:rPr>
        <w:fldChar w:fldCharType="begin"/>
      </w:r>
      <w:r w:rsidR="00541300" w:rsidRPr="001D284D">
        <w:rPr>
          <w:rFonts w:ascii="Arial" w:hAnsi="Arial" w:cs="Arial"/>
          <w:b/>
          <w:bCs/>
          <w:sz w:val="24"/>
          <w:szCs w:val="24"/>
        </w:rPr>
        <w:instrText xml:space="preserve"> HYPERLINK "http://www.workspace.com/free.html" \t "_blank" </w:instrText>
      </w:r>
      <w:r w:rsidR="00541300" w:rsidRPr="001D284D">
        <w:rPr>
          <w:rFonts w:ascii="Arial" w:hAnsi="Arial" w:cs="Arial"/>
          <w:b/>
          <w:bCs/>
          <w:sz w:val="24"/>
          <w:szCs w:val="24"/>
        </w:rPr>
        <w:fldChar w:fldCharType="separate"/>
      </w:r>
      <w:r w:rsidR="00541300" w:rsidRPr="001D284D">
        <w:rPr>
          <w:rStyle w:val="Hipervnculo"/>
          <w:rFonts w:ascii="Arial" w:hAnsi="Arial" w:cs="Arial"/>
          <w:b/>
          <w:bCs/>
          <w:color w:val="auto"/>
          <w:sz w:val="24"/>
          <w:szCs w:val="24"/>
          <w:u w:val="none"/>
        </w:rPr>
        <w:t>Workspace</w:t>
      </w:r>
      <w:proofErr w:type="spellEnd"/>
      <w:r w:rsidR="00541300" w:rsidRPr="001D284D">
        <w:rPr>
          <w:rFonts w:ascii="Arial" w:hAnsi="Arial" w:cs="Arial"/>
          <w:b/>
          <w:bCs/>
          <w:sz w:val="24"/>
          <w:szCs w:val="24"/>
        </w:rPr>
        <w:fldChar w:fldCharType="end"/>
      </w:r>
    </w:p>
    <w:p w14:paraId="14566915" w14:textId="77777777" w:rsidR="001D284D" w:rsidRPr="001D284D" w:rsidRDefault="00541300" w:rsidP="001D284D">
      <w:pPr>
        <w:rPr>
          <w:rFonts w:ascii="Arial" w:hAnsi="Arial" w:cs="Arial"/>
          <w:sz w:val="24"/>
          <w:szCs w:val="24"/>
        </w:rPr>
      </w:pPr>
      <w:r w:rsidRPr="001D284D">
        <w:rPr>
          <w:rFonts w:ascii="Arial" w:hAnsi="Arial" w:cs="Arial"/>
          <w:sz w:val="24"/>
          <w:szCs w:val="24"/>
        </w:rPr>
        <w:t>Workspace.com es una plataforma de proyectos para equipos de tecnología. Proporciona un conjunto de ocho proyectos orientados a las aplicaciones (planes, requisitos, pruebas, defectos, problemas, cambios, documentos y hojas de asistencia) construidas sobre los cimientos de los servicios básicos que conectan los equipos y sus datos. La edición gratuita ofrece un usuario y el acceso ilimitado a una aplicación a tu elección.</w:t>
      </w:r>
    </w:p>
    <w:p w14:paraId="3BC4C312" w14:textId="77777777" w:rsidR="001D284D" w:rsidRPr="001D284D" w:rsidRDefault="001D284D" w:rsidP="001D284D">
      <w:pPr>
        <w:rPr>
          <w:rFonts w:ascii="Arial" w:hAnsi="Arial" w:cs="Arial"/>
          <w:b/>
          <w:bCs/>
          <w:sz w:val="24"/>
          <w:szCs w:val="24"/>
        </w:rPr>
      </w:pPr>
      <w:proofErr w:type="gramStart"/>
      <w:r w:rsidRPr="001D284D">
        <w:rPr>
          <w:rFonts w:ascii="Arial" w:hAnsi="Arial" w:cs="Arial"/>
          <w:b/>
          <w:bCs/>
          <w:sz w:val="24"/>
          <w:szCs w:val="24"/>
        </w:rPr>
        <w:t>4</w:t>
      </w:r>
      <w:r w:rsidR="00541300" w:rsidRPr="001D284D">
        <w:rPr>
          <w:rFonts w:ascii="Arial" w:hAnsi="Arial" w:cs="Arial"/>
          <w:b/>
          <w:bCs/>
          <w:sz w:val="24"/>
          <w:szCs w:val="24"/>
        </w:rPr>
        <w:t> .</w:t>
      </w:r>
      <w:proofErr w:type="gramEnd"/>
      <w:r w:rsidR="00541300" w:rsidRPr="001D284D">
        <w:rPr>
          <w:rFonts w:ascii="Arial" w:hAnsi="Arial" w:cs="Arial"/>
          <w:b/>
          <w:bCs/>
          <w:sz w:val="24"/>
          <w:szCs w:val="24"/>
        </w:rPr>
        <w:t> </w:t>
      </w:r>
      <w:hyperlink r:id="rId8" w:tgtFrame="_blank" w:history="1">
        <w:r w:rsidR="00541300" w:rsidRPr="001D284D">
          <w:rPr>
            <w:rStyle w:val="Hipervnculo"/>
            <w:rFonts w:ascii="Arial" w:hAnsi="Arial" w:cs="Arial"/>
            <w:b/>
            <w:bCs/>
            <w:color w:val="auto"/>
            <w:sz w:val="24"/>
            <w:szCs w:val="24"/>
            <w:u w:val="none"/>
          </w:rPr>
          <w:t>Trac</w:t>
        </w:r>
      </w:hyperlink>
      <w:r w:rsidRPr="001D284D">
        <w:rPr>
          <w:rFonts w:ascii="Arial" w:hAnsi="Arial" w:cs="Arial"/>
          <w:b/>
          <w:bCs/>
          <w:sz w:val="24"/>
          <w:szCs w:val="24"/>
        </w:rPr>
        <w:t xml:space="preserve"> </w:t>
      </w:r>
    </w:p>
    <w:p w14:paraId="30928163" w14:textId="57D31A86" w:rsidR="00541300" w:rsidRDefault="00541300" w:rsidP="001D284D">
      <w:pPr>
        <w:rPr>
          <w:rFonts w:ascii="Arial" w:hAnsi="Arial" w:cs="Arial"/>
          <w:sz w:val="24"/>
          <w:szCs w:val="24"/>
        </w:rPr>
      </w:pPr>
      <w:r w:rsidRPr="001D284D">
        <w:rPr>
          <w:rFonts w:ascii="Arial" w:hAnsi="Arial" w:cs="Arial"/>
          <w:sz w:val="24"/>
          <w:szCs w:val="24"/>
        </w:rPr>
        <w:t xml:space="preserve">Trac es una herramienta de gestión de proyectos de peso ligero que se implementa como una aplicación basada en web, escrita en el lenguaje de programación Python. Ideal para la gestión de los desarrollos de software, es lo suficientemente flexible como para utilizarla para muchos tipos de proyectos. El programa ofrece características de administración de proyectos y de seguimiento de fallos, y más características se pueden agregar mediante el uso de </w:t>
      </w:r>
      <w:proofErr w:type="spellStart"/>
      <w:r w:rsidRPr="001D284D">
        <w:rPr>
          <w:rFonts w:ascii="Arial" w:hAnsi="Arial" w:cs="Arial"/>
          <w:sz w:val="24"/>
          <w:szCs w:val="24"/>
        </w:rPr>
        <w:t>plug-ins</w:t>
      </w:r>
      <w:proofErr w:type="spellEnd"/>
      <w:r w:rsidRPr="001D284D">
        <w:rPr>
          <w:rFonts w:ascii="Arial" w:hAnsi="Arial" w:cs="Arial"/>
          <w:sz w:val="24"/>
          <w:szCs w:val="24"/>
        </w:rPr>
        <w:t xml:space="preserve"> disponibles, como el del </w:t>
      </w:r>
      <w:proofErr w:type="spellStart"/>
      <w:r w:rsidRPr="001D284D">
        <w:rPr>
          <w:rFonts w:ascii="Arial" w:hAnsi="Arial" w:cs="Arial"/>
          <w:sz w:val="24"/>
          <w:szCs w:val="24"/>
        </w:rPr>
        <w:t>anti-spam</w:t>
      </w:r>
      <w:proofErr w:type="spellEnd"/>
      <w:r w:rsidRPr="001D284D">
        <w:rPr>
          <w:rFonts w:ascii="Arial" w:hAnsi="Arial" w:cs="Arial"/>
          <w:sz w:val="24"/>
          <w:szCs w:val="24"/>
        </w:rPr>
        <w:t xml:space="preserve"> para diagramas de Gantt, gestión de archivos y seguimiento de tiempo</w:t>
      </w:r>
      <w:r w:rsidR="00CD1F33">
        <w:rPr>
          <w:rFonts w:ascii="Arial" w:hAnsi="Arial" w:cs="Arial"/>
          <w:sz w:val="24"/>
          <w:szCs w:val="24"/>
        </w:rPr>
        <w:t>.</w:t>
      </w:r>
    </w:p>
    <w:p w14:paraId="5EA36455" w14:textId="77777777" w:rsidR="00CD1F33" w:rsidRDefault="00CD1F33" w:rsidP="001D284D">
      <w:pPr>
        <w:rPr>
          <w:rFonts w:ascii="Arial" w:hAnsi="Arial" w:cs="Arial"/>
          <w:sz w:val="24"/>
          <w:szCs w:val="24"/>
        </w:rPr>
      </w:pPr>
    </w:p>
    <w:p w14:paraId="4FBAAE21" w14:textId="77777777" w:rsidR="00CD1F33" w:rsidRDefault="00CD1F33" w:rsidP="001D284D">
      <w:pPr>
        <w:rPr>
          <w:rFonts w:ascii="Arial" w:hAnsi="Arial" w:cs="Arial"/>
          <w:sz w:val="24"/>
          <w:szCs w:val="24"/>
        </w:rPr>
      </w:pPr>
    </w:p>
    <w:p w14:paraId="53AE2999" w14:textId="77777777" w:rsidR="00CD1F33" w:rsidRDefault="00CD1F33" w:rsidP="001D284D">
      <w:pPr>
        <w:rPr>
          <w:rFonts w:ascii="Arial" w:hAnsi="Arial" w:cs="Arial"/>
          <w:sz w:val="24"/>
          <w:szCs w:val="24"/>
        </w:rPr>
      </w:pPr>
    </w:p>
    <w:p w14:paraId="7F7A85D5" w14:textId="47B707AC" w:rsidR="00541300" w:rsidRPr="001D284D" w:rsidRDefault="001D284D" w:rsidP="001D284D">
      <w:pPr>
        <w:rPr>
          <w:rFonts w:ascii="Arial" w:hAnsi="Arial" w:cs="Arial"/>
          <w:b/>
          <w:bCs/>
          <w:sz w:val="24"/>
          <w:szCs w:val="24"/>
        </w:rPr>
      </w:pPr>
      <w:proofErr w:type="gramStart"/>
      <w:r w:rsidRPr="001D284D">
        <w:rPr>
          <w:rFonts w:ascii="Arial" w:hAnsi="Arial" w:cs="Arial"/>
          <w:b/>
          <w:bCs/>
          <w:sz w:val="24"/>
          <w:szCs w:val="24"/>
        </w:rPr>
        <w:t>5</w:t>
      </w:r>
      <w:r w:rsidR="00541300" w:rsidRPr="001D284D">
        <w:rPr>
          <w:rFonts w:ascii="Arial" w:hAnsi="Arial" w:cs="Arial"/>
          <w:b/>
          <w:bCs/>
          <w:sz w:val="24"/>
          <w:szCs w:val="24"/>
        </w:rPr>
        <w:t> .</w:t>
      </w:r>
      <w:proofErr w:type="gramEnd"/>
      <w:r w:rsidR="00541300" w:rsidRPr="001D284D">
        <w:rPr>
          <w:rFonts w:ascii="Arial" w:hAnsi="Arial" w:cs="Arial"/>
          <w:b/>
          <w:bCs/>
          <w:sz w:val="24"/>
          <w:szCs w:val="24"/>
        </w:rPr>
        <w:t> </w:t>
      </w:r>
      <w:proofErr w:type="spellStart"/>
      <w:r w:rsidR="00541300" w:rsidRPr="001D284D">
        <w:rPr>
          <w:rFonts w:ascii="Arial" w:hAnsi="Arial" w:cs="Arial"/>
          <w:b/>
          <w:bCs/>
          <w:sz w:val="24"/>
          <w:szCs w:val="24"/>
        </w:rPr>
        <w:fldChar w:fldCharType="begin"/>
      </w:r>
      <w:r w:rsidR="00541300" w:rsidRPr="001D284D">
        <w:rPr>
          <w:rFonts w:ascii="Arial" w:hAnsi="Arial" w:cs="Arial"/>
          <w:b/>
          <w:bCs/>
          <w:sz w:val="24"/>
          <w:szCs w:val="24"/>
        </w:rPr>
        <w:instrText xml:space="preserve"> HYPERLINK "http://www.php-collab.com/blog/" \t "_blank" </w:instrText>
      </w:r>
      <w:r w:rsidR="00541300" w:rsidRPr="001D284D">
        <w:rPr>
          <w:rFonts w:ascii="Arial" w:hAnsi="Arial" w:cs="Arial"/>
          <w:b/>
          <w:bCs/>
          <w:sz w:val="24"/>
          <w:szCs w:val="24"/>
        </w:rPr>
        <w:fldChar w:fldCharType="separate"/>
      </w:r>
      <w:r w:rsidR="00541300" w:rsidRPr="001D284D">
        <w:rPr>
          <w:rStyle w:val="Hipervnculo"/>
          <w:rFonts w:ascii="Arial" w:hAnsi="Arial" w:cs="Arial"/>
          <w:b/>
          <w:bCs/>
          <w:color w:val="auto"/>
          <w:sz w:val="24"/>
          <w:szCs w:val="24"/>
          <w:u w:val="none"/>
        </w:rPr>
        <w:t>phpCollab</w:t>
      </w:r>
      <w:proofErr w:type="spellEnd"/>
      <w:r w:rsidR="00541300" w:rsidRPr="001D284D">
        <w:rPr>
          <w:rFonts w:ascii="Arial" w:hAnsi="Arial" w:cs="Arial"/>
          <w:b/>
          <w:bCs/>
          <w:sz w:val="24"/>
          <w:szCs w:val="24"/>
        </w:rPr>
        <w:fldChar w:fldCharType="end"/>
      </w:r>
    </w:p>
    <w:p w14:paraId="1A6D388A" w14:textId="4371A5C6" w:rsidR="00541300" w:rsidRPr="001D284D" w:rsidRDefault="00541300" w:rsidP="001D284D">
      <w:pPr>
        <w:rPr>
          <w:rFonts w:ascii="Arial" w:hAnsi="Arial" w:cs="Arial"/>
          <w:sz w:val="24"/>
          <w:szCs w:val="24"/>
        </w:rPr>
      </w:pPr>
      <w:proofErr w:type="spellStart"/>
      <w:r w:rsidRPr="001D284D">
        <w:rPr>
          <w:rFonts w:ascii="Arial" w:hAnsi="Arial" w:cs="Arial"/>
          <w:sz w:val="24"/>
          <w:szCs w:val="24"/>
        </w:rPr>
        <w:t>phpCollab</w:t>
      </w:r>
      <w:proofErr w:type="spellEnd"/>
      <w:r w:rsidRPr="001D284D">
        <w:rPr>
          <w:rFonts w:ascii="Arial" w:hAnsi="Arial" w:cs="Arial"/>
          <w:sz w:val="24"/>
          <w:szCs w:val="24"/>
        </w:rPr>
        <w:t xml:space="preserve"> es una fuente abierta a Internet y el sistema para su uso en proyectos que requieren la colaboración a través de Internet. Puedes descargar y utilizar este software basado en web de gestión de proyectos de forma gratuita. Las organizaciones, como empresas de consultoría, que se basan en una división entre la empresa y la información del lado del cliente, son los más beneficiados por el uso de </w:t>
      </w:r>
      <w:proofErr w:type="spellStart"/>
      <w:r w:rsidRPr="001D284D">
        <w:rPr>
          <w:rFonts w:ascii="Arial" w:hAnsi="Arial" w:cs="Arial"/>
          <w:sz w:val="24"/>
          <w:szCs w:val="24"/>
        </w:rPr>
        <w:t>phpCollab</w:t>
      </w:r>
      <w:proofErr w:type="spellEnd"/>
      <w:r w:rsidRPr="001D284D">
        <w:rPr>
          <w:rFonts w:ascii="Arial" w:hAnsi="Arial" w:cs="Arial"/>
          <w:sz w:val="24"/>
          <w:szCs w:val="24"/>
        </w:rPr>
        <w:t xml:space="preserve">. Existen varias características nuevas que se suman a la nueva versión del programa, incluyendo las funcionalidades de </w:t>
      </w:r>
      <w:proofErr w:type="spellStart"/>
      <w:r w:rsidRPr="001D284D">
        <w:rPr>
          <w:rFonts w:ascii="Arial" w:hAnsi="Arial" w:cs="Arial"/>
          <w:sz w:val="24"/>
          <w:szCs w:val="24"/>
        </w:rPr>
        <w:t>Trackers</w:t>
      </w:r>
      <w:proofErr w:type="spellEnd"/>
      <w:r w:rsidRPr="001D284D">
        <w:rPr>
          <w:rFonts w:ascii="Arial" w:hAnsi="Arial" w:cs="Arial"/>
          <w:sz w:val="24"/>
          <w:szCs w:val="24"/>
        </w:rPr>
        <w:t>, el tiempo de emisión de registro, el tiempo de emisión estimada; Análisis gráfico de Gantt</w:t>
      </w:r>
      <w:r w:rsidR="00CD1F33">
        <w:rPr>
          <w:rFonts w:ascii="Arial" w:hAnsi="Arial" w:cs="Arial"/>
          <w:sz w:val="24"/>
          <w:szCs w:val="24"/>
        </w:rPr>
        <w:t>.</w:t>
      </w:r>
    </w:p>
    <w:p w14:paraId="579D9234" w14:textId="52FEBA91" w:rsidR="00541300" w:rsidRDefault="00541300" w:rsidP="00541300">
      <w:pPr>
        <w:pStyle w:val="NormalWeb"/>
        <w:shd w:val="clear" w:color="auto" w:fill="FFFFFF"/>
        <w:spacing w:before="0" w:beforeAutospacing="0" w:after="0" w:afterAutospacing="0"/>
        <w:jc w:val="both"/>
        <w:textAlignment w:val="baseline"/>
        <w:rPr>
          <w:color w:val="6F7072"/>
          <w:sz w:val="21"/>
          <w:szCs w:val="21"/>
        </w:rPr>
      </w:pPr>
    </w:p>
    <w:p w14:paraId="1148392D" w14:textId="77777777" w:rsidR="00541300" w:rsidRDefault="00541300" w:rsidP="00541300">
      <w:pPr>
        <w:pStyle w:val="NormalWeb"/>
        <w:shd w:val="clear" w:color="auto" w:fill="FFFFFF"/>
        <w:spacing w:before="0" w:beforeAutospacing="0" w:after="0" w:afterAutospacing="0"/>
        <w:jc w:val="both"/>
        <w:textAlignment w:val="baseline"/>
        <w:rPr>
          <w:color w:val="6F7072"/>
          <w:sz w:val="21"/>
          <w:szCs w:val="21"/>
        </w:rPr>
      </w:pPr>
    </w:p>
    <w:p w14:paraId="3CD32237" w14:textId="5B7EC3CC" w:rsidR="001D284D" w:rsidRPr="001D284D" w:rsidRDefault="00BB3F18">
      <w:pPr>
        <w:rPr>
          <w:rFonts w:ascii="Arial" w:hAnsi="Arial" w:cs="Arial"/>
          <w:b/>
          <w:bCs/>
          <w:sz w:val="24"/>
          <w:szCs w:val="24"/>
        </w:rPr>
      </w:pPr>
      <w:r w:rsidRPr="001D284D">
        <w:rPr>
          <w:rFonts w:ascii="Arial" w:hAnsi="Arial" w:cs="Arial"/>
          <w:b/>
          <w:bCs/>
          <w:sz w:val="24"/>
          <w:szCs w:val="24"/>
        </w:rPr>
        <w:t>Etapas del ciclo de vida de desarrollo de software (SDLC)</w:t>
      </w:r>
    </w:p>
    <w:p w14:paraId="090A64B9" w14:textId="26DE8450" w:rsidR="00BB3F18" w:rsidRPr="001D284D" w:rsidRDefault="00BB3F18">
      <w:pPr>
        <w:rPr>
          <w:rFonts w:ascii="Arial" w:hAnsi="Arial" w:cs="Arial"/>
          <w:b/>
          <w:bCs/>
          <w:sz w:val="24"/>
          <w:szCs w:val="24"/>
        </w:rPr>
      </w:pPr>
      <w:r w:rsidRPr="001D284D">
        <w:rPr>
          <w:rFonts w:ascii="Arial" w:hAnsi="Arial" w:cs="Arial"/>
          <w:b/>
          <w:bCs/>
          <w:sz w:val="24"/>
          <w:szCs w:val="24"/>
        </w:rPr>
        <w:t>Planificación del concepto</w:t>
      </w:r>
    </w:p>
    <w:p w14:paraId="4186BFBD" w14:textId="1A741A82" w:rsidR="00BB3F18" w:rsidRPr="001D284D" w:rsidRDefault="00BB3F18">
      <w:pPr>
        <w:rPr>
          <w:rFonts w:ascii="Arial" w:hAnsi="Arial" w:cs="Arial"/>
          <w:sz w:val="24"/>
          <w:szCs w:val="24"/>
        </w:rPr>
      </w:pPr>
      <w:r w:rsidRPr="001D284D">
        <w:rPr>
          <w:rFonts w:ascii="Arial" w:hAnsi="Arial" w:cs="Arial"/>
          <w:sz w:val="24"/>
          <w:szCs w:val="24"/>
        </w:rPr>
        <w:t>En esta primera fase lo que se hace es promover el desarrollo del proyecto, junto a los interesados en su conclusión, se definen sistemas a diseñar y se determina el alcance de todo el proceso, permitiendo que se definan los límites para los recursos materiales y humanos, as</w:t>
      </w:r>
      <w:r w:rsidR="001278D1">
        <w:rPr>
          <w:rFonts w:ascii="Arial" w:hAnsi="Arial" w:cs="Arial"/>
          <w:sz w:val="24"/>
          <w:szCs w:val="24"/>
        </w:rPr>
        <w:t xml:space="preserve">í </w:t>
      </w:r>
      <w:r w:rsidRPr="001D284D">
        <w:rPr>
          <w:rFonts w:ascii="Arial" w:hAnsi="Arial" w:cs="Arial"/>
          <w:sz w:val="24"/>
          <w:szCs w:val="24"/>
        </w:rPr>
        <w:t>como el presupuesto y el tiempo para cada tarea.</w:t>
      </w:r>
    </w:p>
    <w:p w14:paraId="066DC64F" w14:textId="05EA04AB" w:rsidR="00BB3F18" w:rsidRPr="001D284D" w:rsidRDefault="00BB3F18">
      <w:pPr>
        <w:rPr>
          <w:rFonts w:ascii="Arial" w:hAnsi="Arial" w:cs="Arial"/>
          <w:b/>
          <w:bCs/>
          <w:sz w:val="24"/>
          <w:szCs w:val="24"/>
        </w:rPr>
      </w:pPr>
      <w:r w:rsidRPr="001D284D">
        <w:rPr>
          <w:rFonts w:ascii="Arial" w:hAnsi="Arial" w:cs="Arial"/>
          <w:b/>
          <w:bCs/>
          <w:sz w:val="24"/>
          <w:szCs w:val="24"/>
        </w:rPr>
        <w:t>Definir los requisitos</w:t>
      </w:r>
    </w:p>
    <w:p w14:paraId="39FFB696" w14:textId="58A1BC05" w:rsidR="00BB3F18" w:rsidRPr="001D284D" w:rsidRDefault="00BB3F18">
      <w:pPr>
        <w:rPr>
          <w:rFonts w:ascii="Arial" w:hAnsi="Arial" w:cs="Arial"/>
          <w:sz w:val="24"/>
          <w:szCs w:val="24"/>
        </w:rPr>
      </w:pPr>
      <w:r w:rsidRPr="001D284D">
        <w:rPr>
          <w:rFonts w:ascii="Arial" w:hAnsi="Arial" w:cs="Arial"/>
          <w:sz w:val="24"/>
          <w:szCs w:val="24"/>
        </w:rPr>
        <w:t xml:space="preserve">Una vez que los interesados en el diseño definen el alcance del trabajo a realizar, los expertos en Tecnologías de la Información empiezan a relacionarse con los usuarios finales del sistema, es decir los </w:t>
      </w:r>
      <w:proofErr w:type="spellStart"/>
      <w:r w:rsidRPr="001D284D">
        <w:rPr>
          <w:rFonts w:ascii="Arial" w:hAnsi="Arial" w:cs="Arial"/>
          <w:sz w:val="24"/>
          <w:szCs w:val="24"/>
        </w:rPr>
        <w:t>stakeholders</w:t>
      </w:r>
      <w:proofErr w:type="spellEnd"/>
      <w:r w:rsidRPr="001D284D">
        <w:rPr>
          <w:rFonts w:ascii="Arial" w:hAnsi="Arial" w:cs="Arial"/>
          <w:sz w:val="24"/>
          <w:szCs w:val="24"/>
        </w:rPr>
        <w:t xml:space="preserve">, para definir los requisitos a cumplir con el proyecto finalizado. </w:t>
      </w:r>
    </w:p>
    <w:p w14:paraId="4FB6FFA8" w14:textId="08A86605" w:rsidR="00BB3F18" w:rsidRPr="001D284D" w:rsidRDefault="00BB3F18">
      <w:pPr>
        <w:rPr>
          <w:rFonts w:ascii="Arial" w:hAnsi="Arial" w:cs="Arial"/>
          <w:b/>
          <w:bCs/>
          <w:sz w:val="24"/>
          <w:szCs w:val="24"/>
        </w:rPr>
      </w:pPr>
      <w:r w:rsidRPr="001D284D">
        <w:rPr>
          <w:rFonts w:ascii="Arial" w:hAnsi="Arial" w:cs="Arial"/>
          <w:b/>
          <w:bCs/>
          <w:sz w:val="24"/>
          <w:szCs w:val="24"/>
        </w:rPr>
        <w:t>El diseño</w:t>
      </w:r>
    </w:p>
    <w:p w14:paraId="3F5E8590" w14:textId="7E27906D" w:rsidR="00BB3F18" w:rsidRPr="001D284D" w:rsidRDefault="00BB3F18">
      <w:pPr>
        <w:rPr>
          <w:rFonts w:ascii="Arial" w:hAnsi="Arial" w:cs="Arial"/>
          <w:sz w:val="24"/>
          <w:szCs w:val="24"/>
        </w:rPr>
      </w:pPr>
      <w:r w:rsidRPr="001D284D">
        <w:rPr>
          <w:rFonts w:ascii="Arial" w:hAnsi="Arial" w:cs="Arial"/>
          <w:sz w:val="24"/>
          <w:szCs w:val="24"/>
        </w:rPr>
        <w:t xml:space="preserve">Los </w:t>
      </w:r>
      <w:r w:rsidR="00BC530F" w:rsidRPr="001D284D">
        <w:rPr>
          <w:rFonts w:ascii="Arial" w:hAnsi="Arial" w:cs="Arial"/>
          <w:sz w:val="24"/>
          <w:szCs w:val="24"/>
        </w:rPr>
        <w:t xml:space="preserve">trabajadores de TI empiezan a convertir los requisitos definidos en una realidad. Se crea un diseño para previsualizar el trato que se les darán a los requisitos definidos en el desarrollo del nuevo sistema. Después se crea un </w:t>
      </w:r>
      <w:proofErr w:type="gramStart"/>
      <w:r w:rsidR="00BC530F" w:rsidRPr="001D284D">
        <w:rPr>
          <w:rFonts w:ascii="Arial" w:hAnsi="Arial" w:cs="Arial"/>
          <w:sz w:val="24"/>
          <w:szCs w:val="24"/>
        </w:rPr>
        <w:t>diseño</w:t>
      </w:r>
      <w:r w:rsidR="001278D1">
        <w:rPr>
          <w:rFonts w:ascii="Arial" w:hAnsi="Arial" w:cs="Arial"/>
          <w:sz w:val="24"/>
          <w:szCs w:val="24"/>
        </w:rPr>
        <w:t xml:space="preserve"> </w:t>
      </w:r>
      <w:r w:rsidR="00BC530F" w:rsidRPr="001D284D">
        <w:rPr>
          <w:rFonts w:ascii="Arial" w:hAnsi="Arial" w:cs="Arial"/>
          <w:sz w:val="24"/>
          <w:szCs w:val="24"/>
        </w:rPr>
        <w:t xml:space="preserve"> más</w:t>
      </w:r>
      <w:proofErr w:type="gramEnd"/>
      <w:r w:rsidR="00BC530F" w:rsidRPr="001D284D">
        <w:rPr>
          <w:rFonts w:ascii="Arial" w:hAnsi="Arial" w:cs="Arial"/>
          <w:sz w:val="24"/>
          <w:szCs w:val="24"/>
        </w:rPr>
        <w:t xml:space="preserve"> detallado.</w:t>
      </w:r>
    </w:p>
    <w:p w14:paraId="587B9A63" w14:textId="7EE2E014" w:rsidR="00BC530F" w:rsidRPr="001D284D" w:rsidRDefault="00BC530F">
      <w:pPr>
        <w:rPr>
          <w:rFonts w:ascii="Arial" w:hAnsi="Arial" w:cs="Arial"/>
          <w:b/>
          <w:bCs/>
          <w:sz w:val="24"/>
          <w:szCs w:val="24"/>
        </w:rPr>
      </w:pPr>
      <w:r w:rsidRPr="001D284D">
        <w:rPr>
          <w:rFonts w:ascii="Arial" w:hAnsi="Arial" w:cs="Arial"/>
          <w:b/>
          <w:bCs/>
          <w:sz w:val="24"/>
          <w:szCs w:val="24"/>
        </w:rPr>
        <w:t>Fase del desarrollo y pruebas</w:t>
      </w:r>
    </w:p>
    <w:p w14:paraId="60BB50B5" w14:textId="3DD9ED82" w:rsidR="00BC530F" w:rsidRPr="001D284D" w:rsidRDefault="00BC530F">
      <w:pPr>
        <w:rPr>
          <w:rFonts w:ascii="Arial" w:hAnsi="Arial" w:cs="Arial"/>
          <w:sz w:val="24"/>
          <w:szCs w:val="24"/>
        </w:rPr>
      </w:pPr>
      <w:r w:rsidRPr="001D284D">
        <w:rPr>
          <w:rFonts w:ascii="Arial" w:hAnsi="Arial" w:cs="Arial"/>
          <w:sz w:val="24"/>
          <w:szCs w:val="24"/>
        </w:rPr>
        <w:t>En esta fase los especialistas en TI empiezan a crear el sistema diseñado. Se crea el software y la arquitectura física necesaria para albergar la fase de datos del sistema. Se realizan pruebas durante las cuales los expertos en calidad se aseguran de que los requisitos se cumplen.</w:t>
      </w:r>
    </w:p>
    <w:p w14:paraId="57FAB78E" w14:textId="77777777" w:rsidR="00CD1F33" w:rsidRDefault="00CD1F33">
      <w:pPr>
        <w:rPr>
          <w:rFonts w:ascii="Arial" w:hAnsi="Arial" w:cs="Arial"/>
          <w:b/>
          <w:bCs/>
          <w:sz w:val="24"/>
          <w:szCs w:val="24"/>
        </w:rPr>
      </w:pPr>
    </w:p>
    <w:p w14:paraId="41A501FF" w14:textId="77777777" w:rsidR="00CD1F33" w:rsidRDefault="00CD1F33">
      <w:pPr>
        <w:rPr>
          <w:rFonts w:ascii="Arial" w:hAnsi="Arial" w:cs="Arial"/>
          <w:b/>
          <w:bCs/>
          <w:sz w:val="24"/>
          <w:szCs w:val="24"/>
        </w:rPr>
      </w:pPr>
    </w:p>
    <w:p w14:paraId="2CAFCEFC" w14:textId="77777777" w:rsidR="00CD1F33" w:rsidRDefault="00CD1F33">
      <w:pPr>
        <w:rPr>
          <w:rFonts w:ascii="Arial" w:hAnsi="Arial" w:cs="Arial"/>
          <w:b/>
          <w:bCs/>
          <w:sz w:val="24"/>
          <w:szCs w:val="24"/>
        </w:rPr>
      </w:pPr>
    </w:p>
    <w:p w14:paraId="6C7967EB" w14:textId="724A6FCC" w:rsidR="00BC530F" w:rsidRPr="001D284D" w:rsidRDefault="00BC530F">
      <w:pPr>
        <w:rPr>
          <w:rFonts w:ascii="Arial" w:hAnsi="Arial" w:cs="Arial"/>
          <w:b/>
          <w:bCs/>
          <w:sz w:val="24"/>
          <w:szCs w:val="24"/>
        </w:rPr>
      </w:pPr>
      <w:r w:rsidRPr="001D284D">
        <w:rPr>
          <w:rFonts w:ascii="Arial" w:hAnsi="Arial" w:cs="Arial"/>
          <w:b/>
          <w:bCs/>
          <w:sz w:val="24"/>
          <w:szCs w:val="24"/>
        </w:rPr>
        <w:t xml:space="preserve">La puesta en marcha </w:t>
      </w:r>
    </w:p>
    <w:p w14:paraId="537AC06C" w14:textId="3A42615E" w:rsidR="00BC530F" w:rsidRPr="001D284D" w:rsidRDefault="00BC530F">
      <w:pPr>
        <w:rPr>
          <w:rFonts w:ascii="Arial" w:hAnsi="Arial" w:cs="Arial"/>
          <w:sz w:val="24"/>
          <w:szCs w:val="24"/>
        </w:rPr>
      </w:pPr>
      <w:r w:rsidRPr="001D284D">
        <w:rPr>
          <w:rFonts w:ascii="Arial" w:hAnsi="Arial" w:cs="Arial"/>
          <w:sz w:val="24"/>
          <w:szCs w:val="24"/>
        </w:rPr>
        <w:t>Se pone en las manos de los usuarios finales el sistema completado, a fin de que puedan empezar a usarlo, suministrando además toda la documentación necesaria para aprender a utilizarlo correctamente.</w:t>
      </w:r>
    </w:p>
    <w:p w14:paraId="1F9E28C2" w14:textId="4A3583D5" w:rsidR="00BC530F" w:rsidRPr="001D284D" w:rsidRDefault="00BC530F">
      <w:pPr>
        <w:rPr>
          <w:rFonts w:ascii="Arial" w:hAnsi="Arial" w:cs="Arial"/>
          <w:b/>
          <w:bCs/>
          <w:sz w:val="24"/>
          <w:szCs w:val="24"/>
        </w:rPr>
      </w:pPr>
      <w:r w:rsidRPr="001D284D">
        <w:rPr>
          <w:rFonts w:ascii="Arial" w:hAnsi="Arial" w:cs="Arial"/>
          <w:b/>
          <w:bCs/>
          <w:sz w:val="24"/>
          <w:szCs w:val="24"/>
        </w:rPr>
        <w:t>Operaciones y mantenimiento</w:t>
      </w:r>
    </w:p>
    <w:p w14:paraId="40CDB7D9" w14:textId="18304F06" w:rsidR="00BC530F" w:rsidRPr="001D284D" w:rsidRDefault="00BC530F">
      <w:pPr>
        <w:rPr>
          <w:rFonts w:ascii="Arial" w:hAnsi="Arial" w:cs="Arial"/>
          <w:sz w:val="24"/>
          <w:szCs w:val="24"/>
        </w:rPr>
      </w:pPr>
      <w:r w:rsidRPr="001D284D">
        <w:rPr>
          <w:rFonts w:ascii="Arial" w:hAnsi="Arial" w:cs="Arial"/>
          <w:sz w:val="24"/>
          <w:szCs w:val="24"/>
        </w:rPr>
        <w:t>Durante esta fase de operación total, los expertos desarrolladores controlan el sistema para asegurar que cumple con los requisitos. Se ofrece un servicio de mantenimiento y de soporte a los usuarios para garantizar que el sistema siga funcionando correctamente.</w:t>
      </w:r>
    </w:p>
    <w:p w14:paraId="10545414" w14:textId="2807840F" w:rsidR="00BC530F" w:rsidRPr="001D284D" w:rsidRDefault="001D284D">
      <w:pPr>
        <w:rPr>
          <w:rFonts w:ascii="Arial" w:hAnsi="Arial" w:cs="Arial"/>
          <w:b/>
          <w:bCs/>
          <w:sz w:val="24"/>
          <w:szCs w:val="24"/>
        </w:rPr>
      </w:pPr>
      <w:r w:rsidRPr="001D284D">
        <w:rPr>
          <w:rFonts w:ascii="Arial" w:hAnsi="Arial" w:cs="Arial"/>
          <w:b/>
          <w:bCs/>
          <w:sz w:val="24"/>
          <w:szCs w:val="24"/>
        </w:rPr>
        <w:t>Disposición</w:t>
      </w:r>
    </w:p>
    <w:p w14:paraId="436203EC" w14:textId="0AD47772" w:rsidR="001D284D" w:rsidRPr="001D284D" w:rsidRDefault="001D284D">
      <w:pPr>
        <w:rPr>
          <w:rFonts w:ascii="Arial" w:hAnsi="Arial" w:cs="Arial"/>
          <w:sz w:val="24"/>
          <w:szCs w:val="24"/>
        </w:rPr>
      </w:pPr>
      <w:r w:rsidRPr="001D284D">
        <w:rPr>
          <w:rFonts w:ascii="Arial" w:hAnsi="Arial" w:cs="Arial"/>
          <w:sz w:val="24"/>
          <w:szCs w:val="24"/>
        </w:rPr>
        <w:t>Esta fase comprende el final del ciclo de vida del sistema y su retiro del funcionamiento. Se siguen ciertos pasos sistemáticos para finalizar el sistema en un entorno de seguridad que permita conservar toda la información útil o sensible de cara a continuar en un sistema nuevo.</w:t>
      </w:r>
    </w:p>
    <w:p w14:paraId="13F70444" w14:textId="6B1BDD59" w:rsidR="001D284D" w:rsidRDefault="001D284D">
      <w:pPr>
        <w:rPr>
          <w:rFonts w:ascii="Arial" w:hAnsi="Arial" w:cs="Arial"/>
          <w:b/>
          <w:bCs/>
          <w:sz w:val="24"/>
          <w:szCs w:val="24"/>
        </w:rPr>
      </w:pPr>
      <w:r w:rsidRPr="001D284D">
        <w:rPr>
          <w:rFonts w:ascii="Arial" w:hAnsi="Arial" w:cs="Arial"/>
          <w:b/>
          <w:bCs/>
          <w:sz w:val="24"/>
          <w:szCs w:val="24"/>
        </w:rPr>
        <w:t xml:space="preserve">Empresas que usan DevOps </w:t>
      </w:r>
    </w:p>
    <w:p w14:paraId="2707823D" w14:textId="2351C62F" w:rsidR="00CD1F33" w:rsidRPr="00CD1F33" w:rsidRDefault="00CD1F33" w:rsidP="00CD1F33">
      <w:pPr>
        <w:pStyle w:val="Prrafodelista"/>
        <w:numPr>
          <w:ilvl w:val="0"/>
          <w:numId w:val="1"/>
        </w:numPr>
        <w:rPr>
          <w:rFonts w:ascii="Arial" w:hAnsi="Arial" w:cs="Arial"/>
          <w:b/>
          <w:bCs/>
          <w:sz w:val="24"/>
          <w:szCs w:val="24"/>
        </w:rPr>
      </w:pPr>
      <w:r w:rsidRPr="00CD1F33">
        <w:rPr>
          <w:rFonts w:ascii="Arial" w:hAnsi="Arial" w:cs="Arial"/>
          <w:b/>
          <w:bCs/>
          <w:sz w:val="24"/>
          <w:szCs w:val="24"/>
        </w:rPr>
        <w:t>Apple</w:t>
      </w:r>
    </w:p>
    <w:p w14:paraId="132CAF53" w14:textId="6A9DD646" w:rsidR="00CD1F33" w:rsidRPr="00CD1F33" w:rsidRDefault="00CD1F33" w:rsidP="00CD1F33">
      <w:pPr>
        <w:pStyle w:val="Prrafodelista"/>
        <w:numPr>
          <w:ilvl w:val="0"/>
          <w:numId w:val="1"/>
        </w:numPr>
        <w:rPr>
          <w:rFonts w:ascii="Arial" w:hAnsi="Arial" w:cs="Arial"/>
          <w:b/>
          <w:bCs/>
          <w:sz w:val="24"/>
          <w:szCs w:val="24"/>
        </w:rPr>
      </w:pPr>
      <w:r w:rsidRPr="00CD1F33">
        <w:rPr>
          <w:rFonts w:ascii="Arial" w:hAnsi="Arial" w:cs="Arial"/>
          <w:b/>
          <w:bCs/>
          <w:sz w:val="24"/>
          <w:szCs w:val="24"/>
        </w:rPr>
        <w:t>Amazon</w:t>
      </w:r>
    </w:p>
    <w:p w14:paraId="4432375C" w14:textId="2C678483" w:rsidR="00CD1F33" w:rsidRPr="00CD1F33" w:rsidRDefault="00CD1F33" w:rsidP="00CD1F33">
      <w:pPr>
        <w:pStyle w:val="Prrafodelista"/>
        <w:numPr>
          <w:ilvl w:val="0"/>
          <w:numId w:val="1"/>
        </w:numPr>
        <w:rPr>
          <w:rFonts w:ascii="Arial" w:hAnsi="Arial" w:cs="Arial"/>
          <w:b/>
          <w:bCs/>
          <w:sz w:val="24"/>
          <w:szCs w:val="24"/>
        </w:rPr>
      </w:pPr>
      <w:r w:rsidRPr="00CD1F33">
        <w:rPr>
          <w:rFonts w:ascii="Arial" w:hAnsi="Arial" w:cs="Arial"/>
          <w:b/>
          <w:bCs/>
          <w:sz w:val="24"/>
          <w:szCs w:val="24"/>
        </w:rPr>
        <w:t>Microsoft</w:t>
      </w:r>
    </w:p>
    <w:p w14:paraId="71E5E8F4" w14:textId="77777777" w:rsidR="001D284D" w:rsidRPr="001D284D" w:rsidRDefault="001D284D">
      <w:pPr>
        <w:rPr>
          <w:rFonts w:ascii="Arial" w:hAnsi="Arial" w:cs="Arial"/>
          <w:b/>
          <w:bCs/>
          <w:sz w:val="24"/>
          <w:szCs w:val="24"/>
        </w:rPr>
      </w:pPr>
    </w:p>
    <w:sectPr w:rsidR="001D284D" w:rsidRPr="001D284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0D159" w14:textId="77777777" w:rsidR="00541300" w:rsidRDefault="00541300" w:rsidP="00541300">
      <w:pPr>
        <w:spacing w:after="0" w:line="240" w:lineRule="auto"/>
      </w:pPr>
      <w:r>
        <w:separator/>
      </w:r>
    </w:p>
  </w:endnote>
  <w:endnote w:type="continuationSeparator" w:id="0">
    <w:p w14:paraId="1D043142" w14:textId="77777777" w:rsidR="00541300" w:rsidRDefault="00541300" w:rsidP="0054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7FBC9" w14:textId="77777777" w:rsidR="00541300" w:rsidRDefault="00541300" w:rsidP="00541300">
      <w:pPr>
        <w:spacing w:after="0" w:line="240" w:lineRule="auto"/>
      </w:pPr>
      <w:r>
        <w:separator/>
      </w:r>
    </w:p>
  </w:footnote>
  <w:footnote w:type="continuationSeparator" w:id="0">
    <w:p w14:paraId="56E55BC8" w14:textId="77777777" w:rsidR="00541300" w:rsidRDefault="00541300" w:rsidP="00541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62AB9" w14:textId="382EB31C" w:rsidR="00541300" w:rsidRDefault="00541300">
    <w:pPr>
      <w:pStyle w:val="Encabezado"/>
    </w:pPr>
    <w:r>
      <w:t>Primer Parcial</w:t>
    </w:r>
  </w:p>
  <w:p w14:paraId="729A158E" w14:textId="6E54E330" w:rsidR="00541300" w:rsidRDefault="00541300">
    <w:pPr>
      <w:pStyle w:val="Encabezado"/>
    </w:pPr>
    <w:r>
      <w:t>Introducción a IDTS</w:t>
    </w:r>
  </w:p>
  <w:p w14:paraId="499C9C6D" w14:textId="690EE1E8" w:rsidR="00541300" w:rsidRDefault="00541300">
    <w:pPr>
      <w:pStyle w:val="Encabezado"/>
    </w:pPr>
    <w:r>
      <w:t xml:space="preserve">Eduardo Esteban Palomar Madera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B6243"/>
    <w:multiLevelType w:val="hybridMultilevel"/>
    <w:tmpl w:val="DCA4F9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00"/>
    <w:rsid w:val="001278D1"/>
    <w:rsid w:val="001D284D"/>
    <w:rsid w:val="004976D7"/>
    <w:rsid w:val="00541300"/>
    <w:rsid w:val="00BB3F18"/>
    <w:rsid w:val="00BC530F"/>
    <w:rsid w:val="00CD1F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D5B9"/>
  <w15:chartTrackingRefBased/>
  <w15:docId w15:val="{237FF5F1-B15F-4F23-889F-34479C32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13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300"/>
  </w:style>
  <w:style w:type="paragraph" w:styleId="Piedepgina">
    <w:name w:val="footer"/>
    <w:basedOn w:val="Normal"/>
    <w:link w:val="PiedepginaCar"/>
    <w:uiPriority w:val="99"/>
    <w:unhideWhenUsed/>
    <w:rsid w:val="005413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300"/>
  </w:style>
  <w:style w:type="paragraph" w:styleId="NormalWeb">
    <w:name w:val="Normal (Web)"/>
    <w:basedOn w:val="Normal"/>
    <w:uiPriority w:val="99"/>
    <w:semiHidden/>
    <w:unhideWhenUsed/>
    <w:rsid w:val="005413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41300"/>
    <w:rPr>
      <w:b/>
      <w:bCs/>
    </w:rPr>
  </w:style>
  <w:style w:type="character" w:styleId="Hipervnculo">
    <w:name w:val="Hyperlink"/>
    <w:basedOn w:val="Fuentedeprrafopredeter"/>
    <w:uiPriority w:val="99"/>
    <w:unhideWhenUsed/>
    <w:rsid w:val="00541300"/>
    <w:rPr>
      <w:color w:val="0000FF"/>
      <w:u w:val="single"/>
    </w:rPr>
  </w:style>
  <w:style w:type="character" w:styleId="nfasis">
    <w:name w:val="Emphasis"/>
    <w:basedOn w:val="Fuentedeprrafopredeter"/>
    <w:uiPriority w:val="20"/>
    <w:qFormat/>
    <w:rsid w:val="00541300"/>
    <w:rPr>
      <w:i/>
      <w:iCs/>
    </w:rPr>
  </w:style>
  <w:style w:type="paragraph" w:styleId="Prrafodelista">
    <w:name w:val="List Paragraph"/>
    <w:basedOn w:val="Normal"/>
    <w:uiPriority w:val="34"/>
    <w:qFormat/>
    <w:rsid w:val="00CD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7757">
      <w:bodyDiv w:val="1"/>
      <w:marLeft w:val="0"/>
      <w:marRight w:val="0"/>
      <w:marTop w:val="0"/>
      <w:marBottom w:val="0"/>
      <w:divBdr>
        <w:top w:val="none" w:sz="0" w:space="0" w:color="auto"/>
        <w:left w:val="none" w:sz="0" w:space="0" w:color="auto"/>
        <w:bottom w:val="none" w:sz="0" w:space="0" w:color="auto"/>
        <w:right w:val="none" w:sz="0" w:space="0" w:color="auto"/>
      </w:divBdr>
    </w:div>
    <w:div w:id="201661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edgewall.org/wiki/TracDownload" TargetMode="External"/><Relationship Id="rId3" Type="http://schemas.openxmlformats.org/officeDocument/2006/relationships/settings" Target="settings.xml"/><Relationship Id="rId7" Type="http://schemas.openxmlformats.org/officeDocument/2006/relationships/hyperlink" Target="http://www.openworkben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783</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Palomar</dc:creator>
  <cp:keywords/>
  <dc:description/>
  <cp:lastModifiedBy>Eduardo Palomar</cp:lastModifiedBy>
  <cp:revision>1</cp:revision>
  <dcterms:created xsi:type="dcterms:W3CDTF">2020-09-29T17:43:00Z</dcterms:created>
  <dcterms:modified xsi:type="dcterms:W3CDTF">2020-09-29T19:52:00Z</dcterms:modified>
</cp:coreProperties>
</file>