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00466" w14:textId="77777777" w:rsidR="00496989" w:rsidRPr="00496989" w:rsidRDefault="00496989" w:rsidP="00496989">
      <w:pPr>
        <w:pStyle w:val="Ttulo"/>
        <w:rPr>
          <w:color w:val="7030A0"/>
        </w:rPr>
      </w:pPr>
      <w:r w:rsidRPr="00496989">
        <w:rPr>
          <w:color w:val="7030A0"/>
        </w:rPr>
        <w:t>Algoritmo para preparar um</w:t>
      </w:r>
      <w:bookmarkStart w:id="0" w:name="_GoBack"/>
      <w:bookmarkEnd w:id="0"/>
      <w:r w:rsidRPr="00496989">
        <w:rPr>
          <w:color w:val="7030A0"/>
        </w:rPr>
        <w:t xml:space="preserve"> sanduíche:</w:t>
      </w:r>
    </w:p>
    <w:p w14:paraId="77C5AC8B" w14:textId="77777777" w:rsidR="00496989" w:rsidRDefault="00496989" w:rsidP="00496989"/>
    <w:p w14:paraId="75795B7C" w14:textId="77777777" w:rsidR="00496989" w:rsidRDefault="00496989" w:rsidP="00496989">
      <w:r>
        <w:t>• pegue pão</w:t>
      </w:r>
    </w:p>
    <w:p w14:paraId="4BB7A227" w14:textId="77777777" w:rsidR="00496989" w:rsidRDefault="00496989" w:rsidP="00496989">
      <w:r>
        <w:t>• pegue mortadela</w:t>
      </w:r>
    </w:p>
    <w:p w14:paraId="5ED4809E" w14:textId="77777777" w:rsidR="00496989" w:rsidRDefault="00496989" w:rsidP="00496989">
      <w:r>
        <w:t xml:space="preserve">• pegue muçarela </w:t>
      </w:r>
    </w:p>
    <w:p w14:paraId="19570E0F" w14:textId="77777777" w:rsidR="00496989" w:rsidRDefault="00496989" w:rsidP="00496989">
      <w:r>
        <w:t>• corta o pão com uma faca</w:t>
      </w:r>
    </w:p>
    <w:p w14:paraId="3BC31510" w14:textId="77777777" w:rsidR="00496989" w:rsidRDefault="00496989" w:rsidP="00496989">
      <w:r>
        <w:t>• colocar uma fatia de mortadela</w:t>
      </w:r>
    </w:p>
    <w:p w14:paraId="460BE8D2" w14:textId="77777777" w:rsidR="00496989" w:rsidRDefault="00496989" w:rsidP="00496989">
      <w:r>
        <w:t>• colocar uma fatia de muçarela</w:t>
      </w:r>
    </w:p>
    <w:p w14:paraId="51EF8A3E" w14:textId="77777777" w:rsidR="00496989" w:rsidRDefault="00496989" w:rsidP="00496989">
      <w:r>
        <w:t>• colocar o pão na chapa</w:t>
      </w:r>
    </w:p>
    <w:p w14:paraId="6D975113" w14:textId="77777777" w:rsidR="00496989" w:rsidRDefault="00496989" w:rsidP="00496989">
      <w:r>
        <w:t>• fechar a chapa</w:t>
      </w:r>
    </w:p>
    <w:p w14:paraId="610E3CF6" w14:textId="77777777" w:rsidR="00496989" w:rsidRDefault="00496989" w:rsidP="00496989">
      <w:r>
        <w:t>• esperar um pouco</w:t>
      </w:r>
    </w:p>
    <w:p w14:paraId="4D12F829" w14:textId="7A459B54" w:rsidR="00D7554E" w:rsidRDefault="00496989" w:rsidP="00496989">
      <w:r>
        <w:t>• tirar da chapa</w:t>
      </w:r>
    </w:p>
    <w:sectPr w:rsidR="00D755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2F"/>
    <w:rsid w:val="00201FAE"/>
    <w:rsid w:val="00496989"/>
    <w:rsid w:val="00C6502F"/>
    <w:rsid w:val="00D7554E"/>
    <w:rsid w:val="00EB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FFC6A"/>
  <w15:chartTrackingRefBased/>
  <w15:docId w15:val="{D69F5034-67BB-4AEA-83C4-9F6C32531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B08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B086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217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PEREIRA SILVA</dc:creator>
  <cp:keywords/>
  <dc:description/>
  <cp:lastModifiedBy>EDUARDO PEREIRA SILVA</cp:lastModifiedBy>
  <cp:revision>5</cp:revision>
  <dcterms:created xsi:type="dcterms:W3CDTF">2025-04-15T11:37:00Z</dcterms:created>
  <dcterms:modified xsi:type="dcterms:W3CDTF">2025-04-15T11:41:00Z</dcterms:modified>
</cp:coreProperties>
</file>