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10A" w:rsidRPr="00DC610A" w:rsidRDefault="00DC610A">
      <w:pPr>
        <w:rPr>
          <w:sz w:val="36"/>
        </w:rPr>
      </w:pPr>
      <w:r>
        <w:rPr>
          <w:sz w:val="36"/>
        </w:rPr>
        <w:t>Nome: Eduardo Pereira Nunes</w:t>
      </w:r>
    </w:p>
    <w:p w:rsidR="00DC610A" w:rsidRDefault="00DC610A"/>
    <w:p w:rsidR="009A2FE6" w:rsidRDefault="00DC610A">
      <w:r>
        <w:t xml:space="preserve">  Após analisar o uso dos Hubs, pude perceber que por ele não ser um instrumento inteligente, é visto o envio para todos os hosts da rede, fazendo assim com que aqueles que não são o destinatário recusem</w:t>
      </w:r>
      <w:r w:rsidR="009A2FE6">
        <w:t>.</w:t>
      </w:r>
    </w:p>
    <w:p w:rsidR="009A2FE6" w:rsidRDefault="009A2FE6">
      <w:r>
        <w:rPr>
          <w:noProof/>
        </w:rPr>
        <w:drawing>
          <wp:inline distT="0" distB="0" distL="0" distR="0" wp14:anchorId="7FD98A32" wp14:editId="6A268FA6">
            <wp:extent cx="4707467" cy="23709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64" t="24805" r="34772" b="36729"/>
                    <a:stretch/>
                  </pic:blipFill>
                  <pic:spPr bwMode="auto">
                    <a:xfrm>
                      <a:off x="0" y="0"/>
                      <a:ext cx="4747060" cy="239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10A" w:rsidRDefault="00DC610A">
      <w:r>
        <w:t xml:space="preserve"> </w:t>
      </w:r>
      <w:r w:rsidR="009A2FE6">
        <w:t>E</w:t>
      </w:r>
      <w:r>
        <w:t xml:space="preserve"> aqueles que realmente precisem enviem uma confirmação de que receberam para o remetente.</w:t>
      </w:r>
    </w:p>
    <w:p w:rsidR="009A2FE6" w:rsidRDefault="009A2FE6">
      <w:pPr>
        <w:rPr>
          <w:noProof/>
        </w:rPr>
      </w:pPr>
      <w:r>
        <w:t xml:space="preserve">  </w:t>
      </w:r>
    </w:p>
    <w:p w:rsidR="009A2FE6" w:rsidRDefault="009A2FE6">
      <w:r>
        <w:rPr>
          <w:noProof/>
        </w:rPr>
        <w:drawing>
          <wp:inline distT="0" distB="0" distL="0" distR="0" wp14:anchorId="0F5A64F5" wp14:editId="46E918F4">
            <wp:extent cx="4944534" cy="279096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93" t="21741" r="33197" b="33098"/>
                    <a:stretch/>
                  </pic:blipFill>
                  <pic:spPr bwMode="auto">
                    <a:xfrm>
                      <a:off x="0" y="0"/>
                      <a:ext cx="4977055" cy="280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FE6" w:rsidRDefault="009A2FE6"/>
    <w:p w:rsidR="009A2FE6" w:rsidRDefault="009A2FE6">
      <w:r>
        <w:t xml:space="preserve">Estes hosts possuem Endereços </w:t>
      </w:r>
      <w:proofErr w:type="spellStart"/>
      <w:r>
        <w:t>IPs</w:t>
      </w:r>
      <w:proofErr w:type="spellEnd"/>
      <w:r>
        <w:t xml:space="preserve"> com classe A(11.0.0.1- 11.0.0.6), também possuem uma mascara de rede padrão (255.0.0.0), os cabos utilizados são straight-</w:t>
      </w:r>
      <w:proofErr w:type="spellStart"/>
      <w:r>
        <w:t>through</w:t>
      </w:r>
      <w:proofErr w:type="spellEnd"/>
      <w:r>
        <w:t>.</w:t>
      </w:r>
      <w:bookmarkStart w:id="0" w:name="_GoBack"/>
      <w:bookmarkEnd w:id="0"/>
    </w:p>
    <w:sectPr w:rsidR="009A2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0A"/>
    <w:rsid w:val="006E7F07"/>
    <w:rsid w:val="009A2FE6"/>
    <w:rsid w:val="00D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97B7"/>
  <w15:chartTrackingRefBased/>
  <w15:docId w15:val="{87CDE1F1-480C-4C39-B537-199FEE16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NUNES</dc:creator>
  <cp:keywords/>
  <dc:description/>
  <cp:lastModifiedBy>EDUARDO PEREIRA NUNES</cp:lastModifiedBy>
  <cp:revision>1</cp:revision>
  <dcterms:created xsi:type="dcterms:W3CDTF">2023-05-17T18:40:00Z</dcterms:created>
  <dcterms:modified xsi:type="dcterms:W3CDTF">2023-05-17T19:23:00Z</dcterms:modified>
</cp:coreProperties>
</file>