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  <w:r>
        <w:rPr>
          <w:rFonts w:ascii="Calibri" w:cs="Calibri" w:eastAsia="Calibri" w:hAnsi="Calibri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⚽  AUTOSOCCER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Atividade 05 — Planning Poker, Scrum e Kanban</w:t>
      </w:r>
    </w:p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F2937"/>
          <w:sz w:val="26"/>
          <w:szCs w:val="26"/>
        </w:rPr>
        <w:t xml:space="preserve">Lucas Bruno e Silva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F2937"/>
          <w:sz w:val="26"/>
          <w:szCs w:val="26"/>
        </w:rPr>
        <w:t xml:space="preserve">Lucas Stopinski da Silva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1F2937"/>
          <w:sz w:val="26"/>
          <w:szCs w:val="26"/>
        </w:rPr>
        <w:t xml:space="preserve">Pedro Henrique Silva Guligurski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Desenvolvimento Ágil de Software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Pontifícia Universidade Católica do Paraná — PUCPR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Curitiba, Junho de 2026</w:t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1. Planning Poker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Planning Poker</w:t>
      </w:r>
      <w:r>
        <w:rPr>
          <w:rFonts w:ascii="Calibri" w:cs="Calibri" w:eastAsia="Calibri" w:hAnsi="Calibri"/>
          <w:sz w:val="22"/>
          <w:szCs w:val="22"/>
        </w:rPr>
        <w:t xml:space="preserve"> é uma técnica ágil de estimativa colaborativa baseada no consenso da equipe. Cada integrante recebe um baralho com a sequência de Fibonacci (1, 2, 3, 5, 8, 13, 21 pontos) e vota de forma independente na complexidade de cada requisito funcional — evitando o viés de âncoragem. Quando os votos divergem, ocorre uma discussão breve antes de um novo voto até o consenso.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 equipe AutoSoccer realizou a sessão de Planning Poker utilizando os 14 requisitos funcionais definidos no Levantamento de Requisitos do projeto. Os participantes foram: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Lucas Stopinski da Silva (LS)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Lucas Bruno e Silva (LB)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Pedro Henrique Silva Guligurski (PH)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1.1 Tabela de Estimativas por Requisito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50"/>
        <w:gridCol w:w="650"/>
        <w:gridCol w:w="650"/>
        <w:gridCol w:w="760"/>
        <w:gridCol w:w="4150"/>
      </w:tblGrid>
      <w:tr>
        <w:tc>
          <w:tcPr>
            <w:tcW w:type="dxa" w:w="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65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L. Stop.</w:t>
            </w:r>
          </w:p>
        </w:tc>
        <w:tc>
          <w:tcPr>
            <w:tcW w:type="dxa" w:w="65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L. Bruno</w:t>
            </w:r>
          </w:p>
        </w:tc>
        <w:tc>
          <w:tcPr>
            <w:tcW w:type="dxa" w:w="65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P. Henr.</w:t>
            </w:r>
          </w:p>
        </w:tc>
        <w:tc>
          <w:tcPr>
            <w:tcW w:type="dxa" w:w="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Consenso</w:t>
            </w:r>
          </w:p>
        </w:tc>
        <w:tc>
          <w:tcPr>
            <w:tcW w:type="dxa" w:w="415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Justificativa do Consenso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Cadastro de Usuários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★ 3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Lucas B estimou 2 vendo apenas o formulário. Após LS e PH explicarem hash bcrypt e validações backend, o grupo concordou com 3.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Gerenc. de Perfil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★ 3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 estimou 2 focando só no CRUD. LS e LB destacaram os estados de edição e feedback visual; grupo ajustou para 3.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★ 5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LB estimou 3 pelo formulário. PH detalhou geração de JWT, middleware de rotas e refresh token; grupo ajustou para 5.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Pontuação de Usuário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★ 5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 estimou 8 para ranking robusto. O grupo definiu MVP com contagem simples de troféus, reduzindo para 5.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Jogar como Convidado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★ 3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LB estimou 2 por parecer simples. PH explicou a sessão temporária no servidor e expiração de dados; consenso em 3.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Multiplayer Assíncrono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★ 8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LB estimou 13 imaginando tempo real. Ao esclarecer que são replays de dados históricos, PH e LS reduziram; consenso em 8.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Criação de Equipes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★ 8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 estimou 5 pelo modelo de dados. LS e LB destacaram regras de formação e validações posicionais; consenso em 8.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Formação Pré-determinada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★ 5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 estimou 3 pelo modelo. LB estimou 8 pelo drag-and-drop. Grupo acordou 5 para formações clicáveis sem arrastar na Sprint 2.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Mercado de Atletas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★ 8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LB estimou 13 por cards animados. O grupo definiu 8 para MVP funcional: listagem, compra e refresh sem animações elaboradas.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Moedas em Jogo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★ 5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LB estimou 3 pela exibição do saldo. PH e LS explicaram transações server-side e consistência do saldo; consenso em 5.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Armazenamento de Equipe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★ 3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LB estimou 2 por ser persistência simples. PH explicou snapshots por rodada para suportar histórico; consenso em 3.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Partidas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★ 13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Consenso imediato em 13. Lógica de estado complexa: múltiplas rodadas, fases de preparação, integração com combate e persistência.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Atletas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★ 8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LB estimou 5 pelos cards. LS e PH detalharam o modelo ATK/VEL/DEF, habilidades passivas e balanceamento; consenso em 8.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Itens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★ 8</w:t>
            </w:r>
          </w:p>
        </w:tc>
        <w:tc>
          <w:tcPr>
            <w:tcW w:type="dxa" w:w="4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 estimou 13 por stacking e itens especiais. LB estimou 5 pela UI simples. Grupo acordou 8 para itens básicos no MVP.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1.2 Complexidade, Story Points e Sprint Destino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1460"/>
        <w:gridCol w:w="860"/>
        <w:gridCol w:w="1040"/>
        <w:gridCol w:w="2600"/>
      </w:tblGrid>
      <w:tr>
        <w:tc>
          <w:tcPr>
            <w:tcW w:type="dxa" w:w="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14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 Pts</w:t>
            </w:r>
          </w:p>
        </w:tc>
        <w:tc>
          <w:tcPr>
            <w:tcW w:type="dxa" w:w="10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 Est.</w:t>
            </w:r>
          </w:p>
        </w:tc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 Destino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Cadastro de Usuários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Baixa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3 SP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Gerenc. de Perfil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Baixa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3 SP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Média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5 SP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12h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Pontuação de Usuário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Média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5 SP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12h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Jogar como Convidado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Baixa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3 SP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Multiplayer Assíncrono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8"/>
                <w:szCs w:val="18"/>
              </w:rPr>
              <w:t xml:space="preserve">Alta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8 SP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24h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Criação de Equipes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8"/>
                <w:szCs w:val="18"/>
              </w:rPr>
              <w:t xml:space="preserve">Alta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8 SP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Formação Pré-determinada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Média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5 SP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14h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Mercado de Atletas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8"/>
                <w:szCs w:val="18"/>
              </w:rPr>
              <w:t xml:space="preserve">Alta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8 SP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Moedas em Jogo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Média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5 SP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12h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Armazenamento de Equipe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Baixa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3 SP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Partidas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18"/>
                <w:szCs w:val="18"/>
              </w:rPr>
              <w:t xml:space="preserve">Muito Alta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13 SP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36h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Atletas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8"/>
                <w:szCs w:val="18"/>
              </w:rPr>
              <w:t xml:space="preserve">Alta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8 SP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Itens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8"/>
                <w:szCs w:val="18"/>
              </w:rPr>
              <w:t xml:space="preserve">Alta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8 SP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Sprint 4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 geral: </w:t>
      </w:r>
      <w:r>
        <w:rPr>
          <w:rFonts w:ascii="Calibri" w:cs="Calibri" w:eastAsia="Calibri" w:hAnsi="Calibri"/>
          <w:sz w:val="20"/>
          <w:szCs w:val="20"/>
        </w:rPr>
        <w:t xml:space="preserve">85 Story Points distribuídos em 4 sprints   |   Velocidade média estimada: ~21 SP/sprint</w:t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2. Scrum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</w:rPr>
        <w:t xml:space="preserve">O Scrum é um framework ágil iterativo e incremental. O projeto AutoSoccer foi organizado em um Product Backlog priorizado, dividido em 4 Sprints, com reuniões diárias (Daily Scrum), revisão e retrospectiva ao final de cada sprint.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2.1 Product Backlog — Prioridades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>O Product Backlog lista todas as histórias de usuário ordenadas por valor de negócio e dependências técnicas. A prioridade Alta indica requisitos do MVP; Média e Baixa são incrementos pós-MVP.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900"/>
        <w:gridCol w:w="660"/>
        <w:gridCol w:w="900"/>
        <w:gridCol w:w="3100"/>
      </w:tblGrid>
      <w:tr>
        <w:tc>
          <w:tcPr>
            <w:tcW w:type="dxa" w:w="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Como usuário/jogador, quero: Permitir cadastro com nome de usuário, e-mail e senha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Alta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3 SP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 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Como usuário/jogador, quero: Login via e-mail/senha com JWT e proteção de rotas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Alta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5 SP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 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Como usuário/jogador, quero: Montar equipe com 6 atletas em organização pré-determinada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Alta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8 SP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 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Como usuário/jogador, quero: Fornecer formações pré-definidas com posicionamento visual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Alta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5 SP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 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Como usuário/jogador, quero: Mercado com refresh automático e compra por moedas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Alta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8 SP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 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Como usuário/jogador, quero: Economia: ganhar moedas por rodada e gastar no mercado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Alta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5 SP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 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Como usuário/jogador, quero: Salvar snapshot da equipe a cada rodada da partida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Alta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3 SP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 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Como usuário/jogador, quero: Partidas compostas por múltiplas rodadas com fases de preparação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Alta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13 SP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 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Como usuário/jogador, quero: Atletas com atributos (ATK/VEL/DEF) e habilidades passivas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Alta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8 SP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 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Como usuário/jogador, quero: Permitir visualização e edição dos dados cadastrados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Média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3 SP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 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Como usuário/jogador, quero: Contabilizar troféus por vitória para ranking geral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Média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5 SP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 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Como usuário/jogador, quero: Permitir partidas sem conta, sem persistência de troféus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Baixa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3 SP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 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RF006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Como usuário/jogador, quero: Oponentes são 'fantasmas' (replays) de outros jogadores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Baixa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8 SP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 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RF014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Como usuário/jogador, quero: Itens compráveis que melhoram atributos/habilidades dos atletas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Baixa</w:t>
            </w:r>
          </w:p>
        </w:tc>
        <w:tc>
          <w:tcPr>
            <w:tcW w:type="dxa" w:w="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8 SP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 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2.2 Sprint Backlog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Sprint 1 — Autenticação + Mercado + UI Base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19 – 30 de Maio de 2026  |  19 SP planejados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060"/>
        <w:gridCol w:w="900"/>
        <w:gridCol w:w="2100"/>
      </w:tblGrid>
      <w:tr>
        <w:tc>
          <w:tcPr>
            <w:tcW w:type="dxa" w:w="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0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Horas Est.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Configuração do ambiente, Docker Compose e repositórios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RF001 — Backend: endpoint de cadastro + hash bcrypt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P. Henrique / L. Stopinski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RF001 — Frontend: tela de cadastro (HTML/CSS/validação)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Bruno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T04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RF003 — Backend: autenticação JWT + middleware de rotas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P. Henrique / L. Stopinski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10h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T05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RF003 — Frontend: tela de login + proteção de rotas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Bruno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T06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RF002 — Backend: CRUD de perfil de usuário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P. Henrique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T07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RF002 — Frontend: tela de perfil (visualizar e editar)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Bruno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T08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RF009 — Backend: seed de atletas + endpoints do mercado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Stopinski / P. Henrique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12h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T09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RF009 — Frontend: tela do mercado com cards de atletas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Bruno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10h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Testes de integração end-to-end e revisão de código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 Sprint 1: </w:t>
      </w:r>
      <w:r>
        <w:rPr>
          <w:rFonts w:ascii="Calibri" w:cs="Calibri" w:eastAsia="Calibri" w:hAnsi="Calibri"/>
          <w:sz w:val="20"/>
          <w:szCs w:val="20"/>
        </w:rPr>
        <w:t xml:space="preserve">62 horas estimadas  |  62 horas realizadas  |  Status: </w:t>
      </w:r>
      <w:r>
        <w:rPr>
          <w:rFonts w:ascii="Calibri" w:cs="Calibri" w:eastAsia="Calibri" w:hAnsi="Calibri"/>
          <w:b/>
          <w:bCs/>
          <w:color w:val="375623"/>
          <w:sz w:val="20"/>
          <w:szCs w:val="20"/>
        </w:rPr>
        <w:t xml:space="preserve">✅ Concluída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Sprint 2 — Campo Tático + Drag-and-Drop + Moedas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02 – 13 de Junho de 2026  |  29 SP planejados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060"/>
        <w:gridCol w:w="900"/>
        <w:gridCol w:w="2100"/>
      </w:tblGrid>
      <w:tr>
        <w:tc>
          <w:tcPr>
            <w:tcW w:type="dxa" w:w="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0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Horas Est.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RF013 — Modelagem: atributos ATK/VEL/DEF no modelo Athlete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P. Henrique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RF007 — Backend: CRUD de equipe e regras de formação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Stopinski / P. Henrique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14h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RF008 — Frontend: campo tático 3×3 (grid visual e lógica)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Bruno / L. Stopinski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10h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RF008 — Frontend: seletor de formações pré-definidas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Bruno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RF008 — Frontend: drag-and-drop de atletas no campo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Bruno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T16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RF010 — Backend: sistema de moedas e transações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P. Henrique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10h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T17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RF010 — Frontend: exibição de saldo e histórico de transações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Bruno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🔄 Em andamento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T18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RF011 — Backend: snapshot de equipe por rodada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P. Henrique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🔄 Em andamento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RF013 — Backend: endpoints de atletas com atributos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Stopinski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✅ Concluído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T20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Testes de integração (Sprint 2)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📋 Planejado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 Sprint 2: </w:t>
      </w:r>
      <w:r>
        <w:rPr>
          <w:rFonts w:ascii="Calibri" w:cs="Calibri" w:eastAsia="Calibri" w:hAnsi="Calibri"/>
          <w:sz w:val="20"/>
          <w:szCs w:val="20"/>
        </w:rPr>
        <w:t xml:space="preserve">80 horas estimadas  |  Status: </w:t>
      </w:r>
      <w:r>
        <w:rPr>
          <w:rFonts w:ascii="Calibri" w:cs="Calibri" w:eastAsia="Calibri" w:hAnsi="Calibri"/>
          <w:b/>
          <w:bCs/>
          <w:color w:val="7F6000"/>
          <w:sz w:val="20"/>
          <w:szCs w:val="20"/>
        </w:rPr>
        <w:t xml:space="preserve">🔄 Em andamento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Sprint 3 — Combate Automatizado + Tela de Resultado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16 – 27 de Junho de 2026  |  13 SP planejados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060"/>
        <w:gridCol w:w="900"/>
        <w:gridCol w:w="2100"/>
      </w:tblGrid>
      <w:tr>
        <w:tc>
          <w:tcPr>
            <w:tcW w:type="dxa" w:w="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0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Horas Est.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T21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RF012 — Regras de negócio do combate (RN001–RN013)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Stopinski / P. Henrique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16h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📋 Planejado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T22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RF012 — Motor de combate: turnos, movimentação e gol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P. Henrique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14h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📋 Planejado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RF012 — Backend: endpoints de partida e gerenciamento de rodadas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Stopinski / P. Henrique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10h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📋 Planejado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T24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RF012 — Frontend: tela de batalha (visualização em tempo real)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Bruno / L. Stopinski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14h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📋 Planejado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T25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RF012 — Frontend: tela de resultado da partida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Bruno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📋 Planejado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T26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Testes de integração (Sprint 3)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6h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📋 Planejado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 Sprint 3: </w:t>
      </w:r>
      <w:r>
        <w:rPr>
          <w:rFonts w:ascii="Calibri" w:cs="Calibri" w:eastAsia="Calibri" w:hAnsi="Calibri"/>
          <w:sz w:val="20"/>
          <w:szCs w:val="20"/>
        </w:rPr>
        <w:t xml:space="preserve">66 horas estimadas  |  Status: </w:t>
      </w: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📋 Planejada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Sprint 4 — Polimento + Ranking + Responsividade + Deploy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30 de Junho – 06 de Julho de 2026  |  24 SP planejados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060"/>
        <w:gridCol w:w="900"/>
        <w:gridCol w:w="2100"/>
      </w:tblGrid>
      <w:tr>
        <w:tc>
          <w:tcPr>
            <w:tcW w:type="dxa" w:w="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20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Horas Est.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T27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RF004 — Sistema de troféus e página de ranking global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Stopinski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10h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📋 Planejado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T28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RF005 — Modo convidado (sessão temporária sem persistência)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P. Henrique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📋 Planejado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T29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RF006 — Multiplayer assíncrono: salvar e usar 'fantasmas'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Stopinski / P. Henrique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20h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📋 Planejado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T30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RF014 — Sistema de itens básico (compra e aplicação de efeitos)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16h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📋 Planejado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T31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Responsividade mobile-first (RNF013)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L. Bruno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10h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📋 Planejado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T32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Testes com 10 usuários e correções identificadas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12h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📋 Planejado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T33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Deploy final (Vercel + PostgreSQL) e documentação técnica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Todos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8h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📋 Planejado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 Sprint 4: </w:t>
      </w:r>
      <w:r>
        <w:rPr>
          <w:rFonts w:ascii="Calibri" w:cs="Calibri" w:eastAsia="Calibri" w:hAnsi="Calibri"/>
          <w:sz w:val="20"/>
          <w:szCs w:val="20"/>
        </w:rPr>
        <w:t xml:space="preserve">84 horas estimadas  |  Status: </w:t>
      </w: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📋 Planejada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 Geral do Projeto: </w:t>
      </w:r>
      <w:r>
        <w:rPr>
          <w:rFonts w:ascii="Calibri" w:cs="Calibri" w:eastAsia="Calibri" w:hAnsi="Calibri"/>
          <w:sz w:val="20"/>
          <w:szCs w:val="20"/>
        </w:rPr>
        <w:t xml:space="preserve">292 horas estimadas  |  85 Story Points  |  ~7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2.3 Front-end da Sprint 1 — Protótipos HTML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>O front-end da Sprint 1 foi desenvolvido em HTML5, CSS3 e JavaScript puro, sem dependências externas, para garantir portabilidade e demonstrar o layout das funcionalidades de autenticação e mercado. Os arquivos estão na pasta sprint1/ junto a este documento.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7860"/>
      </w:tblGrid>
      <w:t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7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 / Funcionalidade Demonstrada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login.html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RF003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Tela de login com formulário de e-mail e senha, opção de 'Lembrar de mim', link para recuperação de senha e acesso como Convidado.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cadastro.html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RF001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Tela de cadastro com validação de nome de usuário (mín. 3 chars), e-mail, senha com medidor de força e confirmação. Aceitação de termos.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mercado.html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RF009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Tela principal do mercado: grid de 8 atletas com atributos ATK/VEL/DEF, filtros por posição, barra de busca, sistema de compra com moedas e painel 'Meu Time'.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perfil.html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RF002</w:t>
            </w:r>
          </w:p>
        </w:tc>
        <w:tc>
          <w:tcPr>
            <w:tcW w:type="dxa" w:w="7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Tela de perfil com banner do jogador, estatísticas (troféus, vitórias, taxa), formulário de edição e histórico das últimas partidas.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2.4 Reuniões Diárias — Daily Scrums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>Cada Daily Scrum tem duração máxima de 15 minutos. Cada integrante responde: (1) O que fiz ontem? (2) O que farei hoje? (3) Há algum impedimento? As reuniões abaixo são referentes à Sprint 1.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Daily Scrum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19 de Maio de 2026 — Sprint 1, Dia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20"/>
        <w:gridCol w:w="2620"/>
        <w:gridCol w:w="2720"/>
      </w:tblGrid>
      <w:t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6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fiz ontem?</w:t>
            </w:r>
          </w:p>
        </w:tc>
        <w:tc>
          <w:tcPr>
            <w:tcW w:type="dxa" w:w="26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farei hoje?</w:t>
            </w:r>
          </w:p>
        </w:tc>
        <w:tc>
          <w:tcPr>
            <w:tcW w:type="dxa" w:w="27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Impedimentos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L. Stopinski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(1º dia de sprint) Revisei todos os RF e participei do planning poker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Configuro o ambiente Docker + repositórios front e back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L. Bruno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(1º dia de sprint) Defini wireframes das telas de login e cadastro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Inicio HTML/CSS das telas de autenticação seguindo o guia de estilo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18"/>
                <w:szCs w:val="18"/>
              </w:rPr>
              <w:t xml:space="preserve">Aguardando confirmação da paleta de cores com o grupo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P. Henrique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(1º dia de sprint) Modelei as entidades User e Athlete no Sequelize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Crio as migrations, seeds iniciais com 20 atletas e configuro o PostgreSQL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8"/>
                <w:szCs w:val="18"/>
              </w:rPr>
              <w:t xml:space="preserve">Nenhum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Daily Scrum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23 de Maio de 2026 — Sprint 1, Dia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20"/>
        <w:gridCol w:w="2620"/>
        <w:gridCol w:w="2720"/>
      </w:tblGrid>
      <w:t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6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fiz ontem?</w:t>
            </w:r>
          </w:p>
        </w:tc>
        <w:tc>
          <w:tcPr>
            <w:tcW w:type="dxa" w:w="26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farei hoje?</w:t>
            </w:r>
          </w:p>
        </w:tc>
        <w:tc>
          <w:tcPr>
            <w:tcW w:type="dxa" w:w="27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Impedimentos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L. Stopinski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Finalizei o endpoint de registro com validação e hash bcrypt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Implemento o endpoint de login e a geração do token JWT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L. Bruno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Conclui telas de login e cadastro responsivas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Inicio o frontend do mercado (grid de cards de atletas)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18"/>
                <w:szCs w:val="18"/>
              </w:rPr>
              <w:t xml:space="preserve">Conflito de CSS no componente de card — investigando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P. Henrique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Criei migrations e seed com 20 atletas distintos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Implemento endpoint de refresh do mercado e compra de atleta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18"/>
                <w:szCs w:val="18"/>
              </w:rPr>
              <w:t xml:space="preserve">Conflito de versão Sequelize com PostgreSQL 15 — resolvendo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Daily Scrum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30 de Maio de 2026 — Sprint 1, Dia 10 (último 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20"/>
        <w:gridCol w:w="2620"/>
        <w:gridCol w:w="2720"/>
      </w:tblGrid>
      <w:t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6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fiz ontem?</w:t>
            </w:r>
          </w:p>
        </w:tc>
        <w:tc>
          <w:tcPr>
            <w:tcW w:type="dxa" w:w="26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farei hoje?</w:t>
            </w:r>
          </w:p>
        </w:tc>
        <w:tc>
          <w:tcPr>
            <w:tcW w:type="dxa" w:w="27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Impedimentos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L. Stopinski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Integrei auth JWT ao frontend e testei todas as rotas protegidas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Revisão de código (PRs) + suporte ao frontend do mercado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8"/>
                <w:szCs w:val="18"/>
              </w:rPr>
              <w:t xml:space="preserve">Nenhum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L. Bruno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Concluí frontend do mercado com cards e filtros por posição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Ajustes finais de responsividade mobile e preparação da demo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F6000"/>
                <w:sz w:val="18"/>
                <w:szCs w:val="18"/>
              </w:rPr>
              <w:t xml:space="preserve">Comportamento de hover inconsistente no Safari — workaround aplicado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P. Henrique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Resolvi conflito Sequelize; endpoint de compra funcionando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Documentação da API (Swagger) e testes finais de integração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8"/>
                <w:szCs w:val="18"/>
              </w:rPr>
              <w:t xml:space="preserve">Nenhum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2.5 Revisão de Sprint (Sprint Review)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>A Sprint Review da Sprint 1 foi realizada em 30 de Maio de 2026, com demonstração ao professor (stakeholder). A equipe apresentou as funcionalidades entregues e coletou feedback para o backlog.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300"/>
        <w:gridCol w:w="4060"/>
      </w:tblGrid>
      <w:t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Funcionalidade Planejada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Entregue?</w:t>
            </w:r>
          </w:p>
        </w:tc>
        <w:tc>
          <w:tcPr>
            <w:tcW w:type="dxa" w:w="23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Demonstração</w:t>
            </w:r>
          </w:p>
        </w:tc>
        <w:tc>
          <w:tcPr>
            <w:tcW w:type="dxa" w:w="40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Feedback Recebido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RF001 — Cadastro de Usuários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✅ Sim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Formulário com validação, hash bcrypt confirmado via banco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Adicionar mensagem de boas-vindas após o cadastro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RF003 — Autenticação JWT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✅ Sim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Login, geração de token e rotas protegidas demonstrados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Adicionar feedback visual de erro no login incorreto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RF002 — Gerenc. de Perfil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✅ Sim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Visualização e edição de nome/e-mail funcionando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Incluir avatar/foto de perfil em sprints futuras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RF009 — Mercado de Atletas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✅ Sim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Listagem de 8 atletas, compra deduzindo moedas, filtros ativos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Melhorar layout mobile do grid de atletas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 da Review: </w:t>
      </w:r>
      <w:r>
        <w:rPr>
          <w:rFonts w:ascii="Calibri" w:cs="Calibri" w:eastAsia="Calibri" w:hAnsi="Calibri"/>
          <w:sz w:val="22"/>
          <w:szCs w:val="22"/>
        </w:rPr>
        <w:t xml:space="preserve">Sprint 1 aceita com sucesso. Todos os 4 requisitos planejados foram entregues e validados. Feedbacks registrados no backlog para refinamento.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2.6 Retrospectiva de Sprint (Sprint Retrospective)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>A retrospectiva foi realizada logo após a Sprint Review, em 30 de Maio de 2026. O facilitador foi Lucas Stopinski. A equipe utilizou o formato "Start/Stop/Continue" adaptado em três colunas.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O que foi bem (Continue)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 O que pode melhorar (Stop)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🚀  Ações (Start)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Divisão clara de tarefas (front / back / infra)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Code reviews via Pull Request antes do merge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Comunicação ativa pelo WhatsApp e reuniões diárias rápidas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Ambiente Docker configurado no 1º dia funcionou bem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Todos os RFs da sprint foram entregues dentro do prazo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Estimativas de integração foram subestimadas (ex: T04 levou 2h a mais)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Conflito de versão Sequelize causou bloqueio de 1 dia (PH)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Falta de testes automatizados: tudo foi manual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 aberto tarde (T09) dificultou revisão antes da demo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Reservar 20% do tempo por sprint como buffer de integração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Fixar versões das dependências no package.json antes de iniciar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Configurar pipeline de CI (GitHub Actions) para rodar testes básicos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Criar PR com pelo menos 1 dia de antecedência ao final da sprint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spacing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3. Kanban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>O quadro Kanban é utilizado em paralelo ao Scrum para visualizar o fluxo de trabalho em tempo real. Ele permite identificar gargalos e controlar o WIP (Work In Progress — trabalho em andamento). O AutoSoccer utiliza 5 colunas, cada uma com limite de WIP definido.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00"/>
        <w:gridCol w:w="1660"/>
      </w:tblGrid>
      <w:tr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6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Limite WIP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Requisitos priorizados aguardando análise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Sem limite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🔍 Análise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Requisito sendo detalhado/refinado pela equipe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 itens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⚙️ Desenvolvimento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Tarefa em implementação ativa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 itens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🧪 Teste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Funcionalidade implementada, aguardando validação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 itens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✅ Pronto</w:t>
            </w:r>
          </w:p>
        </w:tc>
        <w:tc>
          <w:tcPr>
            <w:tcW w:type="dxa" w:w="6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Funcionalidade entregue, testada e aceita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Sem limite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3.2 Quadro Kanban — Estado Atual (Início da Sprint 2 — 09/06/2026)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>O quadro abaixo representa o estado do projeto no momento da elaboração deste documento (durante a Sprint 2). Os itens em verde já foram entregues; em amarelo, estão em desenvolvimento; em cinza, estão planejados.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📋 Backlog</w:t>
            </w:r>
          </w:p>
        </w:tc>
        <w:tc>
          <w:tcPr>
            <w:tcW w:type="dxa" w:w="187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🔍 Análise</w:t>
            </w:r>
          </w:p>
        </w:tc>
        <w:tc>
          <w:tcPr>
            <w:tcW w:type="dxa" w:w="187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⚙️ Desenvolvimento</w:t>
            </w:r>
          </w:p>
        </w:tc>
        <w:tc>
          <w:tcPr>
            <w:tcW w:type="dxa" w:w="187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🧪 Teste</w:t>
            </w:r>
          </w:p>
        </w:tc>
        <w:tc>
          <w:tcPr>
            <w:tcW w:type="dxa" w:w="187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Pronto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RF012 — Partidas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RF011 — Arm. de Equipe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RF007 — Criação de Equipes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2500"/>
                <w:sz w:val="18"/>
                <w:szCs w:val="18"/>
              </w:rPr>
              <w:t xml:space="preserve">RF010 — Moedas em Jogo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RF001 — Cadastro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RF004 — Pontuação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RF008 — Formações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RF002 — Perfil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RF005 — Convidado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RF013 — Atletas (ATK/VEL/DEF)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RF003 — Autenticação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RF006 — Multiplayer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RF009 — Mercado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RF014 — Itens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3.3 Métricas do Kanban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Total de itens no quadro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14 RF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Todos os requisitos funcionais mapeados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Itens no Backlog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 itens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Sprints 4+ (pós-MVP inicial)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Itens em Análise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 item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RF011 sendo refinado para Sprint 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Itens em Desenvolvimento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 itens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Dentro do WIP limite de 4 — saudável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Itens em Teste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 item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RF010 (moedas): testando consistência do saldo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Itens Prontos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 itens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RF001, RF002, RF003, RF009 — Sprint 1 completa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Lead Time médio (Sprint 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5,5 dias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Tempo médio do Backlog até Pronto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Cycle Time médio (Sprint 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3,2 dias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Tempo médio em Desenvolvimento até Pronto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Taxa de conclusão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28,5% (4/14)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Percentual de RF entregues até o momento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AutoSoccer — Equipe de Desenvolvimento</dc:creator>
  <dc:description>Atividade 05 — Planning Poker, Scrum e Kanban</dc:description>
  <cp:lastModifiedBy>Un-named</cp:lastModifiedBy>
  <cp:revision>1</cp:revision>
  <dcterms:created xsi:type="dcterms:W3CDTF">2026-06-09T23:28:10.052Z</dcterms:created>
  <dcterms:modified xsi:type="dcterms:W3CDTF">2026-06-09T23:28:10.052Z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