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4F8" w:rsidRPr="00F74978" w:rsidRDefault="00AA44F8" w:rsidP="00972833">
      <w:pPr>
        <w:spacing w:line="360" w:lineRule="auto"/>
        <w:jc w:val="center"/>
        <w:rPr>
          <w:rFonts w:ascii="Arial Unicode MS" w:eastAsia="Arial Unicode MS" w:hAnsi="Arial Unicode MS" w:cs="Arial Unicode MS"/>
        </w:rPr>
      </w:pPr>
    </w:p>
    <w:p w:rsidR="00972833" w:rsidRDefault="0097283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Default="00A21393" w:rsidP="00F74978">
      <w:pPr>
        <w:spacing w:line="276" w:lineRule="auto"/>
        <w:jc w:val="center"/>
        <w:rPr>
          <w:rFonts w:eastAsia="Arial Unicode MS" w:cs="Segoe UI"/>
        </w:rPr>
      </w:pPr>
    </w:p>
    <w:p w:rsidR="00A21393" w:rsidRPr="00F74978" w:rsidRDefault="00A21393" w:rsidP="00F74978">
      <w:pPr>
        <w:spacing w:line="276" w:lineRule="auto"/>
        <w:jc w:val="center"/>
        <w:rPr>
          <w:rFonts w:eastAsia="Arial Unicode MS" w:cs="Segoe UI"/>
        </w:rPr>
      </w:pPr>
    </w:p>
    <w:p w:rsidR="00972833" w:rsidRPr="00A21393" w:rsidRDefault="00972833" w:rsidP="00F74978">
      <w:pPr>
        <w:spacing w:line="276" w:lineRule="auto"/>
        <w:jc w:val="center"/>
        <w:rPr>
          <w:rFonts w:eastAsia="Arial Unicode MS" w:cs="Segoe UI"/>
          <w:sz w:val="24"/>
        </w:rPr>
      </w:pPr>
    </w:p>
    <w:p w:rsidR="00972833" w:rsidRPr="00A21393" w:rsidRDefault="00972833" w:rsidP="00F74978">
      <w:pPr>
        <w:spacing w:line="276" w:lineRule="auto"/>
        <w:jc w:val="center"/>
        <w:rPr>
          <w:rFonts w:eastAsia="Arial Unicode MS" w:cs="Segoe UI"/>
          <w:sz w:val="24"/>
        </w:rPr>
      </w:pPr>
      <w:r w:rsidRPr="00A21393">
        <w:rPr>
          <w:rFonts w:eastAsia="Arial Unicode MS" w:cs="Segoe UI"/>
          <w:sz w:val="24"/>
        </w:rPr>
        <w:t xml:space="preserve">ALCANCES DEL PROYECTO </w:t>
      </w:r>
    </w:p>
    <w:p w:rsidR="00972833" w:rsidRPr="00A21393" w:rsidRDefault="00972833" w:rsidP="00F74978">
      <w:pPr>
        <w:spacing w:line="276" w:lineRule="auto"/>
        <w:jc w:val="center"/>
        <w:rPr>
          <w:rFonts w:eastAsia="Arial Unicode MS" w:cs="Segoe UI"/>
          <w:sz w:val="24"/>
        </w:rPr>
      </w:pPr>
      <w:r w:rsidRPr="00A21393">
        <w:rPr>
          <w:rFonts w:eastAsia="Arial Unicode MS" w:cs="Segoe UI"/>
          <w:sz w:val="24"/>
        </w:rPr>
        <w:t>PLANIFICACIÓN DE LA PRODUCCIÓN</w:t>
      </w: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F74978" w:rsidRP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8F297D" w:rsidRDefault="008F297D" w:rsidP="00F74978">
      <w:pPr>
        <w:spacing w:line="276" w:lineRule="auto"/>
        <w:rPr>
          <w:rFonts w:eastAsia="Arial Unicode MS" w:cs="Segoe UI"/>
          <w:b/>
        </w:rPr>
      </w:pPr>
    </w:p>
    <w:sdt>
      <w:sdtPr>
        <w:rPr>
          <w:rFonts w:ascii="Segoe UI" w:eastAsiaTheme="minorHAnsi" w:hAnsi="Segoe UI" w:cs="Segoe UI"/>
          <w:color w:val="auto"/>
          <w:sz w:val="24"/>
          <w:szCs w:val="24"/>
          <w:lang w:val="es-ES" w:eastAsia="en-US"/>
        </w:rPr>
        <w:id w:val="-942912331"/>
        <w:docPartObj>
          <w:docPartGallery w:val="Table of Contents"/>
          <w:docPartUnique/>
        </w:docPartObj>
      </w:sdtPr>
      <w:sdtEndPr>
        <w:rPr>
          <w:b/>
          <w:bCs/>
          <w:sz w:val="20"/>
        </w:rPr>
      </w:sdtEndPr>
      <w:sdtContent>
        <w:p w:rsidR="00794EE1" w:rsidRPr="008F297D" w:rsidRDefault="00794EE1">
          <w:pPr>
            <w:pStyle w:val="TtulodeTDC"/>
            <w:rPr>
              <w:rFonts w:ascii="Segoe UI" w:hAnsi="Segoe UI" w:cs="Segoe UI"/>
              <w:b/>
              <w:color w:val="000000" w:themeColor="text1"/>
              <w:sz w:val="24"/>
              <w:lang w:val="es-ES"/>
            </w:rPr>
          </w:pPr>
          <w:r w:rsidRPr="008F297D">
            <w:rPr>
              <w:rFonts w:ascii="Segoe UI" w:hAnsi="Segoe UI" w:cs="Segoe UI"/>
              <w:b/>
              <w:color w:val="000000" w:themeColor="text1"/>
              <w:sz w:val="24"/>
              <w:lang w:val="es-ES"/>
            </w:rPr>
            <w:t>INDICE</w:t>
          </w:r>
        </w:p>
        <w:p w:rsidR="00794EE1" w:rsidRPr="008F297D" w:rsidRDefault="00794EE1" w:rsidP="00794EE1">
          <w:pPr>
            <w:rPr>
              <w:rFonts w:cs="Segoe UI"/>
              <w:sz w:val="20"/>
              <w:lang w:val="es-ES" w:eastAsia="es-CL"/>
            </w:rPr>
          </w:pPr>
        </w:p>
        <w:p w:rsidR="00803D30" w:rsidRDefault="00794EE1">
          <w:pPr>
            <w:pStyle w:val="TDC1"/>
            <w:tabs>
              <w:tab w:val="right" w:leader="dot" w:pos="9395"/>
            </w:tabs>
            <w:rPr>
              <w:rFonts w:asciiTheme="minorHAnsi" w:eastAsiaTheme="minorEastAsia" w:hAnsiTheme="minorHAnsi"/>
              <w:noProof/>
              <w:szCs w:val="22"/>
              <w:lang w:val="es-CL" w:eastAsia="es-CL"/>
            </w:rPr>
          </w:pPr>
          <w:r w:rsidRPr="008F297D">
            <w:rPr>
              <w:rFonts w:cs="Segoe UI"/>
              <w:sz w:val="20"/>
            </w:rPr>
            <w:fldChar w:fldCharType="begin"/>
          </w:r>
          <w:r w:rsidRPr="008F297D">
            <w:rPr>
              <w:rFonts w:cs="Segoe UI"/>
              <w:sz w:val="20"/>
            </w:rPr>
            <w:instrText xml:space="preserve"> TOC \o "1-3" \h \z \u </w:instrText>
          </w:r>
          <w:r w:rsidRPr="008F297D">
            <w:rPr>
              <w:rFonts w:cs="Segoe UI"/>
              <w:sz w:val="20"/>
            </w:rPr>
            <w:fldChar w:fldCharType="separate"/>
          </w:r>
          <w:hyperlink w:anchor="_Toc456337433" w:history="1">
            <w:r w:rsidR="00803D30" w:rsidRPr="00E8066E">
              <w:rPr>
                <w:rStyle w:val="Hipervnculo"/>
                <w:rFonts w:eastAsia="Arial Unicode MS"/>
                <w:noProof/>
              </w:rPr>
              <w:t>INTRODUCCIÓN</w:t>
            </w:r>
            <w:r w:rsidR="00803D30">
              <w:rPr>
                <w:noProof/>
                <w:webHidden/>
              </w:rPr>
              <w:tab/>
            </w:r>
            <w:r w:rsidR="00803D30">
              <w:rPr>
                <w:noProof/>
                <w:webHidden/>
              </w:rPr>
              <w:fldChar w:fldCharType="begin"/>
            </w:r>
            <w:r w:rsidR="00803D30">
              <w:rPr>
                <w:noProof/>
                <w:webHidden/>
              </w:rPr>
              <w:instrText xml:space="preserve"> PAGEREF _Toc456337433 \h </w:instrText>
            </w:r>
            <w:r w:rsidR="00803D30">
              <w:rPr>
                <w:noProof/>
                <w:webHidden/>
              </w:rPr>
            </w:r>
            <w:r w:rsidR="00803D30">
              <w:rPr>
                <w:noProof/>
                <w:webHidden/>
              </w:rPr>
              <w:fldChar w:fldCharType="separate"/>
            </w:r>
            <w:r w:rsidR="00803D30">
              <w:rPr>
                <w:noProof/>
                <w:webHidden/>
              </w:rPr>
              <w:t>3</w:t>
            </w:r>
            <w:r w:rsidR="00803D30">
              <w:rPr>
                <w:noProof/>
                <w:webHidden/>
              </w:rPr>
              <w:fldChar w:fldCharType="end"/>
            </w:r>
          </w:hyperlink>
        </w:p>
        <w:p w:rsidR="00803D30" w:rsidRDefault="0069302E">
          <w:pPr>
            <w:pStyle w:val="TDC1"/>
            <w:tabs>
              <w:tab w:val="right" w:leader="dot" w:pos="9395"/>
            </w:tabs>
            <w:rPr>
              <w:rFonts w:asciiTheme="minorHAnsi" w:eastAsiaTheme="minorEastAsia" w:hAnsiTheme="minorHAnsi"/>
              <w:noProof/>
              <w:szCs w:val="22"/>
              <w:lang w:val="es-CL" w:eastAsia="es-CL"/>
            </w:rPr>
          </w:pPr>
          <w:hyperlink w:anchor="_Toc456337434" w:history="1">
            <w:r w:rsidR="00803D30" w:rsidRPr="00E8066E">
              <w:rPr>
                <w:rStyle w:val="Hipervnculo"/>
                <w:rFonts w:eastAsia="Arial Unicode MS"/>
                <w:noProof/>
              </w:rPr>
              <w:t>ACTUAL PROBLEMÁTICA</w:t>
            </w:r>
            <w:r w:rsidR="00803D30">
              <w:rPr>
                <w:noProof/>
                <w:webHidden/>
              </w:rPr>
              <w:tab/>
            </w:r>
            <w:r w:rsidR="00803D30">
              <w:rPr>
                <w:noProof/>
                <w:webHidden/>
              </w:rPr>
              <w:fldChar w:fldCharType="begin"/>
            </w:r>
            <w:r w:rsidR="00803D30">
              <w:rPr>
                <w:noProof/>
                <w:webHidden/>
              </w:rPr>
              <w:instrText xml:space="preserve"> PAGEREF _Toc456337434 \h </w:instrText>
            </w:r>
            <w:r w:rsidR="00803D30">
              <w:rPr>
                <w:noProof/>
                <w:webHidden/>
              </w:rPr>
            </w:r>
            <w:r w:rsidR="00803D30">
              <w:rPr>
                <w:noProof/>
                <w:webHidden/>
              </w:rPr>
              <w:fldChar w:fldCharType="separate"/>
            </w:r>
            <w:r w:rsidR="00803D30">
              <w:rPr>
                <w:noProof/>
                <w:webHidden/>
              </w:rPr>
              <w:t>4</w:t>
            </w:r>
            <w:r w:rsidR="00803D30">
              <w:rPr>
                <w:noProof/>
                <w:webHidden/>
              </w:rPr>
              <w:fldChar w:fldCharType="end"/>
            </w:r>
          </w:hyperlink>
        </w:p>
        <w:p w:rsidR="00803D30" w:rsidRDefault="0069302E">
          <w:pPr>
            <w:pStyle w:val="TDC1"/>
            <w:tabs>
              <w:tab w:val="right" w:leader="dot" w:pos="9395"/>
            </w:tabs>
            <w:rPr>
              <w:rFonts w:asciiTheme="minorHAnsi" w:eastAsiaTheme="minorEastAsia" w:hAnsiTheme="minorHAnsi"/>
              <w:noProof/>
              <w:szCs w:val="22"/>
              <w:lang w:val="es-CL" w:eastAsia="es-CL"/>
            </w:rPr>
          </w:pPr>
          <w:hyperlink w:anchor="_Toc456337435" w:history="1">
            <w:r w:rsidR="00803D30" w:rsidRPr="00E8066E">
              <w:rPr>
                <w:rStyle w:val="Hipervnculo"/>
                <w:rFonts w:eastAsia="Arial Unicode MS"/>
                <w:noProof/>
              </w:rPr>
              <w:t>SOLUCIÓN PROPUESTA</w:t>
            </w:r>
            <w:r w:rsidR="00803D30">
              <w:rPr>
                <w:noProof/>
                <w:webHidden/>
              </w:rPr>
              <w:tab/>
            </w:r>
            <w:r w:rsidR="00803D30">
              <w:rPr>
                <w:noProof/>
                <w:webHidden/>
              </w:rPr>
              <w:fldChar w:fldCharType="begin"/>
            </w:r>
            <w:r w:rsidR="00803D30">
              <w:rPr>
                <w:noProof/>
                <w:webHidden/>
              </w:rPr>
              <w:instrText xml:space="preserve"> PAGEREF _Toc456337435 \h </w:instrText>
            </w:r>
            <w:r w:rsidR="00803D30">
              <w:rPr>
                <w:noProof/>
                <w:webHidden/>
              </w:rPr>
            </w:r>
            <w:r w:rsidR="00803D30">
              <w:rPr>
                <w:noProof/>
                <w:webHidden/>
              </w:rPr>
              <w:fldChar w:fldCharType="separate"/>
            </w:r>
            <w:r w:rsidR="00803D30">
              <w:rPr>
                <w:noProof/>
                <w:webHidden/>
              </w:rPr>
              <w:t>5</w:t>
            </w:r>
            <w:r w:rsidR="00803D30">
              <w:rPr>
                <w:noProof/>
                <w:webHidden/>
              </w:rPr>
              <w:fldChar w:fldCharType="end"/>
            </w:r>
          </w:hyperlink>
        </w:p>
        <w:p w:rsidR="00803D30" w:rsidRDefault="0069302E">
          <w:pPr>
            <w:pStyle w:val="TDC2"/>
            <w:tabs>
              <w:tab w:val="right" w:leader="dot" w:pos="9395"/>
            </w:tabs>
            <w:rPr>
              <w:rFonts w:asciiTheme="minorHAnsi" w:eastAsiaTheme="minorEastAsia" w:hAnsiTheme="minorHAnsi"/>
              <w:noProof/>
              <w:szCs w:val="22"/>
              <w:lang w:val="es-CL" w:eastAsia="es-CL"/>
            </w:rPr>
          </w:pPr>
          <w:hyperlink w:anchor="_Toc456337436" w:history="1">
            <w:r w:rsidR="00803D30" w:rsidRPr="00E8066E">
              <w:rPr>
                <w:rStyle w:val="Hipervnculo"/>
                <w:rFonts w:eastAsia="Arial Unicode MS"/>
                <w:noProof/>
              </w:rPr>
              <w:t>RECEPCIONAR COMPONENTES(S)</w:t>
            </w:r>
            <w:r w:rsidR="00803D30">
              <w:rPr>
                <w:noProof/>
                <w:webHidden/>
              </w:rPr>
              <w:tab/>
            </w:r>
            <w:r w:rsidR="00803D30">
              <w:rPr>
                <w:noProof/>
                <w:webHidden/>
              </w:rPr>
              <w:fldChar w:fldCharType="begin"/>
            </w:r>
            <w:r w:rsidR="00803D30">
              <w:rPr>
                <w:noProof/>
                <w:webHidden/>
              </w:rPr>
              <w:instrText xml:space="preserve"> PAGEREF _Toc456337436 \h </w:instrText>
            </w:r>
            <w:r w:rsidR="00803D30">
              <w:rPr>
                <w:noProof/>
                <w:webHidden/>
              </w:rPr>
            </w:r>
            <w:r w:rsidR="00803D30">
              <w:rPr>
                <w:noProof/>
                <w:webHidden/>
              </w:rPr>
              <w:fldChar w:fldCharType="separate"/>
            </w:r>
            <w:r w:rsidR="00803D30">
              <w:rPr>
                <w:noProof/>
                <w:webHidden/>
              </w:rPr>
              <w:t>7</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37" w:history="1">
            <w:r w:rsidR="00803D30" w:rsidRPr="00E8066E">
              <w:rPr>
                <w:rStyle w:val="Hipervnculo"/>
                <w:b/>
                <w:noProof/>
              </w:rPr>
              <w:t>DESCRIPCIÓN GENERAL</w:t>
            </w:r>
            <w:r w:rsidR="00803D30">
              <w:rPr>
                <w:noProof/>
                <w:webHidden/>
              </w:rPr>
              <w:tab/>
            </w:r>
            <w:r w:rsidR="00803D30">
              <w:rPr>
                <w:noProof/>
                <w:webHidden/>
              </w:rPr>
              <w:fldChar w:fldCharType="begin"/>
            </w:r>
            <w:r w:rsidR="00803D30">
              <w:rPr>
                <w:noProof/>
                <w:webHidden/>
              </w:rPr>
              <w:instrText xml:space="preserve"> PAGEREF _Toc456337437 \h </w:instrText>
            </w:r>
            <w:r w:rsidR="00803D30">
              <w:rPr>
                <w:noProof/>
                <w:webHidden/>
              </w:rPr>
            </w:r>
            <w:r w:rsidR="00803D30">
              <w:rPr>
                <w:noProof/>
                <w:webHidden/>
              </w:rPr>
              <w:fldChar w:fldCharType="separate"/>
            </w:r>
            <w:r w:rsidR="00803D30">
              <w:rPr>
                <w:noProof/>
                <w:webHidden/>
              </w:rPr>
              <w:t>8</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38" w:history="1">
            <w:r w:rsidR="00803D30" w:rsidRPr="00E8066E">
              <w:rPr>
                <w:rStyle w:val="Hipervnculo"/>
                <w:b/>
                <w:noProof/>
              </w:rPr>
              <w:t>PROCESO</w:t>
            </w:r>
            <w:r w:rsidR="00803D30">
              <w:rPr>
                <w:noProof/>
                <w:webHidden/>
              </w:rPr>
              <w:tab/>
            </w:r>
            <w:r w:rsidR="00803D30">
              <w:rPr>
                <w:noProof/>
                <w:webHidden/>
              </w:rPr>
              <w:fldChar w:fldCharType="begin"/>
            </w:r>
            <w:r w:rsidR="00803D30">
              <w:rPr>
                <w:noProof/>
                <w:webHidden/>
              </w:rPr>
              <w:instrText xml:space="preserve"> PAGEREF _Toc456337438 \h </w:instrText>
            </w:r>
            <w:r w:rsidR="00803D30">
              <w:rPr>
                <w:noProof/>
                <w:webHidden/>
              </w:rPr>
            </w:r>
            <w:r w:rsidR="00803D30">
              <w:rPr>
                <w:noProof/>
                <w:webHidden/>
              </w:rPr>
              <w:fldChar w:fldCharType="separate"/>
            </w:r>
            <w:r w:rsidR="00803D30">
              <w:rPr>
                <w:noProof/>
                <w:webHidden/>
              </w:rPr>
              <w:t>8</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39" w:history="1">
            <w:r w:rsidR="00803D30" w:rsidRPr="00E8066E">
              <w:rPr>
                <w:rStyle w:val="Hipervnculo"/>
                <w:b/>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_Toc456337439 \h </w:instrText>
            </w:r>
            <w:r w:rsidR="00803D30">
              <w:rPr>
                <w:noProof/>
                <w:webHidden/>
              </w:rPr>
            </w:r>
            <w:r w:rsidR="00803D30">
              <w:rPr>
                <w:noProof/>
                <w:webHidden/>
              </w:rPr>
              <w:fldChar w:fldCharType="separate"/>
            </w:r>
            <w:r w:rsidR="00803D30">
              <w:rPr>
                <w:noProof/>
                <w:webHidden/>
              </w:rPr>
              <w:t>8</w:t>
            </w:r>
            <w:r w:rsidR="00803D30">
              <w:rPr>
                <w:noProof/>
                <w:webHidden/>
              </w:rPr>
              <w:fldChar w:fldCharType="end"/>
            </w:r>
          </w:hyperlink>
        </w:p>
        <w:p w:rsidR="00803D30" w:rsidRDefault="0069302E">
          <w:pPr>
            <w:pStyle w:val="TDC2"/>
            <w:tabs>
              <w:tab w:val="right" w:leader="dot" w:pos="9395"/>
            </w:tabs>
            <w:rPr>
              <w:rFonts w:asciiTheme="minorHAnsi" w:eastAsiaTheme="minorEastAsia" w:hAnsiTheme="minorHAnsi"/>
              <w:noProof/>
              <w:szCs w:val="22"/>
              <w:lang w:val="es-CL" w:eastAsia="es-CL"/>
            </w:rPr>
          </w:pPr>
          <w:hyperlink w:anchor="_Toc456337440" w:history="1">
            <w:r w:rsidR="00803D30" w:rsidRPr="00E8066E">
              <w:rPr>
                <w:rStyle w:val="Hipervnculo"/>
                <w:noProof/>
              </w:rPr>
              <w:t>EVALUAR TRABAJO</w:t>
            </w:r>
            <w:r w:rsidR="00803D30">
              <w:rPr>
                <w:noProof/>
                <w:webHidden/>
              </w:rPr>
              <w:tab/>
            </w:r>
            <w:r w:rsidR="00803D30">
              <w:rPr>
                <w:noProof/>
                <w:webHidden/>
              </w:rPr>
              <w:fldChar w:fldCharType="begin"/>
            </w:r>
            <w:r w:rsidR="00803D30">
              <w:rPr>
                <w:noProof/>
                <w:webHidden/>
              </w:rPr>
              <w:instrText xml:space="preserve"> PAGEREF _Toc456337440 \h </w:instrText>
            </w:r>
            <w:r w:rsidR="00803D30">
              <w:rPr>
                <w:noProof/>
                <w:webHidden/>
              </w:rPr>
            </w:r>
            <w:r w:rsidR="00803D30">
              <w:rPr>
                <w:noProof/>
                <w:webHidden/>
              </w:rPr>
              <w:fldChar w:fldCharType="separate"/>
            </w:r>
            <w:r w:rsidR="00803D30">
              <w:rPr>
                <w:noProof/>
                <w:webHidden/>
              </w:rPr>
              <w:t>9</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41" w:history="1">
            <w:r w:rsidR="00803D30" w:rsidRPr="00E8066E">
              <w:rPr>
                <w:rStyle w:val="Hipervnculo"/>
                <w:b/>
                <w:noProof/>
              </w:rPr>
              <w:t>DESCRIPCIÓN GENERAL</w:t>
            </w:r>
            <w:r w:rsidR="00803D30">
              <w:rPr>
                <w:noProof/>
                <w:webHidden/>
              </w:rPr>
              <w:tab/>
            </w:r>
            <w:r w:rsidR="00803D30">
              <w:rPr>
                <w:noProof/>
                <w:webHidden/>
              </w:rPr>
              <w:fldChar w:fldCharType="begin"/>
            </w:r>
            <w:r w:rsidR="00803D30">
              <w:rPr>
                <w:noProof/>
                <w:webHidden/>
              </w:rPr>
              <w:instrText xml:space="preserve"> PAGEREF _Toc456337441 \h </w:instrText>
            </w:r>
            <w:r w:rsidR="00803D30">
              <w:rPr>
                <w:noProof/>
                <w:webHidden/>
              </w:rPr>
            </w:r>
            <w:r w:rsidR="00803D30">
              <w:rPr>
                <w:noProof/>
                <w:webHidden/>
              </w:rPr>
              <w:fldChar w:fldCharType="separate"/>
            </w:r>
            <w:r w:rsidR="00803D30">
              <w:rPr>
                <w:noProof/>
                <w:webHidden/>
              </w:rPr>
              <w:t>10</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42" w:history="1">
            <w:r w:rsidR="00803D30" w:rsidRPr="00E8066E">
              <w:rPr>
                <w:rStyle w:val="Hipervnculo"/>
                <w:b/>
                <w:noProof/>
              </w:rPr>
              <w:t>PROCESO</w:t>
            </w:r>
            <w:r w:rsidR="00803D30">
              <w:rPr>
                <w:noProof/>
                <w:webHidden/>
              </w:rPr>
              <w:tab/>
            </w:r>
            <w:r w:rsidR="00803D30">
              <w:rPr>
                <w:noProof/>
                <w:webHidden/>
              </w:rPr>
              <w:fldChar w:fldCharType="begin"/>
            </w:r>
            <w:r w:rsidR="00803D30">
              <w:rPr>
                <w:noProof/>
                <w:webHidden/>
              </w:rPr>
              <w:instrText xml:space="preserve"> PAGEREF _Toc456337442 \h </w:instrText>
            </w:r>
            <w:r w:rsidR="00803D30">
              <w:rPr>
                <w:noProof/>
                <w:webHidden/>
              </w:rPr>
            </w:r>
            <w:r w:rsidR="00803D30">
              <w:rPr>
                <w:noProof/>
                <w:webHidden/>
              </w:rPr>
              <w:fldChar w:fldCharType="separate"/>
            </w:r>
            <w:r w:rsidR="00803D30">
              <w:rPr>
                <w:noProof/>
                <w:webHidden/>
              </w:rPr>
              <w:t>12</w:t>
            </w:r>
            <w:r w:rsidR="00803D30">
              <w:rPr>
                <w:noProof/>
                <w:webHidden/>
              </w:rPr>
              <w:fldChar w:fldCharType="end"/>
            </w:r>
          </w:hyperlink>
        </w:p>
        <w:p w:rsidR="00803D30" w:rsidRDefault="0069302E">
          <w:pPr>
            <w:pStyle w:val="TDC2"/>
            <w:tabs>
              <w:tab w:val="right" w:leader="dot" w:pos="9395"/>
            </w:tabs>
            <w:rPr>
              <w:rFonts w:asciiTheme="minorHAnsi" w:eastAsiaTheme="minorEastAsia" w:hAnsiTheme="minorHAnsi"/>
              <w:noProof/>
              <w:szCs w:val="22"/>
              <w:lang w:val="es-CL" w:eastAsia="es-CL"/>
            </w:rPr>
          </w:pPr>
          <w:hyperlink w:anchor="_Toc456337443" w:history="1">
            <w:r w:rsidR="00803D30" w:rsidRPr="00E8066E">
              <w:rPr>
                <w:rStyle w:val="Hipervnculo"/>
                <w:noProof/>
              </w:rPr>
              <w:t>COTIZAR TRABAJO</w:t>
            </w:r>
            <w:r w:rsidR="00803D30">
              <w:rPr>
                <w:noProof/>
                <w:webHidden/>
              </w:rPr>
              <w:tab/>
            </w:r>
            <w:r w:rsidR="00803D30">
              <w:rPr>
                <w:noProof/>
                <w:webHidden/>
              </w:rPr>
              <w:fldChar w:fldCharType="begin"/>
            </w:r>
            <w:r w:rsidR="00803D30">
              <w:rPr>
                <w:noProof/>
                <w:webHidden/>
              </w:rPr>
              <w:instrText xml:space="preserve"> PAGEREF _Toc456337443 \h </w:instrText>
            </w:r>
            <w:r w:rsidR="00803D30">
              <w:rPr>
                <w:noProof/>
                <w:webHidden/>
              </w:rPr>
            </w:r>
            <w:r w:rsidR="00803D30">
              <w:rPr>
                <w:noProof/>
                <w:webHidden/>
              </w:rPr>
              <w:fldChar w:fldCharType="separate"/>
            </w:r>
            <w:r w:rsidR="00803D30">
              <w:rPr>
                <w:noProof/>
                <w:webHidden/>
              </w:rPr>
              <w:t>14</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44" w:history="1">
            <w:r w:rsidR="00803D30" w:rsidRPr="00E8066E">
              <w:rPr>
                <w:rStyle w:val="Hipervnculo"/>
                <w:b/>
                <w:noProof/>
              </w:rPr>
              <w:t>DESCRIPCIÓN GENERAL</w:t>
            </w:r>
            <w:r w:rsidR="00803D30">
              <w:rPr>
                <w:noProof/>
                <w:webHidden/>
              </w:rPr>
              <w:tab/>
            </w:r>
            <w:r w:rsidR="00803D30">
              <w:rPr>
                <w:noProof/>
                <w:webHidden/>
              </w:rPr>
              <w:fldChar w:fldCharType="begin"/>
            </w:r>
            <w:r w:rsidR="00803D30">
              <w:rPr>
                <w:noProof/>
                <w:webHidden/>
              </w:rPr>
              <w:instrText xml:space="preserve"> PAGEREF _Toc456337444 \h </w:instrText>
            </w:r>
            <w:r w:rsidR="00803D30">
              <w:rPr>
                <w:noProof/>
                <w:webHidden/>
              </w:rPr>
            </w:r>
            <w:r w:rsidR="00803D30">
              <w:rPr>
                <w:noProof/>
                <w:webHidden/>
              </w:rPr>
              <w:fldChar w:fldCharType="separate"/>
            </w:r>
            <w:r w:rsidR="00803D30">
              <w:rPr>
                <w:noProof/>
                <w:webHidden/>
              </w:rPr>
              <w:t>14</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45" w:history="1">
            <w:r w:rsidR="00803D30" w:rsidRPr="00E8066E">
              <w:rPr>
                <w:rStyle w:val="Hipervnculo"/>
                <w:b/>
                <w:noProof/>
              </w:rPr>
              <w:t>PROCESO</w:t>
            </w:r>
            <w:r w:rsidR="00803D30">
              <w:rPr>
                <w:noProof/>
                <w:webHidden/>
              </w:rPr>
              <w:tab/>
            </w:r>
            <w:r w:rsidR="00803D30">
              <w:rPr>
                <w:noProof/>
                <w:webHidden/>
              </w:rPr>
              <w:fldChar w:fldCharType="begin"/>
            </w:r>
            <w:r w:rsidR="00803D30">
              <w:rPr>
                <w:noProof/>
                <w:webHidden/>
              </w:rPr>
              <w:instrText xml:space="preserve"> PAGEREF _Toc456337445 \h </w:instrText>
            </w:r>
            <w:r w:rsidR="00803D30">
              <w:rPr>
                <w:noProof/>
                <w:webHidden/>
              </w:rPr>
            </w:r>
            <w:r w:rsidR="00803D30">
              <w:rPr>
                <w:noProof/>
                <w:webHidden/>
              </w:rPr>
              <w:fldChar w:fldCharType="separate"/>
            </w:r>
            <w:r w:rsidR="00803D30">
              <w:rPr>
                <w:noProof/>
                <w:webHidden/>
              </w:rPr>
              <w:t>14</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46" w:history="1">
            <w:r w:rsidR="00803D30" w:rsidRPr="00E8066E">
              <w:rPr>
                <w:rStyle w:val="Hipervnculo"/>
                <w:b/>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_Toc456337446 \h </w:instrText>
            </w:r>
            <w:r w:rsidR="00803D30">
              <w:rPr>
                <w:noProof/>
                <w:webHidden/>
              </w:rPr>
            </w:r>
            <w:r w:rsidR="00803D30">
              <w:rPr>
                <w:noProof/>
                <w:webHidden/>
              </w:rPr>
              <w:fldChar w:fldCharType="separate"/>
            </w:r>
            <w:r w:rsidR="00803D30">
              <w:rPr>
                <w:noProof/>
                <w:webHidden/>
              </w:rPr>
              <w:t>14</w:t>
            </w:r>
            <w:r w:rsidR="00803D30">
              <w:rPr>
                <w:noProof/>
                <w:webHidden/>
              </w:rPr>
              <w:fldChar w:fldCharType="end"/>
            </w:r>
          </w:hyperlink>
        </w:p>
        <w:p w:rsidR="00803D30" w:rsidRDefault="0069302E">
          <w:pPr>
            <w:pStyle w:val="TDC2"/>
            <w:tabs>
              <w:tab w:val="right" w:leader="dot" w:pos="9395"/>
            </w:tabs>
            <w:rPr>
              <w:rFonts w:asciiTheme="minorHAnsi" w:eastAsiaTheme="minorEastAsia" w:hAnsiTheme="minorHAnsi"/>
              <w:noProof/>
              <w:szCs w:val="22"/>
              <w:lang w:val="es-CL" w:eastAsia="es-CL"/>
            </w:rPr>
          </w:pPr>
          <w:hyperlink w:anchor="_Toc456337447" w:history="1">
            <w:r w:rsidR="00803D30" w:rsidRPr="00E8066E">
              <w:rPr>
                <w:rStyle w:val="Hipervnculo"/>
                <w:noProof/>
              </w:rPr>
              <w:t>APROBAR PRESUPUESTO(S)</w:t>
            </w:r>
            <w:r w:rsidR="00803D30">
              <w:rPr>
                <w:noProof/>
                <w:webHidden/>
              </w:rPr>
              <w:tab/>
            </w:r>
            <w:r w:rsidR="00803D30">
              <w:rPr>
                <w:noProof/>
                <w:webHidden/>
              </w:rPr>
              <w:fldChar w:fldCharType="begin"/>
            </w:r>
            <w:r w:rsidR="00803D30">
              <w:rPr>
                <w:noProof/>
                <w:webHidden/>
              </w:rPr>
              <w:instrText xml:space="preserve"> PAGEREF _Toc456337447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48" w:history="1">
            <w:r w:rsidR="00803D30" w:rsidRPr="00E8066E">
              <w:rPr>
                <w:rStyle w:val="Hipervnculo"/>
                <w:noProof/>
              </w:rPr>
              <w:t>DESCRIPCIÓN GENERAL</w:t>
            </w:r>
            <w:r w:rsidR="00803D30">
              <w:rPr>
                <w:noProof/>
                <w:webHidden/>
              </w:rPr>
              <w:tab/>
            </w:r>
            <w:r w:rsidR="00803D30">
              <w:rPr>
                <w:noProof/>
                <w:webHidden/>
              </w:rPr>
              <w:fldChar w:fldCharType="begin"/>
            </w:r>
            <w:r w:rsidR="00803D30">
              <w:rPr>
                <w:noProof/>
                <w:webHidden/>
              </w:rPr>
              <w:instrText xml:space="preserve"> PAGEREF _Toc456337448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49" w:history="1">
            <w:r w:rsidR="00803D30" w:rsidRPr="00E8066E">
              <w:rPr>
                <w:rStyle w:val="Hipervnculo"/>
                <w:noProof/>
              </w:rPr>
              <w:t>PROCESO</w:t>
            </w:r>
            <w:r w:rsidR="00803D30">
              <w:rPr>
                <w:noProof/>
                <w:webHidden/>
              </w:rPr>
              <w:tab/>
            </w:r>
            <w:r w:rsidR="00803D30">
              <w:rPr>
                <w:noProof/>
                <w:webHidden/>
              </w:rPr>
              <w:fldChar w:fldCharType="begin"/>
            </w:r>
            <w:r w:rsidR="00803D30">
              <w:rPr>
                <w:noProof/>
                <w:webHidden/>
              </w:rPr>
              <w:instrText xml:space="preserve"> PAGEREF _Toc456337449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50" w:history="1">
            <w:r w:rsidR="00803D30" w:rsidRPr="00E8066E">
              <w:rPr>
                <w:rStyle w:val="Hipervnculo"/>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_Toc456337450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69302E">
          <w:pPr>
            <w:pStyle w:val="TDC2"/>
            <w:tabs>
              <w:tab w:val="right" w:leader="dot" w:pos="9395"/>
            </w:tabs>
            <w:rPr>
              <w:rFonts w:asciiTheme="minorHAnsi" w:eastAsiaTheme="minorEastAsia" w:hAnsiTheme="minorHAnsi"/>
              <w:noProof/>
              <w:szCs w:val="22"/>
              <w:lang w:val="es-CL" w:eastAsia="es-CL"/>
            </w:rPr>
          </w:pPr>
          <w:hyperlink w:anchor="_Toc456337451" w:history="1">
            <w:r w:rsidR="00803D30" w:rsidRPr="00E8066E">
              <w:rPr>
                <w:rStyle w:val="Hipervnculo"/>
                <w:noProof/>
              </w:rPr>
              <w:t>PROCESAR COMPRA(S)</w:t>
            </w:r>
            <w:r w:rsidR="00803D30">
              <w:rPr>
                <w:noProof/>
                <w:webHidden/>
              </w:rPr>
              <w:tab/>
            </w:r>
            <w:r w:rsidR="00803D30">
              <w:rPr>
                <w:noProof/>
                <w:webHidden/>
              </w:rPr>
              <w:fldChar w:fldCharType="begin"/>
            </w:r>
            <w:r w:rsidR="00803D30">
              <w:rPr>
                <w:noProof/>
                <w:webHidden/>
              </w:rPr>
              <w:instrText xml:space="preserve"> PAGEREF _Toc456337451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52" w:history="1">
            <w:r w:rsidR="00803D30" w:rsidRPr="00E8066E">
              <w:rPr>
                <w:rStyle w:val="Hipervnculo"/>
                <w:noProof/>
              </w:rPr>
              <w:t>DESCRIPCIÓN GENERAL</w:t>
            </w:r>
            <w:r w:rsidR="00803D30">
              <w:rPr>
                <w:noProof/>
                <w:webHidden/>
              </w:rPr>
              <w:tab/>
            </w:r>
            <w:r w:rsidR="00803D30">
              <w:rPr>
                <w:noProof/>
                <w:webHidden/>
              </w:rPr>
              <w:fldChar w:fldCharType="begin"/>
            </w:r>
            <w:r w:rsidR="00803D30">
              <w:rPr>
                <w:noProof/>
                <w:webHidden/>
              </w:rPr>
              <w:instrText xml:space="preserve"> PAGEREF _Toc456337452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53" w:history="1">
            <w:r w:rsidR="00803D30" w:rsidRPr="00E8066E">
              <w:rPr>
                <w:rStyle w:val="Hipervnculo"/>
                <w:noProof/>
              </w:rPr>
              <w:t>PROCESO</w:t>
            </w:r>
            <w:r w:rsidR="00803D30">
              <w:rPr>
                <w:noProof/>
                <w:webHidden/>
              </w:rPr>
              <w:tab/>
            </w:r>
            <w:r w:rsidR="00803D30">
              <w:rPr>
                <w:noProof/>
                <w:webHidden/>
              </w:rPr>
              <w:fldChar w:fldCharType="begin"/>
            </w:r>
            <w:r w:rsidR="00803D30">
              <w:rPr>
                <w:noProof/>
                <w:webHidden/>
              </w:rPr>
              <w:instrText xml:space="preserve"> PAGEREF _Toc456337453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54" w:history="1">
            <w:r w:rsidR="00803D30" w:rsidRPr="00E8066E">
              <w:rPr>
                <w:rStyle w:val="Hipervnculo"/>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_Toc456337454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803D30">
          <w:pPr>
            <w:pStyle w:val="TDC2"/>
            <w:tabs>
              <w:tab w:val="right" w:leader="dot" w:pos="9395"/>
            </w:tabs>
            <w:rPr>
              <w:rStyle w:val="Hipervnculo"/>
              <w:noProof/>
            </w:rPr>
          </w:pPr>
        </w:p>
        <w:p w:rsidR="00803D30" w:rsidRDefault="00803D30">
          <w:pPr>
            <w:pStyle w:val="TDC2"/>
            <w:tabs>
              <w:tab w:val="right" w:leader="dot" w:pos="9395"/>
            </w:tabs>
            <w:rPr>
              <w:rStyle w:val="Hipervnculo"/>
              <w:noProof/>
            </w:rPr>
          </w:pPr>
        </w:p>
        <w:p w:rsidR="00803D30" w:rsidRDefault="00803D30">
          <w:pPr>
            <w:pStyle w:val="TDC2"/>
            <w:tabs>
              <w:tab w:val="right" w:leader="dot" w:pos="9395"/>
            </w:tabs>
            <w:rPr>
              <w:rStyle w:val="Hipervnculo"/>
              <w:noProof/>
            </w:rPr>
          </w:pPr>
        </w:p>
        <w:p w:rsidR="00803D30" w:rsidRDefault="00803D30">
          <w:pPr>
            <w:pStyle w:val="TDC2"/>
            <w:tabs>
              <w:tab w:val="right" w:leader="dot" w:pos="9395"/>
            </w:tabs>
            <w:rPr>
              <w:rStyle w:val="Hipervnculo"/>
              <w:noProof/>
            </w:rPr>
          </w:pPr>
        </w:p>
        <w:p w:rsidR="00803D30" w:rsidRDefault="00803D30">
          <w:pPr>
            <w:pStyle w:val="TDC2"/>
            <w:tabs>
              <w:tab w:val="right" w:leader="dot" w:pos="9395"/>
            </w:tabs>
            <w:rPr>
              <w:rStyle w:val="Hipervnculo"/>
              <w:noProof/>
            </w:rPr>
          </w:pPr>
        </w:p>
        <w:p w:rsidR="00803D30" w:rsidRDefault="0069302E">
          <w:pPr>
            <w:pStyle w:val="TDC2"/>
            <w:tabs>
              <w:tab w:val="right" w:leader="dot" w:pos="9395"/>
            </w:tabs>
            <w:rPr>
              <w:rFonts w:asciiTheme="minorHAnsi" w:eastAsiaTheme="minorEastAsia" w:hAnsiTheme="minorHAnsi"/>
              <w:noProof/>
              <w:szCs w:val="22"/>
              <w:lang w:val="es-CL" w:eastAsia="es-CL"/>
            </w:rPr>
          </w:pPr>
          <w:hyperlink w:anchor="_Toc456337455" w:history="1">
            <w:r w:rsidR="00803D30" w:rsidRPr="00E8066E">
              <w:rPr>
                <w:rStyle w:val="Hipervnculo"/>
                <w:noProof/>
              </w:rPr>
              <w:t>RECUPERACIÓN, ARMADO Y PRUEBA(S) DE COMPONENTE(S)</w:t>
            </w:r>
            <w:r w:rsidR="00803D30">
              <w:rPr>
                <w:noProof/>
                <w:webHidden/>
              </w:rPr>
              <w:tab/>
            </w:r>
            <w:r w:rsidR="00803D30">
              <w:rPr>
                <w:noProof/>
                <w:webHidden/>
              </w:rPr>
              <w:fldChar w:fldCharType="begin"/>
            </w:r>
            <w:r w:rsidR="00803D30">
              <w:rPr>
                <w:noProof/>
                <w:webHidden/>
              </w:rPr>
              <w:instrText xml:space="preserve"> PAGEREF _Toc456337455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56" w:history="1">
            <w:r w:rsidR="00803D30" w:rsidRPr="00E8066E">
              <w:rPr>
                <w:rStyle w:val="Hipervnculo"/>
                <w:noProof/>
              </w:rPr>
              <w:t>DESCRIPCIÓN GENERAL</w:t>
            </w:r>
            <w:r w:rsidR="00803D30">
              <w:rPr>
                <w:noProof/>
                <w:webHidden/>
              </w:rPr>
              <w:tab/>
            </w:r>
            <w:r w:rsidR="00803D30">
              <w:rPr>
                <w:noProof/>
                <w:webHidden/>
              </w:rPr>
              <w:fldChar w:fldCharType="begin"/>
            </w:r>
            <w:r w:rsidR="00803D30">
              <w:rPr>
                <w:noProof/>
                <w:webHidden/>
              </w:rPr>
              <w:instrText xml:space="preserve"> PAGEREF _Toc456337456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57" w:history="1">
            <w:r w:rsidR="00803D30" w:rsidRPr="00E8066E">
              <w:rPr>
                <w:rStyle w:val="Hipervnculo"/>
                <w:noProof/>
              </w:rPr>
              <w:t>PROCESO</w:t>
            </w:r>
            <w:r w:rsidR="00803D30">
              <w:rPr>
                <w:noProof/>
                <w:webHidden/>
              </w:rPr>
              <w:tab/>
            </w:r>
            <w:r w:rsidR="00803D30">
              <w:rPr>
                <w:noProof/>
                <w:webHidden/>
              </w:rPr>
              <w:fldChar w:fldCharType="begin"/>
            </w:r>
            <w:r w:rsidR="00803D30">
              <w:rPr>
                <w:noProof/>
                <w:webHidden/>
              </w:rPr>
              <w:instrText xml:space="preserve"> PAGEREF _Toc456337457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58" w:history="1">
            <w:r w:rsidR="00803D30" w:rsidRPr="00E8066E">
              <w:rPr>
                <w:rStyle w:val="Hipervnculo"/>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_Toc456337458 \h </w:instrText>
            </w:r>
            <w:r w:rsidR="00803D30">
              <w:rPr>
                <w:noProof/>
                <w:webHidden/>
              </w:rPr>
            </w:r>
            <w:r w:rsidR="00803D30">
              <w:rPr>
                <w:noProof/>
                <w:webHidden/>
              </w:rPr>
              <w:fldChar w:fldCharType="separate"/>
            </w:r>
            <w:r w:rsidR="00803D30">
              <w:rPr>
                <w:noProof/>
                <w:webHidden/>
              </w:rPr>
              <w:t>15</w:t>
            </w:r>
            <w:r w:rsidR="00803D30">
              <w:rPr>
                <w:noProof/>
                <w:webHidden/>
              </w:rPr>
              <w:fldChar w:fldCharType="end"/>
            </w:r>
          </w:hyperlink>
        </w:p>
        <w:p w:rsidR="00803D30" w:rsidRDefault="0069302E">
          <w:pPr>
            <w:pStyle w:val="TDC2"/>
            <w:tabs>
              <w:tab w:val="right" w:leader="dot" w:pos="9395"/>
            </w:tabs>
            <w:rPr>
              <w:rFonts w:asciiTheme="minorHAnsi" w:eastAsiaTheme="minorEastAsia" w:hAnsiTheme="minorHAnsi"/>
              <w:noProof/>
              <w:szCs w:val="22"/>
              <w:lang w:val="es-CL" w:eastAsia="es-CL"/>
            </w:rPr>
          </w:pPr>
          <w:hyperlink w:anchor="_Toc456337459" w:history="1">
            <w:r w:rsidR="00803D30" w:rsidRPr="00E8066E">
              <w:rPr>
                <w:rStyle w:val="Hipervnculo"/>
                <w:noProof/>
              </w:rPr>
              <w:t>LIBERAR TRABAJO</w:t>
            </w:r>
            <w:r w:rsidR="00803D30">
              <w:rPr>
                <w:noProof/>
                <w:webHidden/>
              </w:rPr>
              <w:tab/>
            </w:r>
            <w:r w:rsidR="00803D30">
              <w:rPr>
                <w:noProof/>
                <w:webHidden/>
              </w:rPr>
              <w:fldChar w:fldCharType="begin"/>
            </w:r>
            <w:r w:rsidR="00803D30">
              <w:rPr>
                <w:noProof/>
                <w:webHidden/>
              </w:rPr>
              <w:instrText xml:space="preserve"> PAGEREF _Toc456337459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60" w:history="1">
            <w:r w:rsidR="00803D30" w:rsidRPr="00E8066E">
              <w:rPr>
                <w:rStyle w:val="Hipervnculo"/>
                <w:noProof/>
              </w:rPr>
              <w:t>DESCRIPCIÓN GENERAL</w:t>
            </w:r>
            <w:r w:rsidR="00803D30">
              <w:rPr>
                <w:noProof/>
                <w:webHidden/>
              </w:rPr>
              <w:tab/>
            </w:r>
            <w:r w:rsidR="00803D30">
              <w:rPr>
                <w:noProof/>
                <w:webHidden/>
              </w:rPr>
              <w:fldChar w:fldCharType="begin"/>
            </w:r>
            <w:r w:rsidR="00803D30">
              <w:rPr>
                <w:noProof/>
                <w:webHidden/>
              </w:rPr>
              <w:instrText xml:space="preserve"> PAGEREF _Toc456337460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61" w:history="1">
            <w:r w:rsidR="00803D30" w:rsidRPr="00E8066E">
              <w:rPr>
                <w:rStyle w:val="Hipervnculo"/>
                <w:noProof/>
              </w:rPr>
              <w:t>PROCESO</w:t>
            </w:r>
            <w:r w:rsidR="00803D30">
              <w:rPr>
                <w:noProof/>
                <w:webHidden/>
              </w:rPr>
              <w:tab/>
            </w:r>
            <w:r w:rsidR="00803D30">
              <w:rPr>
                <w:noProof/>
                <w:webHidden/>
              </w:rPr>
              <w:fldChar w:fldCharType="begin"/>
            </w:r>
            <w:r w:rsidR="00803D30">
              <w:rPr>
                <w:noProof/>
                <w:webHidden/>
              </w:rPr>
              <w:instrText xml:space="preserve"> PAGEREF _Toc456337461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62" w:history="1">
            <w:r w:rsidR="00803D30" w:rsidRPr="00E8066E">
              <w:rPr>
                <w:rStyle w:val="Hipervnculo"/>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_Toc456337462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69302E">
          <w:pPr>
            <w:pStyle w:val="TDC2"/>
            <w:tabs>
              <w:tab w:val="right" w:leader="dot" w:pos="9395"/>
            </w:tabs>
            <w:rPr>
              <w:rFonts w:asciiTheme="minorHAnsi" w:eastAsiaTheme="minorEastAsia" w:hAnsiTheme="minorHAnsi"/>
              <w:noProof/>
              <w:szCs w:val="22"/>
              <w:lang w:val="es-CL" w:eastAsia="es-CL"/>
            </w:rPr>
          </w:pPr>
          <w:hyperlink w:anchor="_Toc456337463" w:history="1">
            <w:r w:rsidR="00803D30" w:rsidRPr="00E8066E">
              <w:rPr>
                <w:rStyle w:val="Hipervnculo"/>
                <w:noProof/>
              </w:rPr>
              <w:t>DESPACHAR COMPONENTE(S)</w:t>
            </w:r>
            <w:r w:rsidR="00803D30">
              <w:rPr>
                <w:noProof/>
                <w:webHidden/>
              </w:rPr>
              <w:tab/>
            </w:r>
            <w:r w:rsidR="00803D30">
              <w:rPr>
                <w:noProof/>
                <w:webHidden/>
              </w:rPr>
              <w:fldChar w:fldCharType="begin"/>
            </w:r>
            <w:r w:rsidR="00803D30">
              <w:rPr>
                <w:noProof/>
                <w:webHidden/>
              </w:rPr>
              <w:instrText xml:space="preserve"> PAGEREF _Toc456337463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64" w:history="1">
            <w:r w:rsidR="00803D30" w:rsidRPr="00E8066E">
              <w:rPr>
                <w:rStyle w:val="Hipervnculo"/>
                <w:noProof/>
              </w:rPr>
              <w:t>DESCRIPCIÓN GENERAL</w:t>
            </w:r>
            <w:r w:rsidR="00803D30">
              <w:rPr>
                <w:noProof/>
                <w:webHidden/>
              </w:rPr>
              <w:tab/>
            </w:r>
            <w:r w:rsidR="00803D30">
              <w:rPr>
                <w:noProof/>
                <w:webHidden/>
              </w:rPr>
              <w:fldChar w:fldCharType="begin"/>
            </w:r>
            <w:r w:rsidR="00803D30">
              <w:rPr>
                <w:noProof/>
                <w:webHidden/>
              </w:rPr>
              <w:instrText xml:space="preserve"> PAGEREF _Toc456337464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65" w:history="1">
            <w:r w:rsidR="00803D30" w:rsidRPr="00E8066E">
              <w:rPr>
                <w:rStyle w:val="Hipervnculo"/>
                <w:noProof/>
              </w:rPr>
              <w:t>PROCESO</w:t>
            </w:r>
            <w:r w:rsidR="00803D30">
              <w:rPr>
                <w:noProof/>
                <w:webHidden/>
              </w:rPr>
              <w:tab/>
            </w:r>
            <w:r w:rsidR="00803D30">
              <w:rPr>
                <w:noProof/>
                <w:webHidden/>
              </w:rPr>
              <w:fldChar w:fldCharType="begin"/>
            </w:r>
            <w:r w:rsidR="00803D30">
              <w:rPr>
                <w:noProof/>
                <w:webHidden/>
              </w:rPr>
              <w:instrText xml:space="preserve"> PAGEREF _Toc456337465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803D30" w:rsidRDefault="0069302E">
          <w:pPr>
            <w:pStyle w:val="TDC3"/>
            <w:tabs>
              <w:tab w:val="right" w:leader="dot" w:pos="9395"/>
            </w:tabs>
            <w:rPr>
              <w:rFonts w:asciiTheme="minorHAnsi" w:eastAsiaTheme="minorEastAsia" w:hAnsiTheme="minorHAnsi"/>
              <w:noProof/>
              <w:szCs w:val="22"/>
              <w:lang w:val="es-CL" w:eastAsia="es-CL"/>
            </w:rPr>
          </w:pPr>
          <w:hyperlink w:anchor="_Toc456337466" w:history="1">
            <w:r w:rsidR="00803D30" w:rsidRPr="00E8066E">
              <w:rPr>
                <w:rStyle w:val="Hipervnculo"/>
                <w:noProof/>
              </w:rPr>
              <w:t>INTERACCIONES CON EL(LOS) SISTEMA(S)</w:t>
            </w:r>
            <w:r w:rsidR="00803D30">
              <w:rPr>
                <w:noProof/>
                <w:webHidden/>
              </w:rPr>
              <w:tab/>
            </w:r>
            <w:r w:rsidR="00803D30">
              <w:rPr>
                <w:noProof/>
                <w:webHidden/>
              </w:rPr>
              <w:fldChar w:fldCharType="begin"/>
            </w:r>
            <w:r w:rsidR="00803D30">
              <w:rPr>
                <w:noProof/>
                <w:webHidden/>
              </w:rPr>
              <w:instrText xml:space="preserve"> PAGEREF _Toc456337466 \h </w:instrText>
            </w:r>
            <w:r w:rsidR="00803D30">
              <w:rPr>
                <w:noProof/>
                <w:webHidden/>
              </w:rPr>
            </w:r>
            <w:r w:rsidR="00803D30">
              <w:rPr>
                <w:noProof/>
                <w:webHidden/>
              </w:rPr>
              <w:fldChar w:fldCharType="separate"/>
            </w:r>
            <w:r w:rsidR="00803D30">
              <w:rPr>
                <w:noProof/>
                <w:webHidden/>
              </w:rPr>
              <w:t>16</w:t>
            </w:r>
            <w:r w:rsidR="00803D30">
              <w:rPr>
                <w:noProof/>
                <w:webHidden/>
              </w:rPr>
              <w:fldChar w:fldCharType="end"/>
            </w:r>
          </w:hyperlink>
        </w:p>
        <w:p w:rsidR="00794EE1" w:rsidRDefault="00794EE1">
          <w:r w:rsidRPr="008F297D">
            <w:rPr>
              <w:rFonts w:cs="Segoe UI"/>
              <w:b/>
              <w:bCs/>
              <w:sz w:val="20"/>
              <w:lang w:val="es-ES"/>
            </w:rPr>
            <w:fldChar w:fldCharType="end"/>
          </w:r>
        </w:p>
      </w:sdtContent>
    </w:sdt>
    <w:p w:rsidR="00794EE1" w:rsidRPr="00794EE1" w:rsidRDefault="00794EE1" w:rsidP="00794EE1"/>
    <w:p w:rsidR="00794EE1" w:rsidRPr="00F74978" w:rsidRDefault="00794EE1"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972833" w:rsidRPr="00F74978" w:rsidRDefault="00972833" w:rsidP="00F74978">
      <w:pPr>
        <w:spacing w:line="276" w:lineRule="auto"/>
        <w:jc w:val="center"/>
        <w:rPr>
          <w:rFonts w:eastAsia="Arial Unicode MS" w:cs="Segoe UI"/>
        </w:rPr>
      </w:pPr>
    </w:p>
    <w:p w:rsidR="00F74978" w:rsidRDefault="00F74978" w:rsidP="00F74978">
      <w:pPr>
        <w:spacing w:line="276" w:lineRule="auto"/>
        <w:rPr>
          <w:rFonts w:eastAsia="Arial Unicode MS" w:cs="Segoe UI"/>
          <w:b/>
        </w:rPr>
      </w:pPr>
    </w:p>
    <w:p w:rsidR="00FC3211" w:rsidRDefault="00FC3211" w:rsidP="00F74978">
      <w:pPr>
        <w:spacing w:line="276" w:lineRule="auto"/>
        <w:rPr>
          <w:rFonts w:eastAsia="Arial Unicode MS" w:cs="Segoe UI"/>
          <w:b/>
        </w:rPr>
      </w:pPr>
    </w:p>
    <w:p w:rsidR="00972833" w:rsidRPr="00F74978" w:rsidRDefault="00972833" w:rsidP="00794EE1">
      <w:pPr>
        <w:pStyle w:val="Ttulo1"/>
        <w:rPr>
          <w:rFonts w:eastAsia="Arial Unicode MS"/>
        </w:rPr>
      </w:pPr>
      <w:bookmarkStart w:id="0" w:name="_Toc456337433"/>
      <w:r w:rsidRPr="00F74978">
        <w:rPr>
          <w:rFonts w:eastAsia="Arial Unicode MS"/>
        </w:rPr>
        <w:t>INTRODUCCIÓN</w:t>
      </w:r>
      <w:bookmarkEnd w:id="0"/>
    </w:p>
    <w:p w:rsidR="00F74978" w:rsidRPr="00F74978" w:rsidRDefault="00F74978" w:rsidP="00F74978">
      <w:pPr>
        <w:spacing w:line="276" w:lineRule="auto"/>
        <w:rPr>
          <w:rFonts w:eastAsia="Arial Unicode MS" w:cs="Segoe UI"/>
          <w:b/>
        </w:rPr>
      </w:pPr>
    </w:p>
    <w:p w:rsidR="00BB4E12" w:rsidRPr="00F74978" w:rsidRDefault="00972833" w:rsidP="00F74978">
      <w:pPr>
        <w:spacing w:line="276" w:lineRule="auto"/>
        <w:rPr>
          <w:rFonts w:eastAsia="Arial Unicode MS" w:cs="Segoe UI"/>
        </w:rPr>
      </w:pPr>
      <w:r w:rsidRPr="00F74978">
        <w:rPr>
          <w:rFonts w:eastAsia="Arial Unicode MS" w:cs="Segoe UI"/>
        </w:rPr>
        <w:t xml:space="preserve">Mediante el presente documento, el lector, podrá </w:t>
      </w:r>
      <w:r w:rsidR="00BB4E12" w:rsidRPr="00F74978">
        <w:rPr>
          <w:rFonts w:eastAsia="Arial Unicode MS" w:cs="Segoe UI"/>
        </w:rPr>
        <w:t>comprender</w:t>
      </w:r>
      <w:r w:rsidRPr="00F74978">
        <w:rPr>
          <w:rFonts w:eastAsia="Arial Unicode MS" w:cs="Segoe UI"/>
        </w:rPr>
        <w:t xml:space="preserve"> y dimensionar </w:t>
      </w:r>
      <w:r w:rsidR="0077133D" w:rsidRPr="00F74978">
        <w:rPr>
          <w:rFonts w:eastAsia="Arial Unicode MS" w:cs="Segoe UI"/>
        </w:rPr>
        <w:t xml:space="preserve">tanto la actual problemática como </w:t>
      </w:r>
      <w:r w:rsidRPr="00F74978">
        <w:rPr>
          <w:rFonts w:eastAsia="Arial Unicode MS" w:cs="Segoe UI"/>
        </w:rPr>
        <w:t xml:space="preserve">el alcance </w:t>
      </w:r>
      <w:r w:rsidR="0077133D" w:rsidRPr="00F74978">
        <w:rPr>
          <w:rFonts w:eastAsia="Arial Unicode MS" w:cs="Segoe UI"/>
        </w:rPr>
        <w:t xml:space="preserve">de la solución propuesta, la cual </w:t>
      </w:r>
      <w:r w:rsidR="00BB4E12" w:rsidRPr="00F74978">
        <w:rPr>
          <w:rFonts w:eastAsia="Arial Unicode MS" w:cs="Segoe UI"/>
        </w:rPr>
        <w:t>lleva</w:t>
      </w:r>
      <w:r w:rsidR="0077133D" w:rsidRPr="00F74978">
        <w:rPr>
          <w:rFonts w:eastAsia="Arial Unicode MS" w:cs="Segoe UI"/>
        </w:rPr>
        <w:t xml:space="preserve"> por nombre</w:t>
      </w:r>
      <w:r w:rsidRPr="00F74978">
        <w:rPr>
          <w:rFonts w:eastAsia="Arial Unicode MS" w:cs="Segoe UI"/>
        </w:rPr>
        <w:t xml:space="preserve"> </w:t>
      </w:r>
      <w:r w:rsidR="0077133D" w:rsidRPr="005B36CD">
        <w:rPr>
          <w:rFonts w:eastAsia="Arial Unicode MS" w:cs="Segoe UI"/>
        </w:rPr>
        <w:t>“Planificación de la producción”</w:t>
      </w:r>
      <w:r w:rsidR="005B36CD">
        <w:rPr>
          <w:rFonts w:eastAsia="Arial Unicode MS" w:cs="Segoe UI"/>
        </w:rPr>
        <w:t xml:space="preserve"> desde ahora en adelante abreviado como </w:t>
      </w:r>
      <w:r w:rsidR="005B36CD">
        <w:rPr>
          <w:rFonts w:eastAsia="Arial Unicode MS" w:cs="Segoe UI"/>
          <w:b/>
        </w:rPr>
        <w:t>PP</w:t>
      </w:r>
      <w:r w:rsidR="0077133D" w:rsidRPr="005B36CD">
        <w:rPr>
          <w:rFonts w:eastAsia="Arial Unicode MS" w:cs="Segoe UI"/>
        </w:rPr>
        <w:t>.</w:t>
      </w:r>
      <w:r w:rsidR="0077133D" w:rsidRPr="00F74978">
        <w:rPr>
          <w:rFonts w:eastAsia="Arial Unicode MS" w:cs="Segoe UI"/>
        </w:rPr>
        <w:t xml:space="preserve"> </w:t>
      </w:r>
    </w:p>
    <w:p w:rsidR="00972833" w:rsidRPr="00F74978" w:rsidRDefault="0077133D" w:rsidP="00F74978">
      <w:pPr>
        <w:spacing w:line="276" w:lineRule="auto"/>
        <w:rPr>
          <w:rFonts w:eastAsia="Arial Unicode MS" w:cs="Segoe UI"/>
        </w:rPr>
      </w:pPr>
      <w:r w:rsidRPr="00F74978">
        <w:rPr>
          <w:rFonts w:eastAsia="Arial Unicode MS" w:cs="Segoe UI"/>
        </w:rPr>
        <w:t xml:space="preserve">Este proyecto tiene por necesidad primera y tal como lo dice su nombre, poder planificar tanto los nuevos trabajos como los que ya </w:t>
      </w:r>
      <w:r w:rsidR="00BB4E12" w:rsidRPr="00F74978">
        <w:rPr>
          <w:rFonts w:eastAsia="Arial Unicode MS" w:cs="Segoe UI"/>
        </w:rPr>
        <w:t>se</w:t>
      </w:r>
      <w:r w:rsidRPr="00F74978">
        <w:rPr>
          <w:rFonts w:eastAsia="Arial Unicode MS" w:cs="Segoe UI"/>
        </w:rPr>
        <w:t xml:space="preserve"> </w:t>
      </w:r>
      <w:r w:rsidR="00BB4E12" w:rsidRPr="00F74978">
        <w:rPr>
          <w:rFonts w:eastAsia="Arial Unicode MS" w:cs="Segoe UI"/>
        </w:rPr>
        <w:t>ejecutan</w:t>
      </w:r>
      <w:r w:rsidRPr="00F74978">
        <w:rPr>
          <w:rFonts w:eastAsia="Arial Unicode MS" w:cs="Segoe UI"/>
        </w:rPr>
        <w:t xml:space="preserve"> en MAESTRANZA DIESEL S.A.</w:t>
      </w:r>
      <w:r w:rsidR="005B36CD">
        <w:rPr>
          <w:rFonts w:eastAsia="Arial Unicode MS" w:cs="Segoe UI"/>
        </w:rPr>
        <w:t xml:space="preserve"> desde ahora en adelante abreviado como </w:t>
      </w:r>
      <w:r w:rsidR="005B36CD" w:rsidRPr="005B36CD">
        <w:rPr>
          <w:rFonts w:eastAsia="Arial Unicode MS" w:cs="Segoe UI"/>
          <w:b/>
        </w:rPr>
        <w:t>MD</w:t>
      </w:r>
      <w:r w:rsidRPr="00F74978">
        <w:rPr>
          <w:rFonts w:eastAsia="Arial Unicode MS" w:cs="Segoe UI"/>
        </w:rPr>
        <w:t xml:space="preserve">, permitiéndole </w:t>
      </w:r>
      <w:r w:rsidR="00BB4E12" w:rsidRPr="00F74978">
        <w:rPr>
          <w:rFonts w:eastAsia="Arial Unicode MS" w:cs="Segoe UI"/>
        </w:rPr>
        <w:t>al área productiva y a la comercial poder proyectar y dimensionar</w:t>
      </w:r>
      <w:r w:rsidRPr="00F74978">
        <w:rPr>
          <w:rFonts w:eastAsia="Arial Unicode MS" w:cs="Segoe UI"/>
        </w:rPr>
        <w:t xml:space="preserve"> el cómo estos trabajos afectar</w:t>
      </w:r>
      <w:r w:rsidR="00BB4E12" w:rsidRPr="00F74978">
        <w:rPr>
          <w:rFonts w:eastAsia="Arial Unicode MS" w:cs="Segoe UI"/>
        </w:rPr>
        <w:t>á</w:t>
      </w:r>
      <w:r w:rsidRPr="00F74978">
        <w:rPr>
          <w:rFonts w:eastAsia="Arial Unicode MS" w:cs="Segoe UI"/>
        </w:rPr>
        <w:t>n la producción, midiendo además cantidad de recursos (</w:t>
      </w:r>
      <w:r w:rsidR="003A5D70">
        <w:rPr>
          <w:rFonts w:eastAsia="Arial Unicode MS" w:cs="Segoe UI"/>
        </w:rPr>
        <w:t>HH, Maquinaria, Materiales y Repuestos</w:t>
      </w:r>
      <w:r w:rsidRPr="00F74978">
        <w:rPr>
          <w:rFonts w:eastAsia="Arial Unicode MS" w:cs="Segoe UI"/>
        </w:rPr>
        <w:t>) y tiempos necesarios</w:t>
      </w:r>
      <w:r w:rsidR="00BB4E12" w:rsidRPr="00F74978">
        <w:rPr>
          <w:rFonts w:eastAsia="Arial Unicode MS" w:cs="Segoe UI"/>
        </w:rPr>
        <w:t xml:space="preserve"> para poder ejecutarse.</w:t>
      </w:r>
    </w:p>
    <w:p w:rsidR="00BB4E12" w:rsidRPr="00F74978" w:rsidRDefault="00BB4E12" w:rsidP="00F74978">
      <w:pPr>
        <w:spacing w:line="276" w:lineRule="auto"/>
        <w:rPr>
          <w:rFonts w:eastAsia="Arial Unicode MS" w:cs="Segoe UI"/>
        </w:rPr>
      </w:pPr>
      <w:r w:rsidRPr="00F74978">
        <w:rPr>
          <w:rFonts w:eastAsia="Arial Unicode MS" w:cs="Segoe UI"/>
        </w:rPr>
        <w:t xml:space="preserve">A continuación se expondrá en breves palabras la actual problemática en temas </w:t>
      </w:r>
      <w:r w:rsidR="00F74978">
        <w:rPr>
          <w:rFonts w:eastAsia="Arial Unicode MS" w:cs="Segoe UI"/>
        </w:rPr>
        <w:t>productivos y comerciales</w:t>
      </w:r>
      <w:r w:rsidR="005D1B03">
        <w:rPr>
          <w:rFonts w:eastAsia="Arial Unicode MS" w:cs="Segoe UI"/>
        </w:rPr>
        <w:t xml:space="preserve"> de la organización.</w:t>
      </w: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BB4E12" w:rsidRPr="00F74978" w:rsidRDefault="00BB4E12" w:rsidP="00F74978">
      <w:pPr>
        <w:spacing w:line="276" w:lineRule="auto"/>
        <w:rPr>
          <w:rFonts w:eastAsia="Arial Unicode MS" w:cs="Segoe UI"/>
        </w:rPr>
      </w:pPr>
    </w:p>
    <w:p w:rsidR="00972833" w:rsidRPr="00F74978" w:rsidRDefault="00972833" w:rsidP="00F74978">
      <w:pPr>
        <w:spacing w:line="276" w:lineRule="auto"/>
        <w:rPr>
          <w:rFonts w:eastAsia="Arial Unicode MS" w:cs="Segoe UI"/>
        </w:rPr>
      </w:pPr>
    </w:p>
    <w:p w:rsidR="00972833" w:rsidRPr="00F74978" w:rsidRDefault="00972833" w:rsidP="00F74978">
      <w:pPr>
        <w:spacing w:line="276" w:lineRule="auto"/>
        <w:rPr>
          <w:rFonts w:eastAsia="Arial Unicode MS" w:cs="Segoe UI"/>
        </w:rPr>
      </w:pPr>
    </w:p>
    <w:p w:rsidR="00972833" w:rsidRDefault="00972833" w:rsidP="00F74978">
      <w:pPr>
        <w:spacing w:line="276" w:lineRule="auto"/>
        <w:rPr>
          <w:rFonts w:eastAsia="Arial Unicode MS" w:cs="Segoe UI"/>
        </w:rPr>
      </w:pPr>
    </w:p>
    <w:p w:rsidR="00794EE1" w:rsidRPr="00F74978" w:rsidRDefault="00794EE1" w:rsidP="00F74978">
      <w:pPr>
        <w:spacing w:line="276" w:lineRule="auto"/>
        <w:rPr>
          <w:rFonts w:eastAsia="Arial Unicode MS" w:cs="Segoe UI"/>
        </w:rPr>
      </w:pPr>
    </w:p>
    <w:p w:rsidR="00972833" w:rsidRPr="00F74978" w:rsidRDefault="00F74978" w:rsidP="00794EE1">
      <w:pPr>
        <w:pStyle w:val="Ttulo1"/>
        <w:rPr>
          <w:rFonts w:eastAsia="Arial Unicode MS"/>
        </w:rPr>
      </w:pPr>
      <w:bookmarkStart w:id="1" w:name="_Toc456337434"/>
      <w:r w:rsidRPr="00F74978">
        <w:rPr>
          <w:rFonts w:eastAsia="Arial Unicode MS"/>
        </w:rPr>
        <w:t>ACTUAL PROBLEMÁTICA</w:t>
      </w:r>
      <w:bookmarkEnd w:id="1"/>
    </w:p>
    <w:p w:rsidR="00F74978" w:rsidRDefault="00F74978" w:rsidP="00F74978">
      <w:pPr>
        <w:spacing w:line="276" w:lineRule="auto"/>
        <w:rPr>
          <w:rFonts w:eastAsia="Arial Unicode MS" w:cs="Segoe UI"/>
          <w:b/>
        </w:rPr>
      </w:pPr>
    </w:p>
    <w:p w:rsidR="00862BD4" w:rsidRDefault="00862BD4" w:rsidP="00F74978">
      <w:pPr>
        <w:spacing w:line="276" w:lineRule="auto"/>
        <w:rPr>
          <w:rFonts w:eastAsia="Arial Unicode MS" w:cs="Segoe UI"/>
        </w:rPr>
      </w:pPr>
      <w:r>
        <w:rPr>
          <w:rFonts w:eastAsia="Arial Unicode MS" w:cs="Segoe UI"/>
        </w:rPr>
        <w:t xml:space="preserve">En esta sección se comentará brevemente algunas de las actuales problemáticas tanto productivas como administrativas ocurridas en MD, las cuales han motivado a la organización a hallar un método o herramienta que permita dar </w:t>
      </w:r>
      <w:r w:rsidR="00AB6C0F">
        <w:rPr>
          <w:rFonts w:eastAsia="Arial Unicode MS" w:cs="Segoe UI"/>
        </w:rPr>
        <w:t>soluciones estas</w:t>
      </w:r>
      <w:r>
        <w:rPr>
          <w:rFonts w:eastAsia="Arial Unicode MS" w:cs="Segoe UI"/>
        </w:rPr>
        <w:t>.</w:t>
      </w:r>
    </w:p>
    <w:p w:rsidR="00023619" w:rsidRDefault="00862BD4" w:rsidP="00F74978">
      <w:pPr>
        <w:spacing w:line="276" w:lineRule="auto"/>
        <w:rPr>
          <w:rFonts w:eastAsia="Arial Unicode MS" w:cs="Segoe UI"/>
        </w:rPr>
      </w:pPr>
      <w:r>
        <w:rPr>
          <w:rFonts w:eastAsia="Arial Unicode MS" w:cs="Segoe UI"/>
        </w:rPr>
        <w:t xml:space="preserve">Las </w:t>
      </w:r>
      <w:r w:rsidR="00023619">
        <w:rPr>
          <w:rFonts w:eastAsia="Arial Unicode MS" w:cs="Segoe UI"/>
        </w:rPr>
        <w:t>problemáticas</w:t>
      </w:r>
      <w:r>
        <w:rPr>
          <w:rFonts w:eastAsia="Arial Unicode MS" w:cs="Segoe UI"/>
        </w:rPr>
        <w:t xml:space="preserve"> </w:t>
      </w:r>
      <w:r w:rsidR="00023619">
        <w:rPr>
          <w:rFonts w:eastAsia="Arial Unicode MS" w:cs="Segoe UI"/>
        </w:rPr>
        <w:t>que se mencionaran serán:</w:t>
      </w:r>
    </w:p>
    <w:p w:rsidR="00983817" w:rsidRDefault="00023619" w:rsidP="00023619">
      <w:pPr>
        <w:pStyle w:val="Prrafodelista"/>
        <w:numPr>
          <w:ilvl w:val="0"/>
          <w:numId w:val="10"/>
        </w:numPr>
        <w:spacing w:line="276" w:lineRule="auto"/>
        <w:rPr>
          <w:rFonts w:eastAsia="Arial Unicode MS" w:cs="Segoe UI"/>
        </w:rPr>
      </w:pPr>
      <w:r>
        <w:rPr>
          <w:rFonts w:eastAsia="Arial Unicode MS" w:cs="Segoe UI"/>
        </w:rPr>
        <w:t>La falta de visión o proyección de trabajos en el futuro, lo cual genera que la organización no pueda establecer el nivel de impacto que estos tendrán al momento de ingresar</w:t>
      </w:r>
      <w:r w:rsidR="00187550">
        <w:rPr>
          <w:rFonts w:eastAsia="Arial Unicode MS" w:cs="Segoe UI"/>
        </w:rPr>
        <w:t xml:space="preserve"> (no existe un modelo o </w:t>
      </w:r>
      <w:r w:rsidR="007E381A">
        <w:rPr>
          <w:rFonts w:eastAsia="Arial Unicode MS" w:cs="Segoe UI"/>
        </w:rPr>
        <w:t>método</w:t>
      </w:r>
      <w:r w:rsidR="00187550">
        <w:rPr>
          <w:rFonts w:eastAsia="Arial Unicode MS" w:cs="Segoe UI"/>
        </w:rPr>
        <w:t xml:space="preserve"> a seguir para planificar)</w:t>
      </w:r>
      <w:r>
        <w:rPr>
          <w:rFonts w:eastAsia="Arial Unicode MS" w:cs="Segoe UI"/>
        </w:rPr>
        <w:t>.</w:t>
      </w:r>
    </w:p>
    <w:p w:rsidR="00023619" w:rsidRDefault="00023619" w:rsidP="00023619">
      <w:pPr>
        <w:pStyle w:val="Prrafodelista"/>
        <w:numPr>
          <w:ilvl w:val="0"/>
          <w:numId w:val="10"/>
        </w:numPr>
        <w:spacing w:line="276" w:lineRule="auto"/>
        <w:rPr>
          <w:rFonts w:eastAsia="Arial Unicode MS" w:cs="Segoe UI"/>
        </w:rPr>
      </w:pPr>
      <w:r>
        <w:rPr>
          <w:rFonts w:eastAsia="Arial Unicode MS" w:cs="Segoe UI"/>
        </w:rPr>
        <w:t xml:space="preserve">No existe un control establecido de disponibilidad de recursos (HH y Maquinaria), esta problemática va de la mano con la anterior mencionada debido a que al aceptar e ingresar el trabajo existe una alta tendencia de no tener disponibles tanto a los mecánicos como las </w:t>
      </w:r>
      <w:r w:rsidR="00AB6C0F">
        <w:rPr>
          <w:rFonts w:eastAsia="Arial Unicode MS" w:cs="Segoe UI"/>
        </w:rPr>
        <w:t>maquinaria</w:t>
      </w:r>
      <w:r>
        <w:rPr>
          <w:rFonts w:eastAsia="Arial Unicode MS" w:cs="Segoe UI"/>
        </w:rPr>
        <w:t>.</w:t>
      </w:r>
    </w:p>
    <w:p w:rsidR="00023619" w:rsidRDefault="00023619" w:rsidP="00023619">
      <w:pPr>
        <w:pStyle w:val="Prrafodelista"/>
        <w:numPr>
          <w:ilvl w:val="0"/>
          <w:numId w:val="10"/>
        </w:numPr>
        <w:spacing w:line="276" w:lineRule="auto"/>
        <w:rPr>
          <w:rFonts w:eastAsia="Arial Unicode MS" w:cs="Segoe UI"/>
        </w:rPr>
      </w:pPr>
      <w:r>
        <w:rPr>
          <w:rFonts w:eastAsia="Arial Unicode MS" w:cs="Segoe UI"/>
        </w:rPr>
        <w:t>Esto genera que el trabajo en específico que ingreso ya empiece atrasado pero en la mayoría de los casos esta situación no es detectada y por ende no es comunicada a tiempo a los clientes.</w:t>
      </w:r>
    </w:p>
    <w:p w:rsidR="00023619" w:rsidRDefault="00357506" w:rsidP="00023619">
      <w:pPr>
        <w:pStyle w:val="Prrafodelista"/>
        <w:numPr>
          <w:ilvl w:val="0"/>
          <w:numId w:val="10"/>
        </w:numPr>
        <w:spacing w:line="276" w:lineRule="auto"/>
        <w:rPr>
          <w:rFonts w:eastAsia="Arial Unicode MS" w:cs="Segoe UI"/>
        </w:rPr>
      </w:pPr>
      <w:r>
        <w:rPr>
          <w:rFonts w:eastAsia="Arial Unicode MS" w:cs="Segoe UI"/>
        </w:rPr>
        <w:t>L</w:t>
      </w:r>
      <w:r w:rsidR="00023619">
        <w:rPr>
          <w:rFonts w:eastAsia="Arial Unicode MS" w:cs="Segoe UI"/>
        </w:rPr>
        <w:t xml:space="preserve">os componentes que ingresan a MD no </w:t>
      </w:r>
      <w:r>
        <w:rPr>
          <w:rFonts w:eastAsia="Arial Unicode MS" w:cs="Segoe UI"/>
        </w:rPr>
        <w:t>lo hacen</w:t>
      </w:r>
      <w:r w:rsidR="00023619">
        <w:rPr>
          <w:rFonts w:eastAsia="Arial Unicode MS" w:cs="Segoe UI"/>
        </w:rPr>
        <w:t xml:space="preserve"> con información del motivo de falla. </w:t>
      </w:r>
      <w:r w:rsidR="00AB6C0F">
        <w:rPr>
          <w:rFonts w:eastAsia="Arial Unicode MS" w:cs="Segoe UI"/>
        </w:rPr>
        <w:t>Lo cual</w:t>
      </w:r>
      <w:r w:rsidR="00023619">
        <w:rPr>
          <w:rFonts w:eastAsia="Arial Unicode MS" w:cs="Segoe UI"/>
        </w:rPr>
        <w:t xml:space="preserve"> provoca que producción tenga que invertir más tiempo y recursos en detectar</w:t>
      </w:r>
      <w:r>
        <w:rPr>
          <w:rFonts w:eastAsia="Arial Unicode MS" w:cs="Segoe UI"/>
        </w:rPr>
        <w:t>las</w:t>
      </w:r>
      <w:r w:rsidR="00023619">
        <w:rPr>
          <w:rFonts w:eastAsia="Arial Unicode MS" w:cs="Segoe UI"/>
        </w:rPr>
        <w:t>.</w:t>
      </w:r>
    </w:p>
    <w:p w:rsidR="00023619" w:rsidRDefault="00AB6C0F" w:rsidP="00023619">
      <w:pPr>
        <w:pStyle w:val="Prrafodelista"/>
        <w:numPr>
          <w:ilvl w:val="0"/>
          <w:numId w:val="10"/>
        </w:numPr>
        <w:spacing w:line="276" w:lineRule="auto"/>
        <w:rPr>
          <w:rFonts w:eastAsia="Arial Unicode MS" w:cs="Segoe UI"/>
        </w:rPr>
      </w:pPr>
      <w:r>
        <w:rPr>
          <w:rFonts w:eastAsia="Arial Unicode MS" w:cs="Segoe UI"/>
        </w:rPr>
        <w:t>La falta de información y descoordinación en cuanto a compras nacionales e internacionales genera recurrentemente retrasos en los trabajos que se ejecutan en MD.</w:t>
      </w:r>
    </w:p>
    <w:p w:rsidR="00AB6C0F" w:rsidRDefault="00AB6C0F" w:rsidP="00023619">
      <w:pPr>
        <w:pStyle w:val="Prrafodelista"/>
        <w:numPr>
          <w:ilvl w:val="0"/>
          <w:numId w:val="10"/>
        </w:numPr>
        <w:spacing w:line="276" w:lineRule="auto"/>
        <w:rPr>
          <w:rFonts w:eastAsia="Arial Unicode MS" w:cs="Segoe UI"/>
        </w:rPr>
      </w:pPr>
      <w:r>
        <w:rPr>
          <w:rFonts w:eastAsia="Arial Unicode MS" w:cs="Segoe UI"/>
        </w:rPr>
        <w:t>La calidad de información generalmente es baja, por ende dificulta o atrasa la toma de decisiones.</w:t>
      </w:r>
    </w:p>
    <w:p w:rsidR="00AB6C0F" w:rsidRPr="00023619" w:rsidRDefault="00AB6C0F" w:rsidP="00023619">
      <w:pPr>
        <w:pStyle w:val="Prrafodelista"/>
        <w:numPr>
          <w:ilvl w:val="0"/>
          <w:numId w:val="10"/>
        </w:numPr>
        <w:spacing w:line="276" w:lineRule="auto"/>
        <w:rPr>
          <w:rFonts w:eastAsia="Arial Unicode MS" w:cs="Segoe UI"/>
        </w:rPr>
      </w:pPr>
      <w:r>
        <w:rPr>
          <w:rFonts w:eastAsia="Arial Unicode MS" w:cs="Segoe UI"/>
        </w:rPr>
        <w:t>Existen falencias en herramientas de gestión del sistema de apoyo.</w:t>
      </w: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Default="00F74978" w:rsidP="00F74978">
      <w:pPr>
        <w:spacing w:line="276" w:lineRule="auto"/>
        <w:rPr>
          <w:rFonts w:eastAsia="Arial Unicode MS" w:cs="Segoe UI"/>
          <w:b/>
        </w:rPr>
      </w:pPr>
    </w:p>
    <w:p w:rsidR="00F74978" w:rsidRPr="00F74978" w:rsidRDefault="00F74978" w:rsidP="00794EE1">
      <w:pPr>
        <w:pStyle w:val="Ttulo1"/>
        <w:rPr>
          <w:rFonts w:eastAsia="Arial Unicode MS"/>
        </w:rPr>
      </w:pPr>
      <w:bookmarkStart w:id="2" w:name="_Toc456337435"/>
      <w:r w:rsidRPr="00F74978">
        <w:rPr>
          <w:rFonts w:eastAsia="Arial Unicode MS"/>
        </w:rPr>
        <w:t>SOLUCIÓN PROPUESTA</w:t>
      </w:r>
      <w:bookmarkEnd w:id="2"/>
    </w:p>
    <w:p w:rsidR="00F74978" w:rsidRDefault="00F74978" w:rsidP="00F74978">
      <w:pPr>
        <w:spacing w:line="276" w:lineRule="auto"/>
        <w:rPr>
          <w:rFonts w:eastAsia="Arial Unicode MS" w:cs="Segoe UI"/>
          <w:b/>
        </w:rPr>
      </w:pPr>
    </w:p>
    <w:p w:rsidR="00110FF6" w:rsidRDefault="00F74978" w:rsidP="00F74978">
      <w:pPr>
        <w:spacing w:line="276" w:lineRule="auto"/>
        <w:rPr>
          <w:rFonts w:eastAsia="Arial Unicode MS" w:cs="Segoe UI"/>
        </w:rPr>
      </w:pPr>
      <w:r>
        <w:rPr>
          <w:rFonts w:eastAsia="Arial Unicode MS" w:cs="Segoe UI"/>
        </w:rPr>
        <w:t xml:space="preserve">A continuación se expone </w:t>
      </w:r>
      <w:r w:rsidR="009D625B">
        <w:rPr>
          <w:rFonts w:eastAsia="Arial Unicode MS" w:cs="Segoe UI"/>
        </w:rPr>
        <w:t xml:space="preserve">la propuesta </w:t>
      </w:r>
      <w:r w:rsidR="00110FF6">
        <w:rPr>
          <w:rFonts w:eastAsia="Arial Unicode MS" w:cs="Segoe UI"/>
        </w:rPr>
        <w:t>confeccionada</w:t>
      </w:r>
      <w:r w:rsidR="009D625B">
        <w:rPr>
          <w:rFonts w:eastAsia="Arial Unicode MS" w:cs="Segoe UI"/>
        </w:rPr>
        <w:t xml:space="preserve"> por el equipo de planificación de producción</w:t>
      </w:r>
      <w:r w:rsidR="00110FF6">
        <w:rPr>
          <w:rFonts w:eastAsia="Arial Unicode MS" w:cs="Segoe UI"/>
        </w:rPr>
        <w:t xml:space="preserve">, desde ahora abreviado como </w:t>
      </w:r>
      <w:r w:rsidR="00110FF6">
        <w:rPr>
          <w:rFonts w:eastAsia="Arial Unicode MS" w:cs="Segoe UI"/>
          <w:b/>
        </w:rPr>
        <w:t>EPDP</w:t>
      </w:r>
      <w:r w:rsidR="009D625B">
        <w:rPr>
          <w:rFonts w:eastAsia="Arial Unicode MS" w:cs="Segoe UI"/>
        </w:rPr>
        <w:t xml:space="preserve">, </w:t>
      </w:r>
      <w:r w:rsidR="00110FF6">
        <w:rPr>
          <w:rFonts w:eastAsia="Arial Unicode MS" w:cs="Segoe UI"/>
        </w:rPr>
        <w:t>la cual tiene como base la homologación de información obtenida en</w:t>
      </w:r>
      <w:r w:rsidR="00FC3211">
        <w:rPr>
          <w:rFonts w:eastAsia="Arial Unicode MS" w:cs="Segoe UI"/>
        </w:rPr>
        <w:t xml:space="preserve"> entrevistas entre sucursales</w:t>
      </w:r>
      <w:r w:rsidR="00110FF6">
        <w:rPr>
          <w:rFonts w:eastAsia="Arial Unicode MS" w:cs="Segoe UI"/>
        </w:rPr>
        <w:t xml:space="preserve"> con</w:t>
      </w:r>
      <w:r w:rsidR="00FC3211">
        <w:rPr>
          <w:rFonts w:eastAsia="Arial Unicode MS" w:cs="Segoe UI"/>
        </w:rPr>
        <w:t xml:space="preserve"> sus respectivos interlocutores</w:t>
      </w:r>
      <w:r w:rsidR="00110FF6">
        <w:rPr>
          <w:rFonts w:eastAsia="Arial Unicode MS" w:cs="Segoe UI"/>
        </w:rPr>
        <w:t xml:space="preserve"> y EPDP. </w:t>
      </w:r>
    </w:p>
    <w:p w:rsidR="005D1B03" w:rsidRDefault="00110FF6" w:rsidP="00F74978">
      <w:pPr>
        <w:spacing w:line="276" w:lineRule="auto"/>
        <w:rPr>
          <w:rFonts w:eastAsia="Arial Unicode MS" w:cs="Segoe UI"/>
        </w:rPr>
      </w:pPr>
      <w:r>
        <w:rPr>
          <w:rFonts w:eastAsia="Arial Unicode MS" w:cs="Segoe UI"/>
        </w:rPr>
        <w:t>La propuesta por otra parte pretende apoyarse</w:t>
      </w:r>
      <w:r w:rsidR="009D625B">
        <w:rPr>
          <w:rFonts w:eastAsia="Arial Unicode MS" w:cs="Segoe UI"/>
        </w:rPr>
        <w:t xml:space="preserve"> </w:t>
      </w:r>
      <w:r w:rsidR="005D1B03">
        <w:rPr>
          <w:rFonts w:eastAsia="Arial Unicode MS" w:cs="Segoe UI"/>
        </w:rPr>
        <w:t>mediante herramientas tecnológicas y mediante una metodología de trabajo establecida por roles y tareas claras de quienes participan en este proceso productivo</w:t>
      </w:r>
      <w:r>
        <w:rPr>
          <w:rFonts w:eastAsia="Arial Unicode MS" w:cs="Segoe UI"/>
        </w:rPr>
        <w:t xml:space="preserve"> de MD</w:t>
      </w:r>
      <w:r w:rsidR="005D1B03">
        <w:rPr>
          <w:rFonts w:eastAsia="Arial Unicode MS" w:cs="Segoe UI"/>
        </w:rPr>
        <w:t>.</w:t>
      </w:r>
    </w:p>
    <w:p w:rsidR="00F74978" w:rsidRDefault="00110FF6" w:rsidP="00F74978">
      <w:pPr>
        <w:spacing w:line="276" w:lineRule="auto"/>
        <w:rPr>
          <w:rFonts w:eastAsia="Arial Unicode MS" w:cs="Segoe UI"/>
        </w:rPr>
      </w:pPr>
      <w:r>
        <w:rPr>
          <w:rFonts w:eastAsia="Arial Unicode MS" w:cs="Segoe UI"/>
        </w:rPr>
        <w:t>Ya mencionado lo anterior, el modelo conceptual de la propuesta</w:t>
      </w:r>
      <w:r w:rsidR="005D1B03">
        <w:rPr>
          <w:rFonts w:eastAsia="Arial Unicode MS" w:cs="Segoe UI"/>
        </w:rPr>
        <w:t xml:space="preserve"> </w:t>
      </w:r>
      <w:r w:rsidR="009D625B">
        <w:rPr>
          <w:rFonts w:eastAsia="Arial Unicode MS" w:cs="Segoe UI"/>
        </w:rPr>
        <w:t>consistente en</w:t>
      </w:r>
      <w:r w:rsidR="005D1B03">
        <w:rPr>
          <w:rFonts w:eastAsia="Arial Unicode MS" w:cs="Segoe UI"/>
        </w:rPr>
        <w:t xml:space="preserve"> establecer</w:t>
      </w:r>
      <w:r w:rsidR="009D625B">
        <w:rPr>
          <w:rFonts w:eastAsia="Arial Unicode MS" w:cs="Segoe UI"/>
        </w:rPr>
        <w:t xml:space="preserve"> un ciclo de producción de 8 etapas</w:t>
      </w:r>
      <w:r w:rsidR="00B608A1">
        <w:rPr>
          <w:rFonts w:eastAsia="Arial Unicode MS" w:cs="Segoe UI"/>
        </w:rPr>
        <w:t xml:space="preserve">. </w:t>
      </w:r>
      <w:r>
        <w:rPr>
          <w:rFonts w:eastAsia="Arial Unicode MS" w:cs="Segoe UI"/>
        </w:rPr>
        <w:t>Las cuales a su vez</w:t>
      </w:r>
      <w:r w:rsidR="005D1B03">
        <w:rPr>
          <w:rFonts w:eastAsia="Arial Unicode MS" w:cs="Segoe UI"/>
        </w:rPr>
        <w:t xml:space="preserve"> se apoyan con un método de simulaciones</w:t>
      </w:r>
      <w:r w:rsidR="00E11FAA">
        <w:rPr>
          <w:rFonts w:eastAsia="Arial Unicode MS" w:cs="Segoe UI"/>
        </w:rPr>
        <w:t xml:space="preserve"> que le permitirá a la organización ver el impacto que ocasionaría el ingreso de uno o más trabajos</w:t>
      </w:r>
      <w:r w:rsidR="007165A4">
        <w:rPr>
          <w:rFonts w:eastAsia="Arial Unicode MS" w:cs="Segoe UI"/>
        </w:rPr>
        <w:t xml:space="preserve"> hacia producción</w:t>
      </w:r>
      <w:r w:rsidR="00E11FAA">
        <w:rPr>
          <w:rFonts w:eastAsia="Arial Unicode MS" w:cs="Segoe UI"/>
        </w:rPr>
        <w:t xml:space="preserve">. </w:t>
      </w:r>
      <w:r w:rsidR="007165A4">
        <w:rPr>
          <w:rFonts w:eastAsia="Arial Unicode MS" w:cs="Segoe UI"/>
        </w:rPr>
        <w:t>Estas s</w:t>
      </w:r>
      <w:r w:rsidR="00E11FAA">
        <w:rPr>
          <w:rFonts w:eastAsia="Arial Unicode MS" w:cs="Segoe UI"/>
        </w:rPr>
        <w:t>imulaciones</w:t>
      </w:r>
      <w:r w:rsidR="005D1B03">
        <w:rPr>
          <w:rFonts w:eastAsia="Arial Unicode MS" w:cs="Segoe UI"/>
        </w:rPr>
        <w:t xml:space="preserve"> </w:t>
      </w:r>
      <w:r w:rsidR="007165A4">
        <w:rPr>
          <w:rFonts w:eastAsia="Arial Unicode MS" w:cs="Segoe UI"/>
        </w:rPr>
        <w:t xml:space="preserve">tienen como pilar fundamental los </w:t>
      </w:r>
      <w:r w:rsidR="005D1B03">
        <w:rPr>
          <w:rFonts w:eastAsia="Arial Unicode MS" w:cs="Segoe UI"/>
        </w:rPr>
        <w:t>términos de priorización y envejecimiento</w:t>
      </w:r>
      <w:r w:rsidR="007165A4">
        <w:rPr>
          <w:rFonts w:eastAsia="Arial Unicode MS" w:cs="Segoe UI"/>
        </w:rPr>
        <w:t>, los cuales se definen a grandes rasgos a continuación</w:t>
      </w:r>
      <w:r w:rsidR="005D1B03">
        <w:rPr>
          <w:rFonts w:eastAsia="Arial Unicode MS" w:cs="Segoe UI"/>
        </w:rPr>
        <w:t>.</w:t>
      </w:r>
    </w:p>
    <w:p w:rsidR="005D1B03" w:rsidRDefault="005D1B03" w:rsidP="00F74978">
      <w:pPr>
        <w:spacing w:line="276" w:lineRule="auto"/>
        <w:rPr>
          <w:rFonts w:eastAsia="Arial Unicode MS" w:cs="Segoe UI"/>
        </w:rPr>
      </w:pPr>
      <w:r>
        <w:rPr>
          <w:rFonts w:eastAsia="Arial Unicode MS" w:cs="Segoe UI"/>
        </w:rPr>
        <w:t>La priorización en términos generales</w:t>
      </w:r>
      <w:r w:rsidR="007165A4">
        <w:rPr>
          <w:rFonts w:eastAsia="Arial Unicode MS" w:cs="Segoe UI"/>
        </w:rPr>
        <w:t>,</w:t>
      </w:r>
      <w:r>
        <w:rPr>
          <w:rFonts w:eastAsia="Arial Unicode MS" w:cs="Segoe UI"/>
        </w:rPr>
        <w:t xml:space="preserve"> es</w:t>
      </w:r>
      <w:r w:rsidR="005B36CD">
        <w:rPr>
          <w:rFonts w:eastAsia="Arial Unicode MS" w:cs="Segoe UI"/>
        </w:rPr>
        <w:t xml:space="preserve"> el método de</w:t>
      </w:r>
      <w:r>
        <w:rPr>
          <w:rFonts w:eastAsia="Arial Unicode MS" w:cs="Segoe UI"/>
        </w:rPr>
        <w:t xml:space="preserve"> asignación en puntajes</w:t>
      </w:r>
      <w:r w:rsidR="005B36CD">
        <w:rPr>
          <w:rFonts w:eastAsia="Arial Unicode MS" w:cs="Segoe UI"/>
        </w:rPr>
        <w:t xml:space="preserve"> para cada una de los trabajos que ingresan o ingresarán a MD, </w:t>
      </w:r>
      <w:r w:rsidR="007165A4">
        <w:rPr>
          <w:rFonts w:eastAsia="Arial Unicode MS" w:cs="Segoe UI"/>
        </w:rPr>
        <w:t xml:space="preserve">puntajes que se </w:t>
      </w:r>
      <w:r w:rsidR="005B36CD">
        <w:rPr>
          <w:rFonts w:eastAsia="Arial Unicode MS" w:cs="Segoe UI"/>
        </w:rPr>
        <w:t xml:space="preserve">asignan bajo criterios </w:t>
      </w:r>
      <w:r w:rsidR="007165A4">
        <w:rPr>
          <w:rFonts w:eastAsia="Arial Unicode MS" w:cs="Segoe UI"/>
        </w:rPr>
        <w:t xml:space="preserve">parametrizables entre el </w:t>
      </w:r>
      <w:r w:rsidR="005B36CD">
        <w:rPr>
          <w:rFonts w:eastAsia="Arial Unicode MS" w:cs="Segoe UI"/>
        </w:rPr>
        <w:t>comerciales y productivos.</w:t>
      </w:r>
    </w:p>
    <w:p w:rsidR="005B36CD" w:rsidRDefault="005B36CD" w:rsidP="00F74978">
      <w:pPr>
        <w:spacing w:line="276" w:lineRule="auto"/>
        <w:rPr>
          <w:rFonts w:eastAsia="Arial Unicode MS" w:cs="Segoe UI"/>
        </w:rPr>
      </w:pPr>
      <w:r>
        <w:rPr>
          <w:rFonts w:eastAsia="Arial Unicode MS" w:cs="Segoe UI"/>
        </w:rPr>
        <w:t>Por otro lado el envejecimiento apunta hacia</w:t>
      </w:r>
      <w:r w:rsidR="00B608A1">
        <w:rPr>
          <w:rFonts w:eastAsia="Arial Unicode MS" w:cs="Segoe UI"/>
        </w:rPr>
        <w:t xml:space="preserve"> valorar y asignar mayor importancia a</w:t>
      </w:r>
      <w:r>
        <w:rPr>
          <w:rFonts w:eastAsia="Arial Unicode MS" w:cs="Segoe UI"/>
        </w:rPr>
        <w:t xml:space="preserve"> los trabajos que deben ser postergados por un tiempo </w:t>
      </w:r>
      <w:r w:rsidR="00B608A1">
        <w:rPr>
          <w:rFonts w:eastAsia="Arial Unicode MS" w:cs="Segoe UI"/>
        </w:rPr>
        <w:t xml:space="preserve">en la línea de tiempo de la producción. </w:t>
      </w: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7165A4" w:rsidRDefault="007165A4" w:rsidP="00F74978">
      <w:pPr>
        <w:spacing w:line="276" w:lineRule="auto"/>
        <w:rPr>
          <w:rFonts w:eastAsia="Arial Unicode MS" w:cs="Segoe UI"/>
        </w:rPr>
      </w:pPr>
    </w:p>
    <w:p w:rsidR="00E11FAA" w:rsidRDefault="00E11FAA" w:rsidP="00F74978">
      <w:pPr>
        <w:spacing w:line="276" w:lineRule="auto"/>
        <w:rPr>
          <w:rFonts w:eastAsia="Arial Unicode MS" w:cs="Segoe UI"/>
        </w:rPr>
      </w:pPr>
      <w:r>
        <w:rPr>
          <w:rFonts w:eastAsia="Arial Unicode MS" w:cs="Segoe UI"/>
        </w:rPr>
        <w:t xml:space="preserve">Las 8 etapas </w:t>
      </w:r>
      <w:r w:rsidR="007165A4">
        <w:rPr>
          <w:rFonts w:eastAsia="Arial Unicode MS" w:cs="Segoe UI"/>
        </w:rPr>
        <w:t>como se indicaba</w:t>
      </w:r>
      <w:r>
        <w:rPr>
          <w:rFonts w:eastAsia="Arial Unicode MS" w:cs="Segoe UI"/>
        </w:rPr>
        <w:t xml:space="preserve"> anteriormente están </w:t>
      </w:r>
      <w:r w:rsidR="007165A4">
        <w:rPr>
          <w:rFonts w:eastAsia="Arial Unicode MS" w:cs="Segoe UI"/>
        </w:rPr>
        <w:t>nombradas</w:t>
      </w:r>
      <w:r>
        <w:rPr>
          <w:rFonts w:eastAsia="Arial Unicode MS" w:cs="Segoe UI"/>
        </w:rPr>
        <w:t xml:space="preserve"> y ordenadas de la siguiente manera:</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RECEPCIONAR COMPONENTE(S)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EVALUAR TRABAJO</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COTIZAR TRABAJO</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APROBAR PRESUPUESTO(S)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PROCESAR COMPRA(S)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RECUPERACIÓN, ARMADO Y PRUEBA(S) DE COMPONENTE(S)</w:t>
      </w:r>
    </w:p>
    <w:p w:rsidR="00E11FAA" w:rsidRDefault="00E11FAA" w:rsidP="00E11FAA">
      <w:pPr>
        <w:pStyle w:val="Prrafodelista"/>
        <w:numPr>
          <w:ilvl w:val="0"/>
          <w:numId w:val="1"/>
        </w:numPr>
        <w:spacing w:line="276" w:lineRule="auto"/>
        <w:rPr>
          <w:rFonts w:eastAsia="Arial Unicode MS" w:cs="Segoe UI"/>
        </w:rPr>
      </w:pPr>
      <w:r>
        <w:rPr>
          <w:rFonts w:eastAsia="Arial Unicode MS" w:cs="Segoe UI"/>
        </w:rPr>
        <w:t>LIBERAR TRABAJO</w:t>
      </w:r>
    </w:p>
    <w:p w:rsidR="00E11FAA" w:rsidRPr="007165A4" w:rsidRDefault="00E11FAA" w:rsidP="0047033A">
      <w:pPr>
        <w:pStyle w:val="Prrafodelista"/>
        <w:numPr>
          <w:ilvl w:val="0"/>
          <w:numId w:val="1"/>
        </w:numPr>
        <w:spacing w:line="276" w:lineRule="auto"/>
        <w:rPr>
          <w:rFonts w:eastAsia="Arial Unicode MS" w:cs="Segoe UI"/>
        </w:rPr>
      </w:pPr>
      <w:r w:rsidRPr="007165A4">
        <w:rPr>
          <w:rFonts w:eastAsia="Arial Unicode MS" w:cs="Segoe UI"/>
        </w:rPr>
        <w:t>DESPACHAR COMPONENTE(S)</w:t>
      </w:r>
    </w:p>
    <w:p w:rsidR="007165A4" w:rsidRDefault="007165A4" w:rsidP="00E11FAA">
      <w:pPr>
        <w:spacing w:line="276" w:lineRule="auto"/>
        <w:rPr>
          <w:rFonts w:eastAsia="Arial Unicode MS" w:cs="Segoe UI"/>
        </w:rPr>
      </w:pPr>
      <w:r>
        <w:rPr>
          <w:rFonts w:eastAsia="Arial Unicode MS" w:cs="Segoe UI"/>
          <w:noProof/>
          <w:lang w:val="es-CL" w:eastAsia="es-CL"/>
        </w:rPr>
        <w:drawing>
          <wp:anchor distT="0" distB="0" distL="114300" distR="114300" simplePos="0" relativeHeight="251658240" behindDoc="0" locked="0" layoutInCell="1" allowOverlap="1" wp14:anchorId="6D8E8E22" wp14:editId="10EFAD49">
            <wp:simplePos x="0" y="0"/>
            <wp:positionH relativeFrom="page">
              <wp:align>center</wp:align>
            </wp:positionH>
            <wp:positionV relativeFrom="paragraph">
              <wp:posOffset>522605</wp:posOffset>
            </wp:positionV>
            <wp:extent cx="4452368" cy="3486150"/>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asdasdadasd.PNG"/>
                    <pic:cNvPicPr/>
                  </pic:nvPicPr>
                  <pic:blipFill>
                    <a:blip r:embed="rId8">
                      <a:extLst>
                        <a:ext uri="{28A0092B-C50C-407E-A947-70E740481C1C}">
                          <a14:useLocalDpi xmlns:a14="http://schemas.microsoft.com/office/drawing/2010/main" val="0"/>
                        </a:ext>
                      </a:extLst>
                    </a:blip>
                    <a:stretch>
                      <a:fillRect/>
                    </a:stretch>
                  </pic:blipFill>
                  <pic:spPr>
                    <a:xfrm>
                      <a:off x="0" y="0"/>
                      <a:ext cx="4452368" cy="3486150"/>
                    </a:xfrm>
                    <a:prstGeom prst="rect">
                      <a:avLst/>
                    </a:prstGeom>
                  </pic:spPr>
                </pic:pic>
              </a:graphicData>
            </a:graphic>
            <wp14:sizeRelH relativeFrom="page">
              <wp14:pctWidth>0</wp14:pctWidth>
            </wp14:sizeRelH>
            <wp14:sizeRelV relativeFrom="page">
              <wp14:pctHeight>0</wp14:pctHeight>
            </wp14:sizeRelV>
          </wp:anchor>
        </w:drawing>
      </w:r>
      <w:r w:rsidR="00794EE1">
        <w:rPr>
          <w:rFonts w:eastAsia="Arial Unicode MS" w:cs="Segoe UI"/>
        </w:rPr>
        <w:t xml:space="preserve">Gráficamente </w:t>
      </w:r>
      <w:r>
        <w:rPr>
          <w:rFonts w:eastAsia="Arial Unicode MS" w:cs="Segoe UI"/>
        </w:rPr>
        <w:t>estas</w:t>
      </w:r>
      <w:r w:rsidR="00794EE1">
        <w:rPr>
          <w:rFonts w:eastAsia="Arial Unicode MS" w:cs="Segoe UI"/>
        </w:rPr>
        <w:t xml:space="preserve"> etapas junto al método de simulaciones se relacionan</w:t>
      </w:r>
      <w:r w:rsidR="008F297D">
        <w:rPr>
          <w:rFonts w:eastAsia="Arial Unicode MS" w:cs="Segoe UI"/>
        </w:rPr>
        <w:t xml:space="preserve"> y se explican</w:t>
      </w:r>
      <w:r w:rsidR="00794EE1">
        <w:rPr>
          <w:rFonts w:eastAsia="Arial Unicode MS" w:cs="Segoe UI"/>
        </w:rPr>
        <w:t xml:space="preserve"> de la siguiente manera:</w:t>
      </w:r>
    </w:p>
    <w:p w:rsidR="00794EE1" w:rsidRDefault="00794EE1" w:rsidP="00E11FAA">
      <w:pPr>
        <w:spacing w:line="276" w:lineRule="auto"/>
        <w:rPr>
          <w:rFonts w:eastAsia="Arial Unicode MS" w:cs="Segoe UI"/>
        </w:rPr>
      </w:pPr>
      <w:r>
        <w:rPr>
          <w:rFonts w:eastAsia="Arial Unicode MS" w:cs="Segoe UI"/>
        </w:rPr>
        <w:t xml:space="preserve"> </w:t>
      </w:r>
    </w:p>
    <w:p w:rsidR="00E11FAA" w:rsidRDefault="00E11FAA"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AF190A" w:rsidRDefault="00AF190A"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7165A4" w:rsidRDefault="007165A4"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8F297D" w:rsidRDefault="008F297D" w:rsidP="00E11FAA">
      <w:pPr>
        <w:spacing w:line="276" w:lineRule="auto"/>
        <w:rPr>
          <w:rFonts w:eastAsia="Arial Unicode MS" w:cs="Segoe UI"/>
        </w:rPr>
      </w:pPr>
    </w:p>
    <w:p w:rsidR="008F297D" w:rsidRDefault="008F297D" w:rsidP="008F297D">
      <w:pPr>
        <w:pStyle w:val="Ttulo2"/>
        <w:rPr>
          <w:rFonts w:eastAsia="Arial Unicode MS"/>
        </w:rPr>
      </w:pPr>
      <w:bookmarkStart w:id="3" w:name="_Toc456337436"/>
      <w:r>
        <w:rPr>
          <w:rFonts w:eastAsia="Arial Unicode MS"/>
        </w:rPr>
        <w:t>RECEPCIONAR COMPONENTES(S)</w:t>
      </w:r>
      <w:bookmarkEnd w:id="3"/>
    </w:p>
    <w:p w:rsidR="008F297D" w:rsidRDefault="008F297D" w:rsidP="008F297D"/>
    <w:p w:rsidR="00A21393" w:rsidRDefault="00FC3211" w:rsidP="00D57E75">
      <w:pPr>
        <w:pStyle w:val="Ttulo3"/>
      </w:pPr>
      <w:bookmarkStart w:id="4" w:name="_Toc456337437"/>
      <w:r w:rsidRPr="00D57E75">
        <w:rPr>
          <w:b/>
        </w:rPr>
        <w:t>DESCRIPCIÓN GENERAL</w:t>
      </w:r>
      <w:bookmarkEnd w:id="4"/>
      <w:r w:rsidR="003D0D56">
        <w:br/>
      </w:r>
    </w:p>
    <w:p w:rsidR="00FC3211" w:rsidRDefault="003D0D56" w:rsidP="00A21393">
      <w:r>
        <w:t xml:space="preserve">Esta etapa considera proponer un sistema de agendamientos para la recepción de componentes, en donde los Jefe de cuentas (desde ahora abreviado como </w:t>
      </w:r>
      <w:r>
        <w:rPr>
          <w:b/>
        </w:rPr>
        <w:t>JC</w:t>
      </w:r>
      <w:r w:rsidRPr="003D0D56">
        <w:t>)</w:t>
      </w:r>
      <w:r>
        <w:t xml:space="preserve"> debe proporcionar la información necesaria a Recepción y Despachos (desde ahora abreviado como </w:t>
      </w:r>
      <w:r>
        <w:rPr>
          <w:b/>
        </w:rPr>
        <w:t>RYD</w:t>
      </w:r>
      <w:r>
        <w:t>)</w:t>
      </w:r>
      <w:r w:rsidR="00D57E75">
        <w:t xml:space="preserve"> para realizar un correcto y completo ingreso del componente a MD.</w:t>
      </w:r>
      <w:r w:rsidR="00D57E75">
        <w:br/>
      </w:r>
    </w:p>
    <w:p w:rsidR="00A21393" w:rsidRDefault="00FC3211" w:rsidP="00B231A6">
      <w:pPr>
        <w:pStyle w:val="Ttulo3"/>
      </w:pPr>
      <w:bookmarkStart w:id="5" w:name="_Toc456337438"/>
      <w:r w:rsidRPr="00D57E75">
        <w:rPr>
          <w:b/>
        </w:rPr>
        <w:t>PROCESO</w:t>
      </w:r>
      <w:bookmarkEnd w:id="5"/>
      <w:r w:rsidR="00D57E75">
        <w:rPr>
          <w:b/>
        </w:rPr>
        <w:br/>
      </w:r>
    </w:p>
    <w:p w:rsidR="00D57E75" w:rsidRDefault="00D57E75" w:rsidP="00A21393">
      <w:r w:rsidRPr="00A21393">
        <w:t>Tal como se menciona en la descripción general de la etapa, los JC deben proporcionar la siguiente información a RYD.</w:t>
      </w:r>
      <w:r w:rsidR="00B231A6">
        <w:br/>
      </w:r>
    </w:p>
    <w:p w:rsidR="00D57E75" w:rsidRDefault="00D57E75" w:rsidP="00D57E75">
      <w:pPr>
        <w:pStyle w:val="Prrafodelista"/>
        <w:numPr>
          <w:ilvl w:val="0"/>
          <w:numId w:val="2"/>
        </w:numPr>
      </w:pPr>
      <w:r>
        <w:t>Componente o tipo de componente que llegara a MD.</w:t>
      </w:r>
    </w:p>
    <w:p w:rsidR="00D57E75" w:rsidRDefault="00D57E75" w:rsidP="00D57E75">
      <w:pPr>
        <w:pStyle w:val="Prrafodelista"/>
        <w:numPr>
          <w:ilvl w:val="0"/>
          <w:numId w:val="2"/>
        </w:numPr>
      </w:pPr>
      <w:r>
        <w:t>Si es primera vez que el componente llega a MD, los JC deben adicionar las dimensiones y el peso de este componente.</w:t>
      </w:r>
    </w:p>
    <w:p w:rsidR="00D57E75" w:rsidRDefault="00D57E75" w:rsidP="00D57E75">
      <w:pPr>
        <w:pStyle w:val="Prrafodelista"/>
        <w:numPr>
          <w:ilvl w:val="0"/>
          <w:numId w:val="2"/>
        </w:numPr>
      </w:pPr>
      <w:r>
        <w:t>Motivos por el que está llegando el componente a MD (Motivos de fallas en caso de serlo).</w:t>
      </w:r>
    </w:p>
    <w:p w:rsidR="00D57E75" w:rsidRDefault="00D57E75" w:rsidP="00D57E75">
      <w:pPr>
        <w:pStyle w:val="Prrafodelista"/>
        <w:numPr>
          <w:ilvl w:val="0"/>
          <w:numId w:val="2"/>
        </w:numPr>
      </w:pPr>
      <w:r>
        <w:t>Asignar un nivel de prioridad (Baja-Media-Alta).</w:t>
      </w:r>
    </w:p>
    <w:p w:rsidR="00D57E75" w:rsidRDefault="00D57E75" w:rsidP="00D57E75">
      <w:pPr>
        <w:pStyle w:val="Prrafodelista"/>
        <w:numPr>
          <w:ilvl w:val="0"/>
          <w:numId w:val="2"/>
        </w:numPr>
      </w:pPr>
      <w:r>
        <w:t>Fecha propuesta de recepción.</w:t>
      </w:r>
    </w:p>
    <w:p w:rsidR="00B231A6" w:rsidRDefault="00B231A6" w:rsidP="00B231A6">
      <w:pPr>
        <w:pStyle w:val="Prrafodelista"/>
      </w:pPr>
    </w:p>
    <w:p w:rsidR="00D57E75" w:rsidRDefault="00D57E75" w:rsidP="00D57E75">
      <w:r>
        <w:t xml:space="preserve">Una vez </w:t>
      </w:r>
      <w:proofErr w:type="spellStart"/>
      <w:r>
        <w:t>recepcionada</w:t>
      </w:r>
      <w:proofErr w:type="spellEnd"/>
      <w:r>
        <w:t xml:space="preserve"> esta información</w:t>
      </w:r>
      <w:r w:rsidR="00B231A6">
        <w:t xml:space="preserve"> RYD verificará la fecha propuesta de recepción y realizar la pre-recepción de no existir inconvenientes con dicha fecha. De serlo RYD debe indicar nueva fecha. Simultáneamente al registrar la pre-recepción el sistema debe informar esta reserva tanto al cliente como a los JC involucrados.</w:t>
      </w:r>
    </w:p>
    <w:p w:rsidR="00B231A6" w:rsidRDefault="00B231A6" w:rsidP="00D57E75">
      <w:r>
        <w:t xml:space="preserve">Finalmente llegada la fecha de </w:t>
      </w:r>
      <w:proofErr w:type="spellStart"/>
      <w:r>
        <w:t>recepcionar</w:t>
      </w:r>
      <w:proofErr w:type="spellEnd"/>
      <w:r>
        <w:t xml:space="preserve"> el componente RYD debe tomar registro gráfico, tomar registro de estado de recepción y registrar en el sistema la recepción. </w:t>
      </w:r>
    </w:p>
    <w:p w:rsidR="00FC3211" w:rsidRDefault="00FC3211" w:rsidP="00FC3211"/>
    <w:p w:rsidR="00B231A6" w:rsidRDefault="00B231A6" w:rsidP="00FC3211"/>
    <w:p w:rsidR="00B231A6" w:rsidRDefault="00B231A6" w:rsidP="00FC3211"/>
    <w:p w:rsidR="00B231A6" w:rsidRDefault="00B231A6" w:rsidP="00FC3211"/>
    <w:p w:rsidR="00FC3211" w:rsidRPr="00B231A6" w:rsidRDefault="00FC3211" w:rsidP="00FC3211">
      <w:pPr>
        <w:pStyle w:val="Ttulo3"/>
        <w:rPr>
          <w:b/>
        </w:rPr>
      </w:pPr>
      <w:bookmarkStart w:id="6" w:name="_Toc456337439"/>
      <w:r w:rsidRPr="00B231A6">
        <w:rPr>
          <w:b/>
        </w:rPr>
        <w:t>INTERACCIONES CON EL(LOS) SISTEMA(S)</w:t>
      </w:r>
      <w:bookmarkEnd w:id="6"/>
    </w:p>
    <w:p w:rsidR="008F297D" w:rsidRDefault="00CF497A" w:rsidP="00CF497A">
      <w:pPr>
        <w:pStyle w:val="Prrafodelista"/>
        <w:numPr>
          <w:ilvl w:val="0"/>
          <w:numId w:val="5"/>
        </w:numPr>
      </w:pPr>
      <w:r>
        <w:t>Para la pre-recepción de el/los componte(s) RYD debe indicar:</w:t>
      </w:r>
    </w:p>
    <w:p w:rsidR="00CF497A" w:rsidRDefault="00CF497A" w:rsidP="00CF497A">
      <w:pPr>
        <w:pStyle w:val="Prrafodelista"/>
        <w:numPr>
          <w:ilvl w:val="0"/>
          <w:numId w:val="3"/>
        </w:numPr>
      </w:pPr>
      <w:r w:rsidRPr="00A21393">
        <w:rPr>
          <w:b/>
        </w:rPr>
        <w:t>[RUT]</w:t>
      </w:r>
      <w:r>
        <w:t xml:space="preserve"> CLIENTE.</w:t>
      </w:r>
    </w:p>
    <w:p w:rsidR="00CF497A" w:rsidRDefault="00CF497A" w:rsidP="00CF497A">
      <w:pPr>
        <w:pStyle w:val="Prrafodelista"/>
        <w:numPr>
          <w:ilvl w:val="0"/>
          <w:numId w:val="3"/>
        </w:numPr>
      </w:pPr>
      <w:r w:rsidRPr="00A21393">
        <w:rPr>
          <w:b/>
        </w:rPr>
        <w:t xml:space="preserve">[FECHA] </w:t>
      </w:r>
      <w:r>
        <w:t>FECHA ESTIMADA DE ARRIBO.</w:t>
      </w:r>
    </w:p>
    <w:p w:rsidR="00CF497A" w:rsidRDefault="00CF497A" w:rsidP="00CF497A">
      <w:pPr>
        <w:pStyle w:val="Prrafodelista"/>
        <w:numPr>
          <w:ilvl w:val="0"/>
          <w:numId w:val="3"/>
        </w:numPr>
      </w:pPr>
      <w:r w:rsidRPr="00A21393">
        <w:rPr>
          <w:b/>
        </w:rPr>
        <w:t>[COMPONENTE]</w:t>
      </w:r>
      <w:r>
        <w:t xml:space="preserve"> CODIGO DEL COMPONENTE.</w:t>
      </w:r>
    </w:p>
    <w:p w:rsidR="00CF497A" w:rsidRDefault="00CF497A" w:rsidP="00CF497A">
      <w:pPr>
        <w:pStyle w:val="Prrafodelista"/>
        <w:numPr>
          <w:ilvl w:val="0"/>
          <w:numId w:val="3"/>
        </w:numPr>
      </w:pPr>
      <w:r w:rsidRPr="00A21393">
        <w:rPr>
          <w:b/>
        </w:rPr>
        <w:t>[DESCRIPCIÓN]</w:t>
      </w:r>
      <w:r>
        <w:t xml:space="preserve"> DESCRIPCIÓN DE MOTIVOS DE ARRIBO A MD.</w:t>
      </w:r>
    </w:p>
    <w:p w:rsidR="00CF497A" w:rsidRDefault="00CF497A" w:rsidP="00CF497A">
      <w:pPr>
        <w:ind w:left="1080"/>
      </w:pPr>
      <w:r>
        <w:t>Cuando se registra la pre-recepción se gatillan los siguientes eventos:</w:t>
      </w:r>
    </w:p>
    <w:p w:rsidR="00CF497A" w:rsidRDefault="00CF497A" w:rsidP="00CF497A">
      <w:pPr>
        <w:pStyle w:val="Prrafodelista"/>
        <w:numPr>
          <w:ilvl w:val="0"/>
          <w:numId w:val="4"/>
        </w:numPr>
        <w:ind w:left="1800"/>
      </w:pPr>
      <w:r w:rsidRPr="00A21393">
        <w:rPr>
          <w:b/>
        </w:rPr>
        <w:t>[NOTIFICACIÓN]</w:t>
      </w:r>
      <w:r>
        <w:t xml:space="preserve"> CLIENTE Y JC</w:t>
      </w:r>
    </w:p>
    <w:p w:rsidR="00CF497A" w:rsidRDefault="00CF497A" w:rsidP="00CF497A">
      <w:pPr>
        <w:pStyle w:val="Prrafodelista"/>
        <w:numPr>
          <w:ilvl w:val="0"/>
          <w:numId w:val="4"/>
        </w:numPr>
        <w:ind w:left="1800"/>
      </w:pPr>
      <w:r w:rsidRPr="00A21393">
        <w:rPr>
          <w:b/>
        </w:rPr>
        <w:t>[VIZUALIZACIÓN]</w:t>
      </w:r>
      <w:r>
        <w:t xml:space="preserve"> PANTALLA DE CONTROL DE SPOOL DE ARRIBOS PRÓXIMOS.</w:t>
      </w:r>
    </w:p>
    <w:p w:rsidR="00CF497A" w:rsidRDefault="00CF497A" w:rsidP="00CF497A">
      <w:pPr>
        <w:pStyle w:val="Prrafodelista"/>
        <w:ind w:left="1440"/>
      </w:pPr>
    </w:p>
    <w:p w:rsidR="00CF497A" w:rsidRDefault="00CF497A" w:rsidP="00CF497A">
      <w:pPr>
        <w:pStyle w:val="Prrafodelista"/>
        <w:numPr>
          <w:ilvl w:val="0"/>
          <w:numId w:val="5"/>
        </w:numPr>
      </w:pPr>
      <w:r>
        <w:t>Para la recepción RYD debe indicar:</w:t>
      </w:r>
    </w:p>
    <w:p w:rsidR="00CF497A" w:rsidRDefault="00CF497A" w:rsidP="00CF497A">
      <w:pPr>
        <w:pStyle w:val="Prrafodelista"/>
        <w:numPr>
          <w:ilvl w:val="1"/>
          <w:numId w:val="5"/>
        </w:numPr>
      </w:pPr>
      <w:r w:rsidRPr="00A21393">
        <w:rPr>
          <w:b/>
        </w:rPr>
        <w:t>[FECHA]</w:t>
      </w:r>
      <w:r>
        <w:t xml:space="preserve"> FECHA REAL DE ARRIBO.</w:t>
      </w:r>
    </w:p>
    <w:p w:rsidR="00CF497A" w:rsidRDefault="00CF497A" w:rsidP="00CF497A">
      <w:pPr>
        <w:pStyle w:val="Prrafodelista"/>
        <w:numPr>
          <w:ilvl w:val="1"/>
          <w:numId w:val="5"/>
        </w:numPr>
      </w:pPr>
      <w:r w:rsidRPr="00A21393">
        <w:rPr>
          <w:b/>
        </w:rPr>
        <w:t>[TIPO]</w:t>
      </w:r>
      <w:r>
        <w:t xml:space="preserve"> TIPO DE RECEPCIÓN</w:t>
      </w:r>
    </w:p>
    <w:p w:rsidR="00CF497A" w:rsidRDefault="00CF497A" w:rsidP="00CF497A">
      <w:pPr>
        <w:pStyle w:val="Prrafodelista"/>
        <w:numPr>
          <w:ilvl w:val="2"/>
          <w:numId w:val="5"/>
        </w:numPr>
      </w:pPr>
      <w:r>
        <w:t>COMPONENTE NORMAL.</w:t>
      </w:r>
    </w:p>
    <w:p w:rsidR="00CF497A" w:rsidRDefault="00CF497A" w:rsidP="00CF497A">
      <w:pPr>
        <w:pStyle w:val="Prrafodelista"/>
        <w:numPr>
          <w:ilvl w:val="2"/>
          <w:numId w:val="5"/>
        </w:numPr>
      </w:pPr>
      <w:r>
        <w:t>LEVANTAMIENTO DE PLANOS.</w:t>
      </w:r>
    </w:p>
    <w:p w:rsidR="00CF497A" w:rsidRDefault="00CF497A" w:rsidP="00CF497A">
      <w:pPr>
        <w:pStyle w:val="Prrafodelista"/>
        <w:numPr>
          <w:ilvl w:val="2"/>
          <w:numId w:val="5"/>
        </w:numPr>
      </w:pPr>
      <w:r>
        <w:t>SUBCONTRATOS.</w:t>
      </w:r>
    </w:p>
    <w:p w:rsidR="00CF497A" w:rsidRDefault="00CF497A" w:rsidP="00CF497A">
      <w:pPr>
        <w:pStyle w:val="Prrafodelista"/>
        <w:numPr>
          <w:ilvl w:val="2"/>
          <w:numId w:val="5"/>
        </w:numPr>
      </w:pPr>
      <w:r>
        <w:t>APORTE CLIENTES (REPUESTOS).</w:t>
      </w:r>
    </w:p>
    <w:p w:rsidR="00CF497A" w:rsidRDefault="00CF497A" w:rsidP="00CF497A">
      <w:pPr>
        <w:pStyle w:val="Prrafodelista"/>
        <w:numPr>
          <w:ilvl w:val="2"/>
          <w:numId w:val="5"/>
        </w:numPr>
      </w:pPr>
      <w:r>
        <w:t>TRASLADO INTER SUCURSALES.</w:t>
      </w:r>
    </w:p>
    <w:p w:rsidR="00CF497A" w:rsidRDefault="00CF497A" w:rsidP="00CF497A">
      <w:pPr>
        <w:pStyle w:val="Prrafodelista"/>
        <w:numPr>
          <w:ilvl w:val="2"/>
          <w:numId w:val="5"/>
        </w:numPr>
      </w:pPr>
      <w:r>
        <w:t>GARANTÍAS.</w:t>
      </w:r>
    </w:p>
    <w:p w:rsidR="00CF497A" w:rsidRDefault="00CF497A" w:rsidP="00CF497A">
      <w:pPr>
        <w:pStyle w:val="Prrafodelista"/>
        <w:numPr>
          <w:ilvl w:val="1"/>
          <w:numId w:val="5"/>
        </w:numPr>
      </w:pPr>
      <w:r w:rsidRPr="00A21393">
        <w:rPr>
          <w:b/>
        </w:rPr>
        <w:t>[ESTADO]</w:t>
      </w:r>
      <w:r>
        <w:t xml:space="preserve"> ESTADO DE RECEPCIÓN SEGÚN EL TIPO.</w:t>
      </w:r>
    </w:p>
    <w:p w:rsidR="00CF497A" w:rsidRDefault="00CF497A" w:rsidP="00CF497A">
      <w:pPr>
        <w:pStyle w:val="Prrafodelista"/>
        <w:numPr>
          <w:ilvl w:val="1"/>
          <w:numId w:val="5"/>
        </w:numPr>
      </w:pPr>
      <w:r w:rsidRPr="00A21393">
        <w:rPr>
          <w:b/>
        </w:rPr>
        <w:t>[UNIDAD]</w:t>
      </w:r>
      <w:r>
        <w:t xml:space="preserve"> UNIDAD DONDE DEBE SER ENVIADO PARA LA SIGUIENTE ETAPA.</w:t>
      </w:r>
    </w:p>
    <w:p w:rsidR="00CF497A" w:rsidRDefault="00CF497A" w:rsidP="00CF497A">
      <w:pPr>
        <w:ind w:left="1080"/>
      </w:pPr>
      <w:r>
        <w:t>Cuando se registra la pre-recepción se gatillan los siguientes eventos:</w:t>
      </w:r>
    </w:p>
    <w:p w:rsidR="00CF497A" w:rsidRDefault="00CF497A" w:rsidP="00CF497A">
      <w:pPr>
        <w:pStyle w:val="Prrafodelista"/>
        <w:numPr>
          <w:ilvl w:val="0"/>
          <w:numId w:val="6"/>
        </w:numPr>
      </w:pPr>
      <w:r w:rsidRPr="00A21393">
        <w:rPr>
          <w:b/>
        </w:rPr>
        <w:t>[NOTIFICACIÓN]</w:t>
      </w:r>
      <w:r>
        <w:t xml:space="preserve"> ESTABLECIDO SEGÚN  EL TIPO DE RECEPCIÓN</w:t>
      </w:r>
    </w:p>
    <w:p w:rsidR="00CF497A" w:rsidRDefault="00CF497A" w:rsidP="00CF497A">
      <w:pPr>
        <w:pStyle w:val="Prrafodelista"/>
        <w:numPr>
          <w:ilvl w:val="0"/>
          <w:numId w:val="6"/>
        </w:numPr>
      </w:pPr>
      <w:r w:rsidRPr="00A21393">
        <w:rPr>
          <w:b/>
        </w:rPr>
        <w:t>[VISUALIZACIÓN]</w:t>
      </w:r>
      <w:r>
        <w:t xml:space="preserve"> PANTALLA DE CONTROL DE SPOOL DE ARRIBOS Y COMPONENTES A LA ESPERA DE TRABAJOS.</w:t>
      </w:r>
    </w:p>
    <w:p w:rsidR="00CF497A" w:rsidRDefault="00CF497A" w:rsidP="00CF497A"/>
    <w:p w:rsidR="00CF497A" w:rsidRDefault="00CF497A" w:rsidP="00CF497A"/>
    <w:p w:rsidR="00A21393" w:rsidRDefault="00A21393" w:rsidP="00CF497A"/>
    <w:p w:rsidR="00A21393" w:rsidRDefault="00A21393" w:rsidP="00CF497A"/>
    <w:p w:rsidR="00A21393" w:rsidRDefault="00A21393" w:rsidP="00CF497A"/>
    <w:p w:rsidR="00B231A6" w:rsidRDefault="00B231A6" w:rsidP="008F297D"/>
    <w:p w:rsidR="008F297D" w:rsidRDefault="008F297D" w:rsidP="008F297D">
      <w:pPr>
        <w:pStyle w:val="Ttulo2"/>
      </w:pPr>
      <w:bookmarkStart w:id="7" w:name="_Toc456337440"/>
      <w:r>
        <w:t>EVALUAR TRABAJO</w:t>
      </w:r>
      <w:bookmarkEnd w:id="7"/>
    </w:p>
    <w:p w:rsidR="00FC3211" w:rsidRDefault="00FC3211" w:rsidP="00FC3211"/>
    <w:p w:rsidR="00FC3211" w:rsidRDefault="00FC3211" w:rsidP="00FC3211">
      <w:pPr>
        <w:pStyle w:val="Ttulo3"/>
        <w:rPr>
          <w:b/>
        </w:rPr>
      </w:pPr>
      <w:bookmarkStart w:id="8" w:name="_Toc456337441"/>
      <w:r w:rsidRPr="00FA4602">
        <w:rPr>
          <w:b/>
        </w:rPr>
        <w:t>DESCRIPCIÓN GENERAL</w:t>
      </w:r>
      <w:bookmarkEnd w:id="8"/>
    </w:p>
    <w:p w:rsidR="00AF09BE" w:rsidRDefault="00FA4602" w:rsidP="00FA4602">
      <w:r>
        <w:br/>
      </w:r>
      <w:r w:rsidR="00AF09BE">
        <w:t>Tal como lo apunta su nombre, esta etapa apunta principalmente a la evaluación de los trabajos solicitados a MD, el resultado de este proceso será la fuente fundamental de información que ayudará a establecer y/o generar los presupuestos</w:t>
      </w:r>
      <w:r w:rsidR="009A0802">
        <w:t xml:space="preserve"> y reparaciones</w:t>
      </w:r>
      <w:r w:rsidR="00AF09BE">
        <w:t xml:space="preserve"> de los distintos trabajos.</w:t>
      </w:r>
    </w:p>
    <w:p w:rsidR="00FA4602" w:rsidRDefault="00AF09BE" w:rsidP="00FA4602">
      <w:r>
        <w:t>Estas evaluaciones</w:t>
      </w:r>
      <w:r w:rsidR="008878C8">
        <w:t xml:space="preserve"> están apoyadas bajo el concepto de </w:t>
      </w:r>
      <w:r w:rsidR="009A0802" w:rsidRPr="009A0802">
        <w:rPr>
          <w:b/>
        </w:rPr>
        <w:t>“</w:t>
      </w:r>
      <w:proofErr w:type="spellStart"/>
      <w:r w:rsidR="008878C8" w:rsidRPr="008878C8">
        <w:rPr>
          <w:b/>
        </w:rPr>
        <w:t>temparios</w:t>
      </w:r>
      <w:proofErr w:type="spellEnd"/>
      <w:r w:rsidR="009A0802">
        <w:rPr>
          <w:b/>
        </w:rPr>
        <w:t>”</w:t>
      </w:r>
      <w:r w:rsidR="008878C8">
        <w:t xml:space="preserve">, los cuales establecen las guías primordiales de que se debe realizar con el componente arribado a las dependencias de MD, las cuales se dividen en dos tipos de maestros. El maestro de </w:t>
      </w:r>
      <w:r w:rsidR="008878C8" w:rsidRPr="008878C8">
        <w:rPr>
          <w:b/>
        </w:rPr>
        <w:t>Detalle de Evaluación</w:t>
      </w:r>
      <w:r w:rsidR="008878C8">
        <w:t xml:space="preserve"> y el maestro de </w:t>
      </w:r>
      <w:r w:rsidR="008878C8" w:rsidRPr="008878C8">
        <w:rPr>
          <w:b/>
        </w:rPr>
        <w:t>Detalle de Reparación</w:t>
      </w:r>
      <w:r w:rsidR="008878C8">
        <w:t>.</w:t>
      </w:r>
      <w:r w:rsidR="00572AE4">
        <w:t xml:space="preserve"> </w:t>
      </w:r>
    </w:p>
    <w:p w:rsidR="008878C8" w:rsidRDefault="008878C8" w:rsidP="00FA4602">
      <w:r>
        <w:t xml:space="preserve">Ambos maestros están constituidos por </w:t>
      </w:r>
      <w:r w:rsidR="00572AE4">
        <w:t xml:space="preserve">tareas, </w:t>
      </w:r>
      <w:r>
        <w:t>sub tareas</w:t>
      </w:r>
      <w:r w:rsidR="00572AE4">
        <w:t xml:space="preserve"> y nivel de realización (</w:t>
      </w:r>
      <w:r w:rsidR="00ED0C7D">
        <w:t xml:space="preserve">Ejemplo: </w:t>
      </w:r>
      <w:r w:rsidR="00572AE4">
        <w:t>Básico-Intermedio-Adicionales)</w:t>
      </w:r>
      <w:r>
        <w:t>, los cuales se detallan de la siguiente manera</w:t>
      </w:r>
      <w:r w:rsidR="008C0BD4">
        <w:t xml:space="preserve"> con un ejemplo práctico</w:t>
      </w:r>
      <w:r>
        <w:t>:</w:t>
      </w:r>
    </w:p>
    <w:p w:rsidR="00FC3211" w:rsidRDefault="0014055A" w:rsidP="008C0BD4">
      <w:pPr>
        <w:pStyle w:val="Prrafodelista"/>
        <w:numPr>
          <w:ilvl w:val="0"/>
          <w:numId w:val="7"/>
        </w:numPr>
      </w:pPr>
      <w:r>
        <w:t xml:space="preserve">Las </w:t>
      </w:r>
      <w:r w:rsidR="008C0BD4">
        <w:t>tareas principalmente establece Hojas de Rutas y estas a su vez pueden</w:t>
      </w:r>
      <w:r w:rsidR="009A0802">
        <w:t xml:space="preserve"> tener</w:t>
      </w:r>
      <w:r w:rsidR="008C0BD4">
        <w:t xml:space="preserve"> o no  tener sub tareas.</w:t>
      </w:r>
    </w:p>
    <w:p w:rsidR="008C0BD4" w:rsidRDefault="008C0BD4" w:rsidP="008C0BD4">
      <w:pPr>
        <w:pStyle w:val="Prrafodelista"/>
        <w:numPr>
          <w:ilvl w:val="0"/>
          <w:numId w:val="7"/>
        </w:numPr>
      </w:pPr>
      <w:r>
        <w:t>Las sub tareas establece la actividad en particular que debe realizarse tanto para la evaluación como para la reparación de un componente</w:t>
      </w:r>
      <w:r w:rsidR="00572AE4">
        <w:t xml:space="preserve"> y por ende establece los </w:t>
      </w:r>
      <w:r w:rsidR="00572AE4" w:rsidRPr="00572AE4">
        <w:rPr>
          <w:b/>
        </w:rPr>
        <w:t>tiempos</w:t>
      </w:r>
      <w:r w:rsidR="00572AE4">
        <w:t xml:space="preserve"> estimados de la actividad, </w:t>
      </w:r>
      <w:r w:rsidR="00572AE4" w:rsidRPr="00572AE4">
        <w:rPr>
          <w:b/>
        </w:rPr>
        <w:t>repuestos y materiales necesarios</w:t>
      </w:r>
      <w:r w:rsidR="00572AE4">
        <w:t xml:space="preserve">, </w:t>
      </w:r>
      <w:r w:rsidR="00572AE4" w:rsidRPr="00572AE4">
        <w:rPr>
          <w:b/>
        </w:rPr>
        <w:t>centros de trabajos</w:t>
      </w:r>
      <w:r w:rsidR="00572AE4">
        <w:rPr>
          <w:b/>
        </w:rPr>
        <w:t xml:space="preserve"> </w:t>
      </w:r>
      <w:r w:rsidR="00572AE4">
        <w:t>y si esta debe ser o no subcontratada</w:t>
      </w:r>
      <w:r>
        <w:t>.</w:t>
      </w:r>
      <w:r w:rsidR="00572AE4">
        <w:t xml:space="preserve"> Los Centros de Trabajos están conformados entre las H.H. según sus competencias y las Máquinas según sus capacidades.</w:t>
      </w:r>
    </w:p>
    <w:p w:rsidR="00687A9B" w:rsidRDefault="00687A9B"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DA26CC" w:rsidRDefault="00DA26CC" w:rsidP="00687A9B">
      <w:pPr>
        <w:pStyle w:val="Prrafodelista"/>
        <w:ind w:left="780"/>
      </w:pPr>
    </w:p>
    <w:p w:rsidR="008C0BD4" w:rsidRDefault="008C0BD4" w:rsidP="00687A9B">
      <w:pPr>
        <w:pStyle w:val="Ttulo4"/>
      </w:pPr>
      <w:r w:rsidRPr="008C0BD4">
        <w:t>Ejemplo estructurado</w:t>
      </w:r>
    </w:p>
    <w:p w:rsidR="00687A9B" w:rsidRPr="00687A9B" w:rsidRDefault="00687A9B" w:rsidP="00687A9B"/>
    <w:p w:rsidR="00687A9B" w:rsidRPr="00687A9B" w:rsidRDefault="00687A9B" w:rsidP="008C0BD4">
      <w:r>
        <w:t xml:space="preserve">A continuación se dará un ejemplo estructurado de un </w:t>
      </w:r>
      <w:proofErr w:type="spellStart"/>
      <w:r>
        <w:t>tempario</w:t>
      </w:r>
      <w:proofErr w:type="spellEnd"/>
      <w:r>
        <w:t xml:space="preserve"> de reparación de un cilindro de volteo modelo L-1850, en el cual a modo de ejemplo se detallará solo la reparación del tubo de este cilindro.</w:t>
      </w:r>
      <w:r w:rsidR="00187550">
        <w:br/>
      </w:r>
    </w:p>
    <w:p w:rsidR="008C0BD4" w:rsidRDefault="008C0BD4" w:rsidP="008C0BD4">
      <w:pPr>
        <w:rPr>
          <w:b/>
        </w:rPr>
      </w:pPr>
      <w:r>
        <w:rPr>
          <w:b/>
        </w:rPr>
        <w:t>CILINDRO DE VOLTEO L-1850 (TEMPARIO)</w:t>
      </w:r>
    </w:p>
    <w:p w:rsidR="008C0BD4" w:rsidRDefault="008C0BD4" w:rsidP="00187550">
      <w:pPr>
        <w:ind w:left="360"/>
      </w:pPr>
      <w:r>
        <w:t xml:space="preserve">ETAPA DE </w:t>
      </w:r>
      <w:r w:rsidR="00187550">
        <w:t>EVALUACIÓN</w:t>
      </w:r>
      <w:r>
        <w:t xml:space="preserve"> </w:t>
      </w:r>
      <w:r w:rsidRPr="00187550">
        <w:rPr>
          <w:b/>
        </w:rPr>
        <w:t>(ETAPA)</w:t>
      </w:r>
    </w:p>
    <w:p w:rsidR="008C0BD4" w:rsidRDefault="00187550" w:rsidP="008C0BD4">
      <w:pPr>
        <w:pStyle w:val="Prrafodelista"/>
        <w:numPr>
          <w:ilvl w:val="1"/>
          <w:numId w:val="8"/>
        </w:numPr>
      </w:pPr>
      <w:r>
        <w:t>EVALUACIÓN</w:t>
      </w:r>
      <w:r w:rsidR="00687A9B">
        <w:t xml:space="preserve"> DEL</w:t>
      </w:r>
      <w:r w:rsidR="008C0BD4">
        <w:t xml:space="preserve"> TUBO </w:t>
      </w:r>
      <w:r w:rsidR="008C0BD4" w:rsidRPr="00687A9B">
        <w:rPr>
          <w:b/>
        </w:rPr>
        <w:t>(TAREA)</w:t>
      </w:r>
    </w:p>
    <w:p w:rsidR="008C0BD4" w:rsidRPr="009A0802" w:rsidRDefault="00187550" w:rsidP="008C0BD4">
      <w:pPr>
        <w:pStyle w:val="Prrafodelista"/>
        <w:numPr>
          <w:ilvl w:val="2"/>
          <w:numId w:val="8"/>
        </w:numPr>
      </w:pPr>
      <w:r>
        <w:t>DESMONTAJE DE BUJES O ROTULAS EN CABEZAL TUBO</w:t>
      </w:r>
      <w:r w:rsidR="008C0BD4">
        <w:t xml:space="preserve"> </w:t>
      </w:r>
      <w:r w:rsidR="008C0BD4" w:rsidRPr="00687A9B">
        <w:rPr>
          <w:b/>
        </w:rPr>
        <w:t>(SUB TAREA)</w:t>
      </w:r>
    </w:p>
    <w:p w:rsidR="00687A9B" w:rsidRDefault="009A0802" w:rsidP="00187550">
      <w:pPr>
        <w:pStyle w:val="Prrafodelista"/>
        <w:numPr>
          <w:ilvl w:val="3"/>
          <w:numId w:val="8"/>
        </w:numPr>
      </w:pPr>
      <w:r>
        <w:t xml:space="preserve">CENTRO DE TRABAJO </w:t>
      </w:r>
      <w:r w:rsidR="00187550">
        <w:t>MECÁNICOS CILINDRO</w:t>
      </w:r>
      <w:r w:rsidR="00687A9B">
        <w:br/>
      </w:r>
    </w:p>
    <w:p w:rsidR="008C0BD4" w:rsidRPr="009A0802" w:rsidRDefault="00187550" w:rsidP="008C0BD4">
      <w:pPr>
        <w:pStyle w:val="Prrafodelista"/>
        <w:numPr>
          <w:ilvl w:val="2"/>
          <w:numId w:val="8"/>
        </w:numPr>
      </w:pPr>
      <w:r>
        <w:t>MEDIR DIAMETROS DE ALOJAMIENTOS</w:t>
      </w:r>
      <w:r w:rsidR="00687A9B">
        <w:t xml:space="preserve"> </w:t>
      </w:r>
      <w:r w:rsidR="00687A9B" w:rsidRPr="00687A9B">
        <w:rPr>
          <w:b/>
        </w:rPr>
        <w:t>(SUB TAREA)</w:t>
      </w:r>
    </w:p>
    <w:p w:rsidR="00687A9B" w:rsidRDefault="00187550" w:rsidP="00187550">
      <w:pPr>
        <w:pStyle w:val="Prrafodelista"/>
        <w:numPr>
          <w:ilvl w:val="3"/>
          <w:numId w:val="8"/>
        </w:numPr>
      </w:pPr>
      <w:r>
        <w:t>CENTRO DE TRABAJO MECÁNICOS CILINDRO</w:t>
      </w:r>
      <w:r w:rsidR="00687A9B">
        <w:br/>
      </w:r>
    </w:p>
    <w:p w:rsidR="008C0BD4" w:rsidRPr="009A0802" w:rsidRDefault="00187550" w:rsidP="008C0BD4">
      <w:pPr>
        <w:pStyle w:val="Prrafodelista"/>
        <w:numPr>
          <w:ilvl w:val="2"/>
          <w:numId w:val="8"/>
        </w:numPr>
      </w:pPr>
      <w:r>
        <w:t>MEDIR DIAMETRO INTERIOR TUBO</w:t>
      </w:r>
      <w:r w:rsidR="00687A9B">
        <w:t xml:space="preserve"> </w:t>
      </w:r>
      <w:r w:rsidR="00687A9B" w:rsidRPr="00687A9B">
        <w:rPr>
          <w:b/>
        </w:rPr>
        <w:t>(SUB TAREA)</w:t>
      </w:r>
    </w:p>
    <w:p w:rsidR="00687A9B" w:rsidRDefault="00187550" w:rsidP="00187550">
      <w:pPr>
        <w:pStyle w:val="Prrafodelista"/>
        <w:numPr>
          <w:ilvl w:val="3"/>
          <w:numId w:val="8"/>
        </w:numPr>
      </w:pPr>
      <w:r>
        <w:t>CENTRO DE TRABAJO MECÁNICOS CILINDRO</w:t>
      </w:r>
      <w:r w:rsidR="00687A9B">
        <w:br/>
      </w:r>
    </w:p>
    <w:p w:rsidR="00E46E7F" w:rsidRPr="009A0802" w:rsidRDefault="00187550" w:rsidP="00E46E7F">
      <w:pPr>
        <w:pStyle w:val="Prrafodelista"/>
        <w:numPr>
          <w:ilvl w:val="2"/>
          <w:numId w:val="8"/>
        </w:numPr>
      </w:pPr>
      <w:r>
        <w:t>ENSAYOS NDT EN UNION CON SOLDADURA (CABEZAL Y TUBO)</w:t>
      </w:r>
      <w:r w:rsidR="00687A9B">
        <w:t xml:space="preserve"> </w:t>
      </w:r>
      <w:r w:rsidR="00687A9B" w:rsidRPr="00687A9B">
        <w:rPr>
          <w:b/>
        </w:rPr>
        <w:t>(SUB TAREA)</w:t>
      </w:r>
    </w:p>
    <w:p w:rsidR="008C0BD4" w:rsidRPr="008C0BD4" w:rsidRDefault="009A0802" w:rsidP="00187550">
      <w:pPr>
        <w:pStyle w:val="Prrafodelista"/>
        <w:numPr>
          <w:ilvl w:val="3"/>
          <w:numId w:val="8"/>
        </w:numPr>
      </w:pPr>
      <w:r>
        <w:t xml:space="preserve">CENTRO DE TRABAJO </w:t>
      </w:r>
      <w:r w:rsidR="00187550">
        <w:t>CONTROL DE CALIDAD</w:t>
      </w:r>
      <w:r w:rsidR="008C0BD4">
        <w:tab/>
      </w:r>
      <w:r w:rsidR="008C0BD4">
        <w:tab/>
      </w:r>
    </w:p>
    <w:p w:rsidR="008C0BD4" w:rsidRDefault="008C0BD4" w:rsidP="008C0BD4"/>
    <w:p w:rsidR="00DA26CC" w:rsidRDefault="00DA26CC" w:rsidP="008C0BD4"/>
    <w:p w:rsidR="00DA26CC" w:rsidRDefault="00DA26CC" w:rsidP="008C0BD4"/>
    <w:p w:rsidR="00DA26CC" w:rsidRDefault="00DA26CC" w:rsidP="008C0BD4"/>
    <w:p w:rsidR="00187550" w:rsidRDefault="00187550" w:rsidP="008C0BD4"/>
    <w:p w:rsidR="00187550" w:rsidRDefault="00187550" w:rsidP="008C0BD4"/>
    <w:p w:rsidR="00187550" w:rsidRDefault="00187550" w:rsidP="008C0BD4"/>
    <w:p w:rsidR="00187550" w:rsidRDefault="00187550" w:rsidP="008C0BD4"/>
    <w:p w:rsidR="00DA26CC" w:rsidRPr="008C0BD4" w:rsidRDefault="00DA26CC" w:rsidP="008C0BD4"/>
    <w:p w:rsidR="00FC3211" w:rsidRDefault="00FC3211" w:rsidP="00FC3211">
      <w:pPr>
        <w:pStyle w:val="Ttulo3"/>
        <w:rPr>
          <w:b/>
        </w:rPr>
      </w:pPr>
      <w:bookmarkStart w:id="9" w:name="_Toc456337442"/>
      <w:r w:rsidRPr="00FA4602">
        <w:rPr>
          <w:b/>
        </w:rPr>
        <w:t>PROCESO</w:t>
      </w:r>
      <w:bookmarkEnd w:id="9"/>
    </w:p>
    <w:p w:rsidR="00E46E7F" w:rsidRDefault="00E46E7F" w:rsidP="00E46E7F">
      <w:r>
        <w:br/>
      </w:r>
      <w:r w:rsidR="0047033A">
        <w:t>Dentro de la propuesta, este proceso debería seguir el siguiente orden cronológico.</w:t>
      </w:r>
    </w:p>
    <w:p w:rsidR="0047033A" w:rsidRDefault="0047033A" w:rsidP="00E46E7F">
      <w:r>
        <w:t xml:space="preserve">Una vez </w:t>
      </w:r>
      <w:proofErr w:type="spellStart"/>
      <w:r>
        <w:t>recepcionado</w:t>
      </w:r>
      <w:proofErr w:type="spellEnd"/>
      <w:r>
        <w:t xml:space="preserve"> el componente, los planificadores de producción en conjunto con el jefe de producción deben corroborar</w:t>
      </w:r>
      <w:r w:rsidR="00DA26CC">
        <w:t>, dependiendo de la falla reportada,</w:t>
      </w:r>
      <w:r>
        <w:t xml:space="preserve"> el área donde debe ser enviado para su evaluación</w:t>
      </w:r>
      <w:r w:rsidR="00DA26CC">
        <w:t>.</w:t>
      </w:r>
      <w:r>
        <w:t xml:space="preserve"> </w:t>
      </w:r>
      <w:r w:rsidR="00DA26CC">
        <w:t>P</w:t>
      </w:r>
      <w:r>
        <w:t>ermiti</w:t>
      </w:r>
      <w:r w:rsidR="00DA26CC">
        <w:t>e</w:t>
      </w:r>
      <w:r>
        <w:t>ndo el sistema poder corregir en caso de inconsistencias y enviar a evaluación el componente.</w:t>
      </w:r>
    </w:p>
    <w:p w:rsidR="00DA26CC" w:rsidRDefault="0047033A" w:rsidP="00E46E7F">
      <w:r>
        <w:t>Cuando el componente es enviado mediante sistema, este debe notificar a quien corresponda</w:t>
      </w:r>
      <w:r w:rsidR="00DA26CC">
        <w:t>:</w:t>
      </w:r>
    </w:p>
    <w:p w:rsidR="00DA26CC" w:rsidRDefault="00DA26CC" w:rsidP="00DA26CC">
      <w:pPr>
        <w:pStyle w:val="Prrafodelista"/>
        <w:numPr>
          <w:ilvl w:val="0"/>
          <w:numId w:val="9"/>
        </w:numPr>
      </w:pPr>
      <w:r>
        <w:t>Supervisor</w:t>
      </w:r>
    </w:p>
    <w:p w:rsidR="00DA26CC" w:rsidRDefault="00DA26CC" w:rsidP="00DA26CC">
      <w:pPr>
        <w:pStyle w:val="Prrafodelista"/>
        <w:numPr>
          <w:ilvl w:val="0"/>
          <w:numId w:val="9"/>
        </w:numPr>
      </w:pPr>
      <w:r>
        <w:t>Jefe de producto</w:t>
      </w:r>
    </w:p>
    <w:p w:rsidR="00DA26CC" w:rsidRDefault="00DA26CC" w:rsidP="00DA26CC">
      <w:pPr>
        <w:pStyle w:val="Prrafodelista"/>
        <w:numPr>
          <w:ilvl w:val="0"/>
          <w:numId w:val="9"/>
        </w:numPr>
      </w:pPr>
      <w:proofErr w:type="spellStart"/>
      <w:r>
        <w:t>Gestionador</w:t>
      </w:r>
      <w:proofErr w:type="spellEnd"/>
      <w:r>
        <w:t xml:space="preserve"> Comercial</w:t>
      </w:r>
    </w:p>
    <w:p w:rsidR="00DA26CC" w:rsidRDefault="00DA26CC" w:rsidP="00DA26CC">
      <w:pPr>
        <w:pStyle w:val="Prrafodelista"/>
      </w:pPr>
    </w:p>
    <w:p w:rsidR="00E46E7F" w:rsidRDefault="0047033A" w:rsidP="00E46E7F">
      <w:r>
        <w:t xml:space="preserve">Independiente del área donde deba “arribar” el componente a este se le debe </w:t>
      </w:r>
      <w:r w:rsidR="00DA26CC">
        <w:t>registrar</w:t>
      </w:r>
      <w:r>
        <w:t xml:space="preserve"> </w:t>
      </w:r>
      <w:r w:rsidR="003D4856">
        <w:t>un</w:t>
      </w:r>
      <w:r>
        <w:t xml:space="preserve"> Detalle de Evaluación</w:t>
      </w:r>
      <w:r w:rsidR="003D4856">
        <w:t xml:space="preserve">, </w:t>
      </w:r>
      <w:r w:rsidR="00DA26CC">
        <w:t>donde se</w:t>
      </w:r>
      <w:r w:rsidR="003D4856">
        <w:t xml:space="preserve"> le indicará al supervisor prácticamente cuales son los requisitos para poder llevar a cabo la evaluación, </w:t>
      </w:r>
      <w:r w:rsidR="00DA26CC">
        <w:t>para lo que</w:t>
      </w:r>
      <w:r w:rsidR="003D4856">
        <w:t xml:space="preserve"> él deberá asignar a su personal según estos requisitos.</w:t>
      </w:r>
    </w:p>
    <w:p w:rsidR="00187550" w:rsidRDefault="00187550" w:rsidP="00E46E7F">
      <w:r>
        <w:t xml:space="preserve">Una vez evaluado el componente y según </w:t>
      </w:r>
      <w:r w:rsidR="00FB45BB">
        <w:t>las fallas que presente, este debe ser cotejado con el Detalle de Reparación para establecer las tareas a seguir y que recursos se deben utilizar.</w:t>
      </w:r>
    </w:p>
    <w:p w:rsidR="00FB45BB" w:rsidRDefault="00FB45BB" w:rsidP="00E46E7F">
      <w:r>
        <w:t xml:space="preserve">Esta documentación deberá ser enviada para presupuestar. A continuación se demostrara un ejemplo real de la reparación del </w:t>
      </w:r>
      <w:r>
        <w:rPr>
          <w:b/>
        </w:rPr>
        <w:t xml:space="preserve">CILINDRO DE VOLTEO L-1850 </w:t>
      </w:r>
      <w:r>
        <w:t xml:space="preserve">cuya OT corresponde a la </w:t>
      </w:r>
      <w:r w:rsidRPr="00FB45BB">
        <w:rPr>
          <w:b/>
        </w:rPr>
        <w:t>25246</w:t>
      </w:r>
      <w:r>
        <w:t>.</w:t>
      </w:r>
    </w:p>
    <w:p w:rsidR="00FB45BB" w:rsidRPr="00FB45BB" w:rsidRDefault="00FB45BB" w:rsidP="00E46E7F">
      <w:r>
        <w:t xml:space="preserve">Ya habíamos establecido la siguiente estructura de evaluación, en la cual señalaremos </w:t>
      </w:r>
      <w:r w:rsidR="007C5E52">
        <w:t>en donde existieron</w:t>
      </w:r>
      <w:r>
        <w:t xml:space="preserve"> fallas</w:t>
      </w:r>
      <w:r w:rsidR="007C5E52">
        <w:t xml:space="preserve"> al evaluar,</w:t>
      </w:r>
      <w:r>
        <w:t xml:space="preserve"> tareas y sub tareas de reparación deben seguirse. </w:t>
      </w:r>
    </w:p>
    <w:p w:rsidR="00FC3211" w:rsidRDefault="00FC3211"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DA26CC" w:rsidP="00FC3211"/>
    <w:p w:rsidR="00DA26CC" w:rsidRDefault="007C5E52" w:rsidP="00FC3211">
      <w:r w:rsidRPr="007C5E52">
        <w:rPr>
          <w:noProof/>
          <w:lang w:val="es-CL" w:eastAsia="es-CL"/>
        </w:rPr>
        <w:drawing>
          <wp:anchor distT="0" distB="0" distL="114300" distR="114300" simplePos="0" relativeHeight="251659264" behindDoc="0" locked="0" layoutInCell="1" allowOverlap="1" wp14:anchorId="0FA56D64" wp14:editId="58624608">
            <wp:simplePos x="0" y="0"/>
            <wp:positionH relativeFrom="margin">
              <wp:posOffset>-899477</wp:posOffset>
            </wp:positionH>
            <wp:positionV relativeFrom="paragraph">
              <wp:posOffset>220662</wp:posOffset>
            </wp:positionV>
            <wp:extent cx="7386841" cy="3922769"/>
            <wp:effectExtent l="0" t="1588" r="3493" b="3492"/>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386841" cy="392276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7C5E52" w:rsidRDefault="007C5E52" w:rsidP="00FC3211"/>
    <w:p w:rsidR="00DA26CC" w:rsidRDefault="00DA26CC" w:rsidP="00FC3211"/>
    <w:p w:rsidR="00871148" w:rsidRDefault="00871148" w:rsidP="008F297D"/>
    <w:p w:rsidR="008F297D" w:rsidRDefault="008F297D" w:rsidP="008F297D">
      <w:pPr>
        <w:pStyle w:val="Ttulo2"/>
      </w:pPr>
      <w:bookmarkStart w:id="10" w:name="_Toc456337443"/>
      <w:r>
        <w:t>COTIZAR TRABAJO</w:t>
      </w:r>
      <w:bookmarkEnd w:id="10"/>
    </w:p>
    <w:p w:rsidR="00FD73DF" w:rsidRDefault="00FD73DF" w:rsidP="00FC3211"/>
    <w:p w:rsidR="00FC3211" w:rsidRPr="00871148" w:rsidRDefault="00FC3211" w:rsidP="00FC3211">
      <w:pPr>
        <w:pStyle w:val="Ttulo3"/>
        <w:rPr>
          <w:b/>
        </w:rPr>
      </w:pPr>
      <w:bookmarkStart w:id="11" w:name="_Toc456337444"/>
      <w:r w:rsidRPr="00871148">
        <w:rPr>
          <w:b/>
        </w:rPr>
        <w:t>DESCRIPCIÓN GENERAL</w:t>
      </w:r>
      <w:bookmarkEnd w:id="11"/>
    </w:p>
    <w:p w:rsidR="00B615AA" w:rsidRDefault="00B615AA" w:rsidP="00B615AA">
      <w:r>
        <w:br/>
        <w:t>En la etapa, las cotizaciones de trabajos estarán compuestas principalmente de 3 elementos claves:</w:t>
      </w:r>
    </w:p>
    <w:p w:rsidR="00B615AA" w:rsidRDefault="00B615AA" w:rsidP="00B615AA">
      <w:pPr>
        <w:pStyle w:val="Prrafodelista"/>
        <w:numPr>
          <w:ilvl w:val="0"/>
          <w:numId w:val="12"/>
        </w:numPr>
      </w:pPr>
      <w:r>
        <w:t>Detalle de reparación: El cual principalmente entrega los recursos necesarios que requerirán para realizar el trabajo.</w:t>
      </w:r>
    </w:p>
    <w:p w:rsidR="00B615AA" w:rsidRDefault="00B615AA" w:rsidP="00B615AA">
      <w:pPr>
        <w:pStyle w:val="Prrafodelista"/>
        <w:numPr>
          <w:ilvl w:val="0"/>
          <w:numId w:val="12"/>
        </w:numPr>
      </w:pPr>
      <w:r>
        <w:t>Simulaciones: que establecerán el cómo afectará a la organización ingresar el trabajo, esta entrega escenarios tipo para orientar la decisión.</w:t>
      </w:r>
    </w:p>
    <w:p w:rsidR="00B615AA" w:rsidRDefault="00B615AA" w:rsidP="00B615AA">
      <w:pPr>
        <w:pStyle w:val="Prrafodelista"/>
        <w:numPr>
          <w:ilvl w:val="0"/>
          <w:numId w:val="12"/>
        </w:numPr>
      </w:pPr>
      <w:r>
        <w:t>Historial de trabajos: El cual en base a anteriores trabajos permiten conocer la cantidad de recursos usados al momento de ejecutarse.</w:t>
      </w:r>
    </w:p>
    <w:p w:rsidR="00B615AA" w:rsidRDefault="00B615AA" w:rsidP="00B615AA">
      <w:r>
        <w:t xml:space="preserve">La combinación de estos 3 elementos permite establecer la estimación de costos y plazos para el trabajo en particular. Solo en ocasiones se tomar en cuenta un cuarto elemento, Detalle de Evaluación, el cual permite conocer la cantidad de recursos necesarios para evaluar los trabajos que llegan con esa finalidad. </w:t>
      </w:r>
    </w:p>
    <w:p w:rsidR="00FC3211" w:rsidRDefault="00FC3211" w:rsidP="00FC3211"/>
    <w:p w:rsidR="00FC3211" w:rsidRPr="00871148" w:rsidRDefault="00FC3211" w:rsidP="00FC3211">
      <w:pPr>
        <w:pStyle w:val="Ttulo3"/>
        <w:rPr>
          <w:b/>
        </w:rPr>
      </w:pPr>
      <w:bookmarkStart w:id="12" w:name="_Toc456337445"/>
      <w:r w:rsidRPr="00871148">
        <w:rPr>
          <w:b/>
        </w:rPr>
        <w:t>PROCESO</w:t>
      </w:r>
      <w:bookmarkEnd w:id="12"/>
    </w:p>
    <w:p w:rsidR="00FC3211" w:rsidRDefault="00FC3211" w:rsidP="00FC3211"/>
    <w:p w:rsidR="00FC3211" w:rsidRPr="00871148" w:rsidRDefault="00FC3211" w:rsidP="00FC3211">
      <w:pPr>
        <w:pStyle w:val="Ttulo3"/>
        <w:rPr>
          <w:b/>
        </w:rPr>
      </w:pPr>
      <w:bookmarkStart w:id="13" w:name="_Toc456337446"/>
      <w:r w:rsidRPr="00871148">
        <w:rPr>
          <w:b/>
        </w:rPr>
        <w:t>INTERACCIONES CON EL(LOS) SISTEMA(S)</w:t>
      </w:r>
      <w:bookmarkEnd w:id="13"/>
    </w:p>
    <w:p w:rsidR="00FC3211" w:rsidRDefault="00FC3211" w:rsidP="00FC3211"/>
    <w:p w:rsidR="00FC3211" w:rsidRDefault="00FC3211" w:rsidP="00FC3211"/>
    <w:p w:rsidR="00FC3211" w:rsidRPr="00FC3211" w:rsidRDefault="00FC3211" w:rsidP="00FC3211"/>
    <w:p w:rsidR="008F297D" w:rsidRDefault="008F297D" w:rsidP="008F297D"/>
    <w:p w:rsidR="00A21393" w:rsidRDefault="00A21393" w:rsidP="008F297D"/>
    <w:p w:rsidR="00A21393" w:rsidRDefault="00A21393" w:rsidP="008F297D"/>
    <w:p w:rsidR="00A21393" w:rsidRDefault="00A21393" w:rsidP="008F297D"/>
    <w:p w:rsidR="00A21393" w:rsidRDefault="00A21393" w:rsidP="008F297D"/>
    <w:p w:rsidR="00FD73DF" w:rsidRDefault="00FD73DF" w:rsidP="008F297D"/>
    <w:p w:rsidR="008F297D" w:rsidRDefault="008F297D" w:rsidP="008F297D">
      <w:pPr>
        <w:pStyle w:val="Ttulo2"/>
      </w:pPr>
      <w:bookmarkStart w:id="14" w:name="_Toc456337447"/>
      <w:r>
        <w:t>APROBAR PRESUPUESTO(S)</w:t>
      </w:r>
      <w:bookmarkEnd w:id="14"/>
    </w:p>
    <w:p w:rsidR="00FC3211" w:rsidRDefault="00FC3211" w:rsidP="00FC3211"/>
    <w:p w:rsidR="00FC3211" w:rsidRDefault="00FC3211" w:rsidP="00FC3211">
      <w:pPr>
        <w:pStyle w:val="Ttulo3"/>
      </w:pPr>
      <w:bookmarkStart w:id="15" w:name="_Toc456337448"/>
      <w:r>
        <w:t>DESCRIPCIÓN GENERAL</w:t>
      </w:r>
      <w:bookmarkEnd w:id="15"/>
    </w:p>
    <w:p w:rsidR="00FC3211" w:rsidRDefault="00FC3211" w:rsidP="00FC3211"/>
    <w:p w:rsidR="00FC3211" w:rsidRDefault="00FC3211" w:rsidP="00FC3211">
      <w:pPr>
        <w:pStyle w:val="Ttulo3"/>
      </w:pPr>
      <w:bookmarkStart w:id="16" w:name="_Toc456337449"/>
      <w:r>
        <w:t>PROCESO</w:t>
      </w:r>
      <w:bookmarkEnd w:id="16"/>
    </w:p>
    <w:p w:rsidR="00FC3211" w:rsidRDefault="00FC3211" w:rsidP="00FC3211"/>
    <w:p w:rsidR="00FC3211" w:rsidRPr="00FC3211" w:rsidRDefault="00FC3211" w:rsidP="00FC3211">
      <w:pPr>
        <w:pStyle w:val="Ttulo3"/>
      </w:pPr>
      <w:bookmarkStart w:id="17" w:name="_Toc456337450"/>
      <w:r>
        <w:t>INTERACCIONES CON EL(LOS) SISTEMA(S)</w:t>
      </w:r>
      <w:bookmarkEnd w:id="17"/>
    </w:p>
    <w:p w:rsidR="00FC3211" w:rsidRPr="00FC3211" w:rsidRDefault="00FC3211" w:rsidP="00FC3211"/>
    <w:p w:rsidR="008F297D" w:rsidRDefault="008F297D" w:rsidP="008F297D"/>
    <w:p w:rsidR="008F297D" w:rsidRDefault="008F297D" w:rsidP="008F297D">
      <w:pPr>
        <w:pStyle w:val="Ttulo2"/>
      </w:pPr>
      <w:bookmarkStart w:id="18" w:name="_Toc456337451"/>
      <w:r>
        <w:t>PROCESAR COMPRA(S)</w:t>
      </w:r>
      <w:bookmarkEnd w:id="18"/>
    </w:p>
    <w:p w:rsidR="00FC3211" w:rsidRDefault="00FC3211" w:rsidP="00FC3211"/>
    <w:p w:rsidR="00FC3211" w:rsidRDefault="00FC3211" w:rsidP="00FC3211">
      <w:pPr>
        <w:pStyle w:val="Ttulo3"/>
      </w:pPr>
      <w:bookmarkStart w:id="19" w:name="_Toc456337452"/>
      <w:r>
        <w:t>DESCRIPCIÓN GENERAL</w:t>
      </w:r>
      <w:bookmarkEnd w:id="19"/>
    </w:p>
    <w:p w:rsidR="00FC3211" w:rsidRDefault="00FC3211" w:rsidP="00FC3211"/>
    <w:p w:rsidR="00FC3211" w:rsidRDefault="00FC3211" w:rsidP="00FC3211">
      <w:pPr>
        <w:pStyle w:val="Ttulo3"/>
      </w:pPr>
      <w:bookmarkStart w:id="20" w:name="_Toc456337453"/>
      <w:r>
        <w:t>PROCESO</w:t>
      </w:r>
      <w:bookmarkEnd w:id="20"/>
    </w:p>
    <w:p w:rsidR="00FC3211" w:rsidRDefault="00FC3211" w:rsidP="00FC3211"/>
    <w:p w:rsidR="00FC3211" w:rsidRPr="00FC3211" w:rsidRDefault="00FC3211" w:rsidP="00FC3211">
      <w:pPr>
        <w:pStyle w:val="Ttulo3"/>
      </w:pPr>
      <w:bookmarkStart w:id="21" w:name="_Toc456337454"/>
      <w:r>
        <w:t>INTERACCIONES CON EL(LOS) SISTEMA(S)</w:t>
      </w:r>
      <w:bookmarkEnd w:id="21"/>
    </w:p>
    <w:p w:rsidR="00FC3211" w:rsidRPr="00FC3211" w:rsidRDefault="00FC3211" w:rsidP="00FC3211"/>
    <w:p w:rsidR="008F297D" w:rsidRDefault="008F297D" w:rsidP="008F297D"/>
    <w:p w:rsidR="008F297D" w:rsidRDefault="008F297D" w:rsidP="008F297D">
      <w:pPr>
        <w:pStyle w:val="Ttulo2"/>
      </w:pPr>
      <w:bookmarkStart w:id="22" w:name="_Toc456337455"/>
      <w:r>
        <w:t>RECUPERACIÓN, ARMADO Y PRUEBA(S) DE COMPONENTE(S)</w:t>
      </w:r>
      <w:bookmarkEnd w:id="22"/>
    </w:p>
    <w:p w:rsidR="00FC3211" w:rsidRDefault="00FC3211" w:rsidP="00FC3211"/>
    <w:p w:rsidR="00FC3211" w:rsidRDefault="00FC3211" w:rsidP="00FC3211">
      <w:pPr>
        <w:pStyle w:val="Ttulo3"/>
      </w:pPr>
      <w:bookmarkStart w:id="23" w:name="_Toc456337456"/>
      <w:r>
        <w:t>DESCRIPCIÓN GENERAL</w:t>
      </w:r>
      <w:bookmarkEnd w:id="23"/>
    </w:p>
    <w:p w:rsidR="00FC3211" w:rsidRDefault="00FC3211" w:rsidP="00FC3211"/>
    <w:p w:rsidR="00FC3211" w:rsidRDefault="00FC3211" w:rsidP="00FC3211">
      <w:pPr>
        <w:pStyle w:val="Ttulo3"/>
      </w:pPr>
      <w:bookmarkStart w:id="24" w:name="_Toc456337457"/>
      <w:r>
        <w:t>PROCESO</w:t>
      </w:r>
      <w:bookmarkEnd w:id="24"/>
    </w:p>
    <w:p w:rsidR="00FC3211" w:rsidRDefault="00FC3211" w:rsidP="00FC3211"/>
    <w:p w:rsidR="00FC3211" w:rsidRPr="00FC3211" w:rsidRDefault="00FC3211" w:rsidP="00FC3211">
      <w:pPr>
        <w:pStyle w:val="Ttulo3"/>
      </w:pPr>
      <w:bookmarkStart w:id="25" w:name="_Toc456337458"/>
      <w:r>
        <w:t>INTERACCIONES CON EL(LOS) SISTEMA(S)</w:t>
      </w:r>
      <w:bookmarkEnd w:id="25"/>
    </w:p>
    <w:p w:rsidR="00FC3211" w:rsidRDefault="00FC3211" w:rsidP="00FC3211"/>
    <w:p w:rsidR="00FC3211" w:rsidRPr="00FC3211" w:rsidRDefault="00FC3211" w:rsidP="00FC3211"/>
    <w:p w:rsidR="008F297D" w:rsidRDefault="008F297D" w:rsidP="008F297D"/>
    <w:p w:rsidR="008F297D" w:rsidRDefault="008F297D" w:rsidP="008F297D">
      <w:pPr>
        <w:pStyle w:val="Ttulo2"/>
      </w:pPr>
      <w:bookmarkStart w:id="26" w:name="_Toc456337459"/>
      <w:r>
        <w:t>LIBERAR TRABAJO</w:t>
      </w:r>
      <w:bookmarkEnd w:id="26"/>
    </w:p>
    <w:p w:rsidR="00FC3211" w:rsidRDefault="00FC3211" w:rsidP="00FC3211"/>
    <w:p w:rsidR="00FC3211" w:rsidRDefault="00FC3211" w:rsidP="00FC3211">
      <w:pPr>
        <w:pStyle w:val="Ttulo3"/>
      </w:pPr>
      <w:bookmarkStart w:id="27" w:name="_Toc456337460"/>
      <w:r>
        <w:t>DESCRIPCIÓN GENERAL</w:t>
      </w:r>
      <w:bookmarkEnd w:id="27"/>
    </w:p>
    <w:p w:rsidR="00FC3211" w:rsidRDefault="00FC3211" w:rsidP="00FC3211"/>
    <w:p w:rsidR="00FC3211" w:rsidRDefault="00FC3211" w:rsidP="00FC3211">
      <w:pPr>
        <w:pStyle w:val="Ttulo3"/>
      </w:pPr>
      <w:bookmarkStart w:id="28" w:name="_Toc456337461"/>
      <w:r>
        <w:t>PROCESO</w:t>
      </w:r>
      <w:bookmarkEnd w:id="28"/>
    </w:p>
    <w:p w:rsidR="00FC3211" w:rsidRDefault="00FC3211" w:rsidP="00FC3211"/>
    <w:p w:rsidR="00FC3211" w:rsidRPr="00FC3211" w:rsidRDefault="00FC3211" w:rsidP="00FC3211">
      <w:pPr>
        <w:pStyle w:val="Ttulo3"/>
      </w:pPr>
      <w:bookmarkStart w:id="29" w:name="_Toc456337462"/>
      <w:r>
        <w:t>INTERACCIONES CON EL(LOS) SISTEMA(S)</w:t>
      </w:r>
      <w:bookmarkEnd w:id="29"/>
    </w:p>
    <w:p w:rsidR="00FC3211" w:rsidRPr="00FC3211" w:rsidRDefault="00FC3211" w:rsidP="00FC3211"/>
    <w:p w:rsidR="008F297D" w:rsidRDefault="008F297D" w:rsidP="008F297D"/>
    <w:p w:rsidR="008F297D" w:rsidRDefault="008F297D" w:rsidP="008F297D">
      <w:pPr>
        <w:pStyle w:val="Ttulo2"/>
      </w:pPr>
      <w:bookmarkStart w:id="30" w:name="_Toc456337463"/>
      <w:r>
        <w:t>DESPACHAR COMPONENTE(S)</w:t>
      </w:r>
      <w:bookmarkEnd w:id="30"/>
    </w:p>
    <w:p w:rsidR="00FC3211" w:rsidRDefault="00FC3211" w:rsidP="00FC3211"/>
    <w:p w:rsidR="00FC3211" w:rsidRDefault="00FC3211" w:rsidP="00FC3211">
      <w:pPr>
        <w:pStyle w:val="Ttulo3"/>
      </w:pPr>
      <w:bookmarkStart w:id="31" w:name="_Toc456337464"/>
      <w:r>
        <w:t>DESCRIPCIÓN GENERAL</w:t>
      </w:r>
      <w:bookmarkEnd w:id="31"/>
    </w:p>
    <w:p w:rsidR="00FC3211" w:rsidRDefault="00FC3211" w:rsidP="00FC3211"/>
    <w:p w:rsidR="00FC3211" w:rsidRDefault="00FC3211" w:rsidP="00FC3211">
      <w:pPr>
        <w:pStyle w:val="Ttulo3"/>
      </w:pPr>
      <w:bookmarkStart w:id="32" w:name="_Toc456337465"/>
      <w:r>
        <w:t>PROCESO</w:t>
      </w:r>
      <w:bookmarkEnd w:id="32"/>
    </w:p>
    <w:p w:rsidR="00FC3211" w:rsidRDefault="00FC3211" w:rsidP="00FC3211"/>
    <w:p w:rsidR="00FC3211" w:rsidRDefault="00FC3211" w:rsidP="00FC3211">
      <w:pPr>
        <w:pStyle w:val="Ttulo3"/>
      </w:pPr>
      <w:bookmarkStart w:id="33" w:name="_Toc456337466"/>
      <w:r>
        <w:t>INTERACCIONES CON EL(LOS) SISTEMA(S)</w:t>
      </w:r>
      <w:bookmarkEnd w:id="33"/>
    </w:p>
    <w:p w:rsidR="007E381A" w:rsidRDefault="007E381A" w:rsidP="007E381A"/>
    <w:p w:rsidR="007E381A" w:rsidRDefault="007E381A" w:rsidP="007E381A">
      <w:pPr>
        <w:pStyle w:val="Ttulo2"/>
      </w:pPr>
      <w:r>
        <w:t>SIMULACION, PRIORIZACION Y ENVEJECIMIENTO</w:t>
      </w:r>
    </w:p>
    <w:p w:rsidR="007E381A" w:rsidRDefault="007E381A" w:rsidP="007E381A"/>
    <w:p w:rsidR="007E381A" w:rsidRDefault="007E381A" w:rsidP="007E381A">
      <w:pPr>
        <w:pStyle w:val="Ttulo3"/>
      </w:pPr>
      <w:r>
        <w:t>DESCRIPCIÓN GENERAL</w:t>
      </w:r>
    </w:p>
    <w:p w:rsidR="00AD64A0" w:rsidRDefault="00AD64A0" w:rsidP="007E381A">
      <w:pPr>
        <w:pStyle w:val="Ttulo3"/>
      </w:pPr>
      <w:r>
        <w:tab/>
        <w:t>Como componente central de las 8 etapas mencionadas del pro</w:t>
      </w:r>
      <w:r w:rsidR="000C2506">
        <w:t xml:space="preserve">ceso productivo se han nombrado las Simulaciones, estas </w:t>
      </w:r>
      <w:r w:rsidR="00C746FB">
        <w:t>s</w:t>
      </w:r>
      <w:r w:rsidR="000C2506">
        <w:t xml:space="preserve">on gatilladas ante cualquier evento que modifique el plazo </w:t>
      </w:r>
      <w:r w:rsidR="00C746FB">
        <w:t>d</w:t>
      </w:r>
      <w:r w:rsidR="000C2506">
        <w:t>e</w:t>
      </w:r>
      <w:r w:rsidR="00F11500">
        <w:t xml:space="preserve"> entrega.</w:t>
      </w:r>
    </w:p>
    <w:p w:rsidR="00F11500" w:rsidRDefault="00F11500" w:rsidP="00F11500">
      <w:r>
        <w:tab/>
        <w:t xml:space="preserve">Las simulaciones son una manera automatizada de revisar y presentar las interacciones entre los distintos trabajos de Maestranza </w:t>
      </w:r>
      <w:proofErr w:type="spellStart"/>
      <w:r>
        <w:t>Diesel</w:t>
      </w:r>
      <w:proofErr w:type="spellEnd"/>
      <w:r>
        <w:t>, los cuales para ser ejecutados deben contar con los distintos recursos (materiales, repuestos, máquinas y Trabajadores)</w:t>
      </w:r>
      <w:r w:rsidR="00E1373B">
        <w:t>. Dichos recursos deben estar disponibles para su uso en cada etapa del proceso</w:t>
      </w:r>
      <w:r w:rsidR="00D75409">
        <w:t>,</w:t>
      </w:r>
      <w:r w:rsidR="00E1373B">
        <w:t xml:space="preserve"> de tal manera</w:t>
      </w:r>
      <w:r w:rsidR="00D75409">
        <w:t>,</w:t>
      </w:r>
      <w:r w:rsidR="00E1373B">
        <w:t xml:space="preserve"> que se puedan minimizar los atrasos y los tiempos de espera entre un trabajo y otro.</w:t>
      </w:r>
    </w:p>
    <w:p w:rsidR="00E1373B" w:rsidRDefault="00E1373B" w:rsidP="00F11500"/>
    <w:p w:rsidR="00694B61" w:rsidRDefault="00E1373B" w:rsidP="00F11500">
      <w:r>
        <w:lastRenderedPageBreak/>
        <w:t xml:space="preserve">Para poder simular de manera automática todas las tareas, considerando que la mayor parte de los recursos con comunes para las distintas áreas, es necesario tener claro los criterios que definirán que tarea es más importante que las demás, de la misma manera, </w:t>
      </w:r>
      <w:r w:rsidR="00B13E38">
        <w:t xml:space="preserve">debemos definir las </w:t>
      </w:r>
      <w:r w:rsidR="00B13E38" w:rsidRPr="00B13E38">
        <w:rPr>
          <w:b/>
        </w:rPr>
        <w:t>“Prioridades”</w:t>
      </w:r>
      <w:r w:rsidR="00B13E38" w:rsidRPr="00B13E38">
        <w:t xml:space="preserve"> </w:t>
      </w:r>
      <w:r w:rsidR="00694B61">
        <w:t>de cada OT, que se heredaran a cada una de las tareas.</w:t>
      </w:r>
    </w:p>
    <w:p w:rsidR="00694B61" w:rsidRDefault="00694B61" w:rsidP="00F11500">
      <w:r>
        <w:t>Una vez definidos los maestros de reparación, (con sus respectivos tiempos y recursos) las prioridades entre trabajos y los recursos disponibles para realizar un trabajo en particular, podríamos realizar una simulación completa y presentar el escenario de cómo se encuentra nuestra carga en planta, cuando empezaría el trabajo y como consecuencia cuando seria su fecha de entrega. La cual se podría actualizar por cada evento importante que afecte a los trabajos.</w:t>
      </w:r>
    </w:p>
    <w:p w:rsidR="00694B61" w:rsidRDefault="00694B61" w:rsidP="00F11500">
      <w:r>
        <w:t xml:space="preserve">Para definir </w:t>
      </w:r>
      <w:r w:rsidR="000F26EB">
        <w:t>la</w:t>
      </w:r>
      <w:r>
        <w:t xml:space="preserve"> prioridad entre un trabajo y otro</w:t>
      </w:r>
      <w:r w:rsidR="000F26EB">
        <w:t xml:space="preserve">. Es necesario tener claro cuáles son los factores que influyen en la toma de la decisión, tanto comercial como productiva, a los cuales se les calificara con una puntuación individual para posteriormente combinar las puntuaciones individuales en un total para cada trabajo. Este valor total será contrarrestado con los </w:t>
      </w:r>
      <w:r w:rsidR="00431F87">
        <w:t>valores</w:t>
      </w:r>
      <w:r w:rsidR="000F26EB">
        <w:t xml:space="preserve"> de todos los trabajos que utilicen recursos en común</w:t>
      </w:r>
      <w:r w:rsidR="00431F87">
        <w:t xml:space="preserve">, </w:t>
      </w:r>
      <w:r w:rsidR="000F26EB">
        <w:t xml:space="preserve"> </w:t>
      </w:r>
      <w:r w:rsidR="00431F87">
        <w:t>ind</w:t>
      </w:r>
      <w:r w:rsidR="000F192E">
        <w:t>icando de esta manera el orden de ejecución de los trabajos</w:t>
      </w:r>
      <w:r w:rsidR="000F26EB">
        <w:t xml:space="preserve"> </w:t>
      </w:r>
      <w:r w:rsidR="000F192E">
        <w:t>y por consecuencia que trabajos se deberán aplazar en su ejecución.</w:t>
      </w:r>
    </w:p>
    <w:p w:rsidR="000F192E" w:rsidRDefault="000F192E" w:rsidP="00F11500">
      <w:r>
        <w:t xml:space="preserve">Todos los trabajos que deban ser aplazados o que sufran retrasos en su proceso deberán aumentar su puntuación generando una re-simulación con las nuevas prioridades producto de su </w:t>
      </w:r>
      <w:r w:rsidRPr="000F192E">
        <w:rPr>
          <w:b/>
        </w:rPr>
        <w:t>“</w:t>
      </w:r>
      <w:r>
        <w:rPr>
          <w:b/>
        </w:rPr>
        <w:t>envejecimiento”</w:t>
      </w:r>
      <w:r>
        <w:t>.</w:t>
      </w:r>
    </w:p>
    <w:p w:rsidR="000F192E" w:rsidRDefault="000F192E" w:rsidP="00F11500">
      <w:r>
        <w:t xml:space="preserve">El concepto de envejecimiento de trabajos, es el aumento de </w:t>
      </w:r>
      <w:r w:rsidR="00E77992">
        <w:t>prioridad aparente por cada día de atraso en la entrega. Así mismo, la prioridad aumenta cada vez que anticipamos que se producirá un atraso dentro del proceso</w:t>
      </w:r>
      <w:r w:rsidR="001A5162">
        <w:t>,</w:t>
      </w:r>
      <w:r w:rsidR="00E77992">
        <w:t xml:space="preserve"> Ya sea por reprocesos, </w:t>
      </w:r>
      <w:r w:rsidR="001A5162">
        <w:t>atrasos de proveedores o re programación del trabajo.</w:t>
      </w:r>
    </w:p>
    <w:p w:rsidR="007E381A" w:rsidRDefault="007E381A" w:rsidP="007E381A">
      <w:pPr>
        <w:pStyle w:val="Ttulo3"/>
      </w:pPr>
      <w:r>
        <w:t>PROCESO</w:t>
      </w:r>
    </w:p>
    <w:p w:rsidR="007E381A" w:rsidRDefault="007E381A" w:rsidP="007E381A"/>
    <w:p w:rsidR="001A5162" w:rsidRDefault="001A5162" w:rsidP="007E381A">
      <w:bookmarkStart w:id="34" w:name="_GoBack"/>
      <w:bookmarkEnd w:id="34"/>
    </w:p>
    <w:p w:rsidR="007E381A" w:rsidRPr="00FC3211" w:rsidRDefault="007E381A" w:rsidP="007E381A">
      <w:pPr>
        <w:pStyle w:val="Ttulo3"/>
      </w:pPr>
      <w:r>
        <w:t>INTERACCIONES CON EL(LOS) SISTEMA(S)</w:t>
      </w:r>
    </w:p>
    <w:p w:rsidR="007E381A" w:rsidRPr="007E381A" w:rsidRDefault="007E381A" w:rsidP="007E381A"/>
    <w:sectPr w:rsidR="007E381A" w:rsidRPr="007E381A" w:rsidSect="00972833">
      <w:headerReference w:type="default" r:id="rId10"/>
      <w:footerReference w:type="default" r:id="rId11"/>
      <w:pgSz w:w="12240" w:h="15840"/>
      <w:pgMar w:top="1985" w:right="1134" w:bottom="1418" w:left="1701" w:header="0" w:footer="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2E" w:rsidRDefault="0069302E">
      <w:pPr>
        <w:spacing w:after="0"/>
      </w:pPr>
      <w:r>
        <w:separator/>
      </w:r>
    </w:p>
  </w:endnote>
  <w:endnote w:type="continuationSeparator" w:id="0">
    <w:p w:rsidR="0069302E" w:rsidRDefault="006930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33A" w:rsidRDefault="0047033A">
    <w:pPr>
      <w:pStyle w:val="Piedepgina"/>
    </w:pPr>
    <w:r>
      <w:rPr>
        <w:noProof/>
        <w:lang w:val="es-CL" w:eastAsia="es-CL"/>
      </w:rPr>
      <w:drawing>
        <wp:anchor distT="0" distB="0" distL="114300" distR="114300" simplePos="0" relativeHeight="251663360" behindDoc="0" locked="0" layoutInCell="1" allowOverlap="1">
          <wp:simplePos x="0" y="0"/>
          <wp:positionH relativeFrom="margin">
            <wp:align>center</wp:align>
          </wp:positionH>
          <wp:positionV relativeFrom="margin">
            <wp:posOffset>7389495</wp:posOffset>
          </wp:positionV>
          <wp:extent cx="8382000" cy="1209675"/>
          <wp:effectExtent l="19050" t="0" r="0" b="0"/>
          <wp:wrapSquare wrapText="bothSides"/>
          <wp:docPr id="1" name="0 Imagen" descr="Bajada de Pá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jada de Pág-01.png"/>
                  <pic:cNvPicPr/>
                </pic:nvPicPr>
                <pic:blipFill>
                  <a:blip r:embed="rId1"/>
                  <a:stretch>
                    <a:fillRect/>
                  </a:stretch>
                </pic:blipFill>
                <pic:spPr>
                  <a:xfrm>
                    <a:off x="0" y="0"/>
                    <a:ext cx="8382000" cy="12096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2E" w:rsidRDefault="0069302E">
      <w:pPr>
        <w:spacing w:after="0"/>
      </w:pPr>
      <w:r>
        <w:separator/>
      </w:r>
    </w:p>
  </w:footnote>
  <w:footnote w:type="continuationSeparator" w:id="0">
    <w:p w:rsidR="0069302E" w:rsidRDefault="0069302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33A" w:rsidRDefault="0047033A">
    <w:pPr>
      <w:pStyle w:val="Encabezado"/>
    </w:pPr>
    <w:r>
      <w:rPr>
        <w:noProof/>
        <w:lang w:val="es-CL" w:eastAsia="es-CL"/>
      </w:rPr>
      <w:drawing>
        <wp:anchor distT="0" distB="0" distL="114300" distR="114300" simplePos="0" relativeHeight="251662336" behindDoc="1" locked="0" layoutInCell="1" allowOverlap="1">
          <wp:simplePos x="0" y="0"/>
          <wp:positionH relativeFrom="column">
            <wp:posOffset>-1107839</wp:posOffset>
          </wp:positionH>
          <wp:positionV relativeFrom="paragraph">
            <wp:posOffset>0</wp:posOffset>
          </wp:positionV>
          <wp:extent cx="7812804" cy="121285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6040" cy="121335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95CF8"/>
    <w:multiLevelType w:val="hybridMultilevel"/>
    <w:tmpl w:val="9FE0C2DC"/>
    <w:lvl w:ilvl="0" w:tplc="340A001B">
      <w:start w:val="1"/>
      <w:numFmt w:val="lowerRoman"/>
      <w:lvlText w:val="%1."/>
      <w:lvlJc w:val="right"/>
      <w:pPr>
        <w:ind w:left="780" w:hanging="360"/>
      </w:pPr>
    </w:lvl>
    <w:lvl w:ilvl="1" w:tplc="340A0019" w:tentative="1">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1" w15:restartNumberingAfterBreak="0">
    <w:nsid w:val="0D397DC2"/>
    <w:multiLevelType w:val="hybridMultilevel"/>
    <w:tmpl w:val="AC7A33C6"/>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 w15:restartNumberingAfterBreak="0">
    <w:nsid w:val="19C95F3D"/>
    <w:multiLevelType w:val="hybridMultilevel"/>
    <w:tmpl w:val="C9B6DA2A"/>
    <w:lvl w:ilvl="0" w:tplc="340A0017">
      <w:start w:val="1"/>
      <w:numFmt w:val="lowerLetter"/>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3" w15:restartNumberingAfterBreak="0">
    <w:nsid w:val="1C006AAE"/>
    <w:multiLevelType w:val="hybridMultilevel"/>
    <w:tmpl w:val="C592EE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C7E1AC7"/>
    <w:multiLevelType w:val="hybridMultilevel"/>
    <w:tmpl w:val="D278FD74"/>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5" w15:restartNumberingAfterBreak="0">
    <w:nsid w:val="2CCA6DC4"/>
    <w:multiLevelType w:val="hybridMultilevel"/>
    <w:tmpl w:val="7FF8BB82"/>
    <w:lvl w:ilvl="0" w:tplc="340A0001">
      <w:start w:val="1"/>
      <w:numFmt w:val="bullet"/>
      <w:lvlText w:val=""/>
      <w:lvlJc w:val="left"/>
      <w:pPr>
        <w:ind w:left="840" w:hanging="360"/>
      </w:pPr>
      <w:rPr>
        <w:rFonts w:ascii="Symbol" w:hAnsi="Symbol" w:hint="default"/>
      </w:rPr>
    </w:lvl>
    <w:lvl w:ilvl="1" w:tplc="340A0003" w:tentative="1">
      <w:start w:val="1"/>
      <w:numFmt w:val="bullet"/>
      <w:lvlText w:val="o"/>
      <w:lvlJc w:val="left"/>
      <w:pPr>
        <w:ind w:left="1560" w:hanging="360"/>
      </w:pPr>
      <w:rPr>
        <w:rFonts w:ascii="Courier New" w:hAnsi="Courier New" w:cs="Courier New" w:hint="default"/>
      </w:rPr>
    </w:lvl>
    <w:lvl w:ilvl="2" w:tplc="340A0005" w:tentative="1">
      <w:start w:val="1"/>
      <w:numFmt w:val="bullet"/>
      <w:lvlText w:val=""/>
      <w:lvlJc w:val="left"/>
      <w:pPr>
        <w:ind w:left="2280" w:hanging="360"/>
      </w:pPr>
      <w:rPr>
        <w:rFonts w:ascii="Wingdings" w:hAnsi="Wingdings" w:hint="default"/>
      </w:rPr>
    </w:lvl>
    <w:lvl w:ilvl="3" w:tplc="340A0001" w:tentative="1">
      <w:start w:val="1"/>
      <w:numFmt w:val="bullet"/>
      <w:lvlText w:val=""/>
      <w:lvlJc w:val="left"/>
      <w:pPr>
        <w:ind w:left="3000" w:hanging="360"/>
      </w:pPr>
      <w:rPr>
        <w:rFonts w:ascii="Symbol" w:hAnsi="Symbol" w:hint="default"/>
      </w:rPr>
    </w:lvl>
    <w:lvl w:ilvl="4" w:tplc="340A0003" w:tentative="1">
      <w:start w:val="1"/>
      <w:numFmt w:val="bullet"/>
      <w:lvlText w:val="o"/>
      <w:lvlJc w:val="left"/>
      <w:pPr>
        <w:ind w:left="3720" w:hanging="360"/>
      </w:pPr>
      <w:rPr>
        <w:rFonts w:ascii="Courier New" w:hAnsi="Courier New" w:cs="Courier New" w:hint="default"/>
      </w:rPr>
    </w:lvl>
    <w:lvl w:ilvl="5" w:tplc="340A0005" w:tentative="1">
      <w:start w:val="1"/>
      <w:numFmt w:val="bullet"/>
      <w:lvlText w:val=""/>
      <w:lvlJc w:val="left"/>
      <w:pPr>
        <w:ind w:left="4440" w:hanging="360"/>
      </w:pPr>
      <w:rPr>
        <w:rFonts w:ascii="Wingdings" w:hAnsi="Wingdings" w:hint="default"/>
      </w:rPr>
    </w:lvl>
    <w:lvl w:ilvl="6" w:tplc="340A0001" w:tentative="1">
      <w:start w:val="1"/>
      <w:numFmt w:val="bullet"/>
      <w:lvlText w:val=""/>
      <w:lvlJc w:val="left"/>
      <w:pPr>
        <w:ind w:left="5160" w:hanging="360"/>
      </w:pPr>
      <w:rPr>
        <w:rFonts w:ascii="Symbol" w:hAnsi="Symbol" w:hint="default"/>
      </w:rPr>
    </w:lvl>
    <w:lvl w:ilvl="7" w:tplc="340A0003" w:tentative="1">
      <w:start w:val="1"/>
      <w:numFmt w:val="bullet"/>
      <w:lvlText w:val="o"/>
      <w:lvlJc w:val="left"/>
      <w:pPr>
        <w:ind w:left="5880" w:hanging="360"/>
      </w:pPr>
      <w:rPr>
        <w:rFonts w:ascii="Courier New" w:hAnsi="Courier New" w:cs="Courier New" w:hint="default"/>
      </w:rPr>
    </w:lvl>
    <w:lvl w:ilvl="8" w:tplc="340A0005" w:tentative="1">
      <w:start w:val="1"/>
      <w:numFmt w:val="bullet"/>
      <w:lvlText w:val=""/>
      <w:lvlJc w:val="left"/>
      <w:pPr>
        <w:ind w:left="6600" w:hanging="360"/>
      </w:pPr>
      <w:rPr>
        <w:rFonts w:ascii="Wingdings" w:hAnsi="Wingdings" w:hint="default"/>
      </w:rPr>
    </w:lvl>
  </w:abstractNum>
  <w:abstractNum w:abstractNumId="6" w15:restartNumberingAfterBreak="0">
    <w:nsid w:val="2D2D5CC0"/>
    <w:multiLevelType w:val="hybridMultilevel"/>
    <w:tmpl w:val="CE04152C"/>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F237CA4"/>
    <w:multiLevelType w:val="hybridMultilevel"/>
    <w:tmpl w:val="E23A71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56119D4"/>
    <w:multiLevelType w:val="hybridMultilevel"/>
    <w:tmpl w:val="4A98FDD0"/>
    <w:lvl w:ilvl="0" w:tplc="340A0013">
      <w:start w:val="1"/>
      <w:numFmt w:val="upperRoman"/>
      <w:lvlText w:val="%1."/>
      <w:lvlJc w:val="righ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17">
      <w:start w:val="1"/>
      <w:numFmt w:val="lowerLetter"/>
      <w:lvlText w:val="%4)"/>
      <w:lvlJc w:val="left"/>
      <w:pPr>
        <w:ind w:left="2880" w:hanging="360"/>
      </w:pPr>
    </w:lvl>
    <w:lvl w:ilvl="4" w:tplc="340A0019">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CA018ED"/>
    <w:multiLevelType w:val="hybridMultilevel"/>
    <w:tmpl w:val="BEEAC69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EB35E96"/>
    <w:multiLevelType w:val="hybridMultilevel"/>
    <w:tmpl w:val="81E80862"/>
    <w:lvl w:ilvl="0" w:tplc="340A0011">
      <w:start w:val="1"/>
      <w:numFmt w:val="decimal"/>
      <w:lvlText w:val="%1)"/>
      <w:lvlJc w:val="left"/>
      <w:pPr>
        <w:ind w:left="720" w:hanging="360"/>
      </w:pPr>
    </w:lvl>
    <w:lvl w:ilvl="1" w:tplc="340A0017">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7387C25"/>
    <w:multiLevelType w:val="hybridMultilevel"/>
    <w:tmpl w:val="F898A26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9"/>
  </w:num>
  <w:num w:numId="5">
    <w:abstractNumId w:val="10"/>
  </w:num>
  <w:num w:numId="6">
    <w:abstractNumId w:val="2"/>
  </w:num>
  <w:num w:numId="7">
    <w:abstractNumId w:val="0"/>
  </w:num>
  <w:num w:numId="8">
    <w:abstractNumId w:val="8"/>
  </w:num>
  <w:num w:numId="9">
    <w:abstractNumId w:val="3"/>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o:colormru v:ext="edit" colors="#e8e8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4E6"/>
    <w:rsid w:val="00023619"/>
    <w:rsid w:val="000C2506"/>
    <w:rsid w:val="000C7EEE"/>
    <w:rsid w:val="000F192E"/>
    <w:rsid w:val="000F26EB"/>
    <w:rsid w:val="00110FF6"/>
    <w:rsid w:val="0014055A"/>
    <w:rsid w:val="00187550"/>
    <w:rsid w:val="001A5162"/>
    <w:rsid w:val="001C5E67"/>
    <w:rsid w:val="002B3C62"/>
    <w:rsid w:val="00301D2C"/>
    <w:rsid w:val="00357506"/>
    <w:rsid w:val="003A5D70"/>
    <w:rsid w:val="003D0D56"/>
    <w:rsid w:val="003D4856"/>
    <w:rsid w:val="0041210E"/>
    <w:rsid w:val="00431F87"/>
    <w:rsid w:val="00450CF4"/>
    <w:rsid w:val="0047033A"/>
    <w:rsid w:val="005351D6"/>
    <w:rsid w:val="00572AE4"/>
    <w:rsid w:val="005B36CD"/>
    <w:rsid w:val="005D1B03"/>
    <w:rsid w:val="00687A9B"/>
    <w:rsid w:val="0069302E"/>
    <w:rsid w:val="00694B61"/>
    <w:rsid w:val="006C1B88"/>
    <w:rsid w:val="007165A4"/>
    <w:rsid w:val="0077133D"/>
    <w:rsid w:val="00794EE1"/>
    <w:rsid w:val="007C5E52"/>
    <w:rsid w:val="007E381A"/>
    <w:rsid w:val="00803D30"/>
    <w:rsid w:val="00862BD4"/>
    <w:rsid w:val="00871148"/>
    <w:rsid w:val="008878C8"/>
    <w:rsid w:val="008C0BD4"/>
    <w:rsid w:val="008F297D"/>
    <w:rsid w:val="00903EF6"/>
    <w:rsid w:val="00972833"/>
    <w:rsid w:val="00973C1B"/>
    <w:rsid w:val="00983817"/>
    <w:rsid w:val="009A0802"/>
    <w:rsid w:val="009D625B"/>
    <w:rsid w:val="009E78C7"/>
    <w:rsid w:val="00A044E6"/>
    <w:rsid w:val="00A21393"/>
    <w:rsid w:val="00A95DB5"/>
    <w:rsid w:val="00AA44F8"/>
    <w:rsid w:val="00AB6C0F"/>
    <w:rsid w:val="00AD64A0"/>
    <w:rsid w:val="00AF09BE"/>
    <w:rsid w:val="00AF190A"/>
    <w:rsid w:val="00B13E38"/>
    <w:rsid w:val="00B231A6"/>
    <w:rsid w:val="00B608A1"/>
    <w:rsid w:val="00B615AA"/>
    <w:rsid w:val="00BB4E12"/>
    <w:rsid w:val="00C746FB"/>
    <w:rsid w:val="00CF497A"/>
    <w:rsid w:val="00D45BAE"/>
    <w:rsid w:val="00D57E75"/>
    <w:rsid w:val="00D75409"/>
    <w:rsid w:val="00DA26CC"/>
    <w:rsid w:val="00DD7050"/>
    <w:rsid w:val="00DE2D9A"/>
    <w:rsid w:val="00E11FAA"/>
    <w:rsid w:val="00E1373B"/>
    <w:rsid w:val="00E46E7F"/>
    <w:rsid w:val="00E77992"/>
    <w:rsid w:val="00E86F74"/>
    <w:rsid w:val="00EA7932"/>
    <w:rsid w:val="00ED0C7D"/>
    <w:rsid w:val="00EE4449"/>
    <w:rsid w:val="00F11500"/>
    <w:rsid w:val="00F34BB1"/>
    <w:rsid w:val="00F74978"/>
    <w:rsid w:val="00F91474"/>
    <w:rsid w:val="00FA4602"/>
    <w:rsid w:val="00FB45BB"/>
    <w:rsid w:val="00FC3211"/>
    <w:rsid w:val="00FD73DF"/>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8e8e9"/>
    </o:shapedefaults>
    <o:shapelayout v:ext="edit">
      <o:idmap v:ext="edit" data="1"/>
    </o:shapelayout>
  </w:shapeDefaults>
  <w:decimalSymbol w:val=","/>
  <w:listSeparator w:val=";"/>
  <w15:docId w15:val="{B0EFE97A-5089-42A2-97CC-28524275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7D"/>
    <w:rPr>
      <w:rFonts w:ascii="Segoe UI" w:hAnsi="Segoe UI"/>
      <w:sz w:val="22"/>
    </w:rPr>
  </w:style>
  <w:style w:type="paragraph" w:styleId="Ttulo1">
    <w:name w:val="heading 1"/>
    <w:basedOn w:val="Normal"/>
    <w:next w:val="Normal"/>
    <w:link w:val="Ttulo1Car"/>
    <w:uiPriority w:val="9"/>
    <w:qFormat/>
    <w:rsid w:val="00794EE1"/>
    <w:pPr>
      <w:keepNext/>
      <w:keepLines/>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8F297D"/>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C3211"/>
    <w:pPr>
      <w:keepNext/>
      <w:keepLines/>
      <w:spacing w:before="40" w:after="0"/>
      <w:outlineLvl w:val="2"/>
    </w:pPr>
    <w:rPr>
      <w:rFonts w:eastAsiaTheme="majorEastAsia" w:cstheme="majorBidi"/>
      <w:color w:val="000000" w:themeColor="text1"/>
    </w:rPr>
  </w:style>
  <w:style w:type="paragraph" w:styleId="Ttulo4">
    <w:name w:val="heading 4"/>
    <w:basedOn w:val="Normal"/>
    <w:next w:val="Normal"/>
    <w:link w:val="Ttulo4Car"/>
    <w:uiPriority w:val="9"/>
    <w:unhideWhenUsed/>
    <w:qFormat/>
    <w:rsid w:val="00687A9B"/>
    <w:pPr>
      <w:keepNext/>
      <w:keepLines/>
      <w:spacing w:before="40" w:after="0"/>
      <w:outlineLvl w:val="3"/>
    </w:pPr>
    <w:rPr>
      <w:rFonts w:eastAsiaTheme="majorEastAsia" w:cstheme="majorBidi"/>
      <w:i/>
      <w:iCs/>
      <w:color w:val="000000" w:themeColor="text1"/>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MD12">
    <w:name w:val="Titulo MD1.2"/>
    <w:basedOn w:val="Normal"/>
    <w:autoRedefine/>
    <w:qFormat/>
    <w:rsid w:val="00811DAC"/>
    <w:pPr>
      <w:widowControl w:val="0"/>
      <w:autoSpaceDE w:val="0"/>
      <w:autoSpaceDN w:val="0"/>
      <w:adjustRightInd w:val="0"/>
      <w:spacing w:after="280" w:line="360" w:lineRule="auto"/>
    </w:pPr>
    <w:rPr>
      <w:rFonts w:ascii="Arial" w:hAnsi="Arial" w:cs="Arial"/>
      <w:b/>
      <w:sz w:val="20"/>
      <w:szCs w:val="22"/>
      <w:u w:val="single"/>
    </w:rPr>
  </w:style>
  <w:style w:type="paragraph" w:styleId="Encabezado">
    <w:name w:val="header"/>
    <w:basedOn w:val="Normal"/>
    <w:link w:val="EncabezadoCar"/>
    <w:uiPriority w:val="99"/>
    <w:unhideWhenUsed/>
    <w:rsid w:val="00D45BAE"/>
    <w:pPr>
      <w:tabs>
        <w:tab w:val="center" w:pos="4252"/>
        <w:tab w:val="right" w:pos="8504"/>
      </w:tabs>
      <w:spacing w:after="0"/>
    </w:pPr>
  </w:style>
  <w:style w:type="character" w:customStyle="1" w:styleId="EncabezadoCar">
    <w:name w:val="Encabezado Car"/>
    <w:basedOn w:val="Fuentedeprrafopredeter"/>
    <w:link w:val="Encabezado"/>
    <w:uiPriority w:val="99"/>
    <w:rsid w:val="00D45BAE"/>
  </w:style>
  <w:style w:type="paragraph" w:styleId="Piedepgina">
    <w:name w:val="footer"/>
    <w:basedOn w:val="Normal"/>
    <w:link w:val="PiedepginaCar"/>
    <w:uiPriority w:val="99"/>
    <w:unhideWhenUsed/>
    <w:rsid w:val="00D45BAE"/>
    <w:pPr>
      <w:tabs>
        <w:tab w:val="center" w:pos="4252"/>
        <w:tab w:val="right" w:pos="8504"/>
      </w:tabs>
      <w:spacing w:after="0"/>
    </w:pPr>
  </w:style>
  <w:style w:type="character" w:customStyle="1" w:styleId="PiedepginaCar">
    <w:name w:val="Pie de página Car"/>
    <w:basedOn w:val="Fuentedeprrafopredeter"/>
    <w:link w:val="Piedepgina"/>
    <w:uiPriority w:val="99"/>
    <w:rsid w:val="00D45BAE"/>
  </w:style>
  <w:style w:type="paragraph" w:styleId="Textodeglobo">
    <w:name w:val="Balloon Text"/>
    <w:basedOn w:val="Normal"/>
    <w:link w:val="TextodegloboCar"/>
    <w:uiPriority w:val="99"/>
    <w:semiHidden/>
    <w:unhideWhenUsed/>
    <w:rsid w:val="00A044E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44E6"/>
    <w:rPr>
      <w:rFonts w:ascii="Tahoma" w:hAnsi="Tahoma" w:cs="Tahoma"/>
      <w:sz w:val="16"/>
      <w:szCs w:val="16"/>
    </w:rPr>
  </w:style>
  <w:style w:type="paragraph" w:styleId="Textosinformato">
    <w:name w:val="Plain Text"/>
    <w:basedOn w:val="Normal"/>
    <w:link w:val="TextosinformatoCar"/>
    <w:uiPriority w:val="99"/>
    <w:unhideWhenUsed/>
    <w:rsid w:val="00450CF4"/>
    <w:pPr>
      <w:spacing w:after="0"/>
    </w:pPr>
    <w:rPr>
      <w:rFonts w:ascii="Calibri" w:hAnsi="Calibri" w:cs="Consolas"/>
      <w:szCs w:val="21"/>
      <w:lang w:val="es-CL"/>
    </w:rPr>
  </w:style>
  <w:style w:type="character" w:customStyle="1" w:styleId="TextosinformatoCar">
    <w:name w:val="Texto sin formato Car"/>
    <w:basedOn w:val="Fuentedeprrafopredeter"/>
    <w:link w:val="Textosinformato"/>
    <w:uiPriority w:val="99"/>
    <w:rsid w:val="00450CF4"/>
    <w:rPr>
      <w:rFonts w:ascii="Calibri" w:hAnsi="Calibri" w:cs="Consolas"/>
      <w:sz w:val="22"/>
      <w:szCs w:val="21"/>
      <w:lang w:val="es-CL"/>
    </w:rPr>
  </w:style>
  <w:style w:type="paragraph" w:styleId="Prrafodelista">
    <w:name w:val="List Paragraph"/>
    <w:basedOn w:val="Normal"/>
    <w:uiPriority w:val="34"/>
    <w:qFormat/>
    <w:rsid w:val="00E11FAA"/>
    <w:pPr>
      <w:ind w:left="720"/>
      <w:contextualSpacing/>
    </w:pPr>
  </w:style>
  <w:style w:type="paragraph" w:styleId="ndice1">
    <w:name w:val="index 1"/>
    <w:basedOn w:val="Normal"/>
    <w:next w:val="Normal"/>
    <w:autoRedefine/>
    <w:uiPriority w:val="99"/>
    <w:unhideWhenUsed/>
    <w:rsid w:val="00794EE1"/>
    <w:pPr>
      <w:spacing w:after="0"/>
      <w:ind w:left="240" w:hanging="240"/>
    </w:pPr>
    <w:rPr>
      <w:sz w:val="18"/>
      <w:szCs w:val="18"/>
    </w:rPr>
  </w:style>
  <w:style w:type="paragraph" w:styleId="ndice2">
    <w:name w:val="index 2"/>
    <w:basedOn w:val="Normal"/>
    <w:next w:val="Normal"/>
    <w:autoRedefine/>
    <w:uiPriority w:val="99"/>
    <w:unhideWhenUsed/>
    <w:rsid w:val="00794EE1"/>
    <w:pPr>
      <w:spacing w:after="0"/>
      <w:ind w:left="480" w:hanging="240"/>
    </w:pPr>
    <w:rPr>
      <w:sz w:val="18"/>
      <w:szCs w:val="18"/>
    </w:rPr>
  </w:style>
  <w:style w:type="paragraph" w:styleId="ndice3">
    <w:name w:val="index 3"/>
    <w:basedOn w:val="Normal"/>
    <w:next w:val="Normal"/>
    <w:autoRedefine/>
    <w:uiPriority w:val="99"/>
    <w:unhideWhenUsed/>
    <w:rsid w:val="00794EE1"/>
    <w:pPr>
      <w:spacing w:after="0"/>
      <w:ind w:left="720" w:hanging="240"/>
    </w:pPr>
    <w:rPr>
      <w:sz w:val="18"/>
      <w:szCs w:val="18"/>
    </w:rPr>
  </w:style>
  <w:style w:type="paragraph" w:styleId="ndice4">
    <w:name w:val="index 4"/>
    <w:basedOn w:val="Normal"/>
    <w:next w:val="Normal"/>
    <w:autoRedefine/>
    <w:uiPriority w:val="99"/>
    <w:unhideWhenUsed/>
    <w:rsid w:val="00794EE1"/>
    <w:pPr>
      <w:spacing w:after="0"/>
      <w:ind w:left="960" w:hanging="240"/>
    </w:pPr>
    <w:rPr>
      <w:sz w:val="18"/>
      <w:szCs w:val="18"/>
    </w:rPr>
  </w:style>
  <w:style w:type="paragraph" w:styleId="ndice5">
    <w:name w:val="index 5"/>
    <w:basedOn w:val="Normal"/>
    <w:next w:val="Normal"/>
    <w:autoRedefine/>
    <w:uiPriority w:val="99"/>
    <w:unhideWhenUsed/>
    <w:rsid w:val="00794EE1"/>
    <w:pPr>
      <w:spacing w:after="0"/>
      <w:ind w:left="1200" w:hanging="240"/>
    </w:pPr>
    <w:rPr>
      <w:sz w:val="18"/>
      <w:szCs w:val="18"/>
    </w:rPr>
  </w:style>
  <w:style w:type="paragraph" w:styleId="ndice6">
    <w:name w:val="index 6"/>
    <w:basedOn w:val="Normal"/>
    <w:next w:val="Normal"/>
    <w:autoRedefine/>
    <w:uiPriority w:val="99"/>
    <w:unhideWhenUsed/>
    <w:rsid w:val="00794EE1"/>
    <w:pPr>
      <w:spacing w:after="0"/>
      <w:ind w:left="1440" w:hanging="240"/>
    </w:pPr>
    <w:rPr>
      <w:sz w:val="18"/>
      <w:szCs w:val="18"/>
    </w:rPr>
  </w:style>
  <w:style w:type="paragraph" w:styleId="ndice7">
    <w:name w:val="index 7"/>
    <w:basedOn w:val="Normal"/>
    <w:next w:val="Normal"/>
    <w:autoRedefine/>
    <w:uiPriority w:val="99"/>
    <w:unhideWhenUsed/>
    <w:rsid w:val="00794EE1"/>
    <w:pPr>
      <w:spacing w:after="0"/>
      <w:ind w:left="1680" w:hanging="240"/>
    </w:pPr>
    <w:rPr>
      <w:sz w:val="18"/>
      <w:szCs w:val="18"/>
    </w:rPr>
  </w:style>
  <w:style w:type="paragraph" w:styleId="ndice8">
    <w:name w:val="index 8"/>
    <w:basedOn w:val="Normal"/>
    <w:next w:val="Normal"/>
    <w:autoRedefine/>
    <w:uiPriority w:val="99"/>
    <w:unhideWhenUsed/>
    <w:rsid w:val="00794EE1"/>
    <w:pPr>
      <w:spacing w:after="0"/>
      <w:ind w:left="1920" w:hanging="240"/>
    </w:pPr>
    <w:rPr>
      <w:sz w:val="18"/>
      <w:szCs w:val="18"/>
    </w:rPr>
  </w:style>
  <w:style w:type="paragraph" w:styleId="ndice9">
    <w:name w:val="index 9"/>
    <w:basedOn w:val="Normal"/>
    <w:next w:val="Normal"/>
    <w:autoRedefine/>
    <w:uiPriority w:val="99"/>
    <w:unhideWhenUsed/>
    <w:rsid w:val="00794EE1"/>
    <w:pPr>
      <w:spacing w:after="0"/>
      <w:ind w:left="2160" w:hanging="240"/>
    </w:pPr>
    <w:rPr>
      <w:sz w:val="18"/>
      <w:szCs w:val="18"/>
    </w:rPr>
  </w:style>
  <w:style w:type="paragraph" w:styleId="Ttulodendice">
    <w:name w:val="index heading"/>
    <w:basedOn w:val="Normal"/>
    <w:next w:val="ndice1"/>
    <w:uiPriority w:val="99"/>
    <w:unhideWhenUsed/>
    <w:rsid w:val="00794EE1"/>
    <w:pPr>
      <w:pBdr>
        <w:top w:val="single" w:sz="12" w:space="0" w:color="auto"/>
      </w:pBdr>
      <w:spacing w:before="360" w:after="240"/>
    </w:pPr>
    <w:rPr>
      <w:b/>
      <w:bCs/>
      <w:i/>
      <w:iCs/>
      <w:sz w:val="26"/>
      <w:szCs w:val="26"/>
    </w:rPr>
  </w:style>
  <w:style w:type="character" w:customStyle="1" w:styleId="Ttulo1Car">
    <w:name w:val="Título 1 Car"/>
    <w:basedOn w:val="Fuentedeprrafopredeter"/>
    <w:link w:val="Ttulo1"/>
    <w:uiPriority w:val="9"/>
    <w:rsid w:val="00794EE1"/>
    <w:rPr>
      <w:rFonts w:ascii="Segoe UI" w:eastAsiaTheme="majorEastAsia" w:hAnsi="Segoe UI" w:cstheme="majorBidi"/>
      <w:b/>
      <w:color w:val="000000" w:themeColor="text1"/>
      <w:szCs w:val="32"/>
    </w:rPr>
  </w:style>
  <w:style w:type="paragraph" w:styleId="TtulodeTDC">
    <w:name w:val="TOC Heading"/>
    <w:basedOn w:val="Ttulo1"/>
    <w:next w:val="Normal"/>
    <w:uiPriority w:val="39"/>
    <w:unhideWhenUsed/>
    <w:qFormat/>
    <w:rsid w:val="00794EE1"/>
    <w:pPr>
      <w:spacing w:line="259" w:lineRule="auto"/>
      <w:outlineLvl w:val="9"/>
    </w:pPr>
    <w:rPr>
      <w:rFonts w:asciiTheme="majorHAnsi" w:hAnsiTheme="majorHAnsi"/>
      <w:b w:val="0"/>
      <w:color w:val="365F91" w:themeColor="accent1" w:themeShade="BF"/>
      <w:sz w:val="32"/>
      <w:lang w:val="es-CL" w:eastAsia="es-CL"/>
    </w:rPr>
  </w:style>
  <w:style w:type="paragraph" w:styleId="TDC1">
    <w:name w:val="toc 1"/>
    <w:basedOn w:val="Normal"/>
    <w:next w:val="Normal"/>
    <w:autoRedefine/>
    <w:uiPriority w:val="39"/>
    <w:unhideWhenUsed/>
    <w:rsid w:val="00794EE1"/>
    <w:pPr>
      <w:spacing w:after="100"/>
    </w:pPr>
  </w:style>
  <w:style w:type="character" w:styleId="Hipervnculo">
    <w:name w:val="Hyperlink"/>
    <w:basedOn w:val="Fuentedeprrafopredeter"/>
    <w:uiPriority w:val="99"/>
    <w:unhideWhenUsed/>
    <w:rsid w:val="00794EE1"/>
    <w:rPr>
      <w:color w:val="0000FF" w:themeColor="hyperlink"/>
      <w:u w:val="single"/>
    </w:rPr>
  </w:style>
  <w:style w:type="character" w:customStyle="1" w:styleId="Ttulo2Car">
    <w:name w:val="Título 2 Car"/>
    <w:basedOn w:val="Fuentedeprrafopredeter"/>
    <w:link w:val="Ttulo2"/>
    <w:uiPriority w:val="9"/>
    <w:rsid w:val="008F297D"/>
    <w:rPr>
      <w:rFonts w:ascii="Segoe UI" w:eastAsiaTheme="majorEastAsia" w:hAnsi="Segoe UI" w:cstheme="majorBidi"/>
      <w:b/>
      <w:sz w:val="22"/>
      <w:szCs w:val="26"/>
    </w:rPr>
  </w:style>
  <w:style w:type="paragraph" w:styleId="TDC2">
    <w:name w:val="toc 2"/>
    <w:basedOn w:val="Normal"/>
    <w:next w:val="Normal"/>
    <w:autoRedefine/>
    <w:uiPriority w:val="39"/>
    <w:unhideWhenUsed/>
    <w:rsid w:val="008F297D"/>
    <w:pPr>
      <w:spacing w:after="100"/>
      <w:ind w:left="240"/>
    </w:pPr>
  </w:style>
  <w:style w:type="character" w:customStyle="1" w:styleId="Ttulo3Car">
    <w:name w:val="Título 3 Car"/>
    <w:basedOn w:val="Fuentedeprrafopredeter"/>
    <w:link w:val="Ttulo3"/>
    <w:uiPriority w:val="9"/>
    <w:rsid w:val="00FC3211"/>
    <w:rPr>
      <w:rFonts w:ascii="Segoe UI" w:eastAsiaTheme="majorEastAsia" w:hAnsi="Segoe UI" w:cstheme="majorBidi"/>
      <w:color w:val="000000" w:themeColor="text1"/>
      <w:sz w:val="22"/>
    </w:rPr>
  </w:style>
  <w:style w:type="paragraph" w:styleId="TDC3">
    <w:name w:val="toc 3"/>
    <w:basedOn w:val="Normal"/>
    <w:next w:val="Normal"/>
    <w:autoRedefine/>
    <w:uiPriority w:val="39"/>
    <w:unhideWhenUsed/>
    <w:rsid w:val="00FC3211"/>
    <w:pPr>
      <w:spacing w:after="100"/>
      <w:ind w:left="440"/>
    </w:pPr>
  </w:style>
  <w:style w:type="character" w:customStyle="1" w:styleId="Ttulo4Car">
    <w:name w:val="Título 4 Car"/>
    <w:basedOn w:val="Fuentedeprrafopredeter"/>
    <w:link w:val="Ttulo4"/>
    <w:uiPriority w:val="9"/>
    <w:rsid w:val="00687A9B"/>
    <w:rPr>
      <w:rFonts w:ascii="Segoe UI" w:eastAsiaTheme="majorEastAsia" w:hAnsi="Segoe UI" w:cstheme="majorBidi"/>
      <w:i/>
      <w:iCs/>
      <w:color w:val="000000" w:themeColor="text1"/>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32015">
      <w:bodyDiv w:val="1"/>
      <w:marLeft w:val="0"/>
      <w:marRight w:val="0"/>
      <w:marTop w:val="0"/>
      <w:marBottom w:val="0"/>
      <w:divBdr>
        <w:top w:val="none" w:sz="0" w:space="0" w:color="auto"/>
        <w:left w:val="none" w:sz="0" w:space="0" w:color="auto"/>
        <w:bottom w:val="none" w:sz="0" w:space="0" w:color="auto"/>
        <w:right w:val="none" w:sz="0" w:space="0" w:color="auto"/>
      </w:divBdr>
    </w:div>
    <w:div w:id="1568296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epulveda.DIESEL\AppData\Local\Microsoft\Windows\Temporary%20Internet%20Files\Content.Outlook\SHX1TY04\Plantilla%20Carta%20-%20cop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42312-4BD3-4745-85C1-1A93E35A8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Carta - copia.dotx</Template>
  <TotalTime>7487</TotalTime>
  <Pages>17</Pages>
  <Words>2614</Words>
  <Characters>14381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Gumucio Diseño y publicidad Ltda.</Company>
  <LinksUpToDate>false</LinksUpToDate>
  <CharactersWithSpaces>16962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dsepulveda</dc:creator>
  <cp:lastModifiedBy>Gabriel Medina Aguilera</cp:lastModifiedBy>
  <cp:revision>18</cp:revision>
  <cp:lastPrinted>2016-07-15T12:49:00Z</cp:lastPrinted>
  <dcterms:created xsi:type="dcterms:W3CDTF">2016-07-11T13:03:00Z</dcterms:created>
  <dcterms:modified xsi:type="dcterms:W3CDTF">2016-07-25T19:37:00Z</dcterms:modified>
</cp:coreProperties>
</file>