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72460" w14:textId="77777777" w:rsidR="00E821C4" w:rsidRDefault="00E821C4" w:rsidP="009537C1">
      <w:pPr>
        <w:spacing w:after="0" w:line="240" w:lineRule="auto"/>
        <w:ind w:left="284"/>
        <w:jc w:val="both"/>
      </w:pPr>
      <w:bookmarkStart w:id="0" w:name="_Hlk524205127"/>
    </w:p>
    <w:bookmarkEnd w:id="0"/>
    <w:p w14:paraId="6BAC2C92" w14:textId="0CF04FB4" w:rsidR="007169F3" w:rsidRPr="00E67F21" w:rsidRDefault="00111C95" w:rsidP="007169F3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111C95">
        <w:rPr>
          <w:rFonts w:ascii="Arial" w:hAnsi="Arial" w:cs="Arial"/>
          <w:b/>
          <w:sz w:val="20"/>
          <w:szCs w:val="20"/>
        </w:rPr>
        <w:t>PRUEBA</w:t>
      </w:r>
      <w:r w:rsidR="007F161E" w:rsidRPr="00111C95">
        <w:rPr>
          <w:rFonts w:ascii="Arial" w:hAnsi="Arial" w:cs="Arial"/>
          <w:b/>
          <w:sz w:val="20"/>
          <w:szCs w:val="20"/>
        </w:rPr>
        <w:t xml:space="preserve"> PARCIAL</w:t>
      </w:r>
      <w:r w:rsidR="007169F3" w:rsidRPr="00111C95">
        <w:rPr>
          <w:rFonts w:ascii="Arial" w:hAnsi="Arial" w:cs="Arial"/>
          <w:b/>
          <w:sz w:val="20"/>
          <w:szCs w:val="20"/>
        </w:rPr>
        <w:t xml:space="preserve"> # 1</w:t>
      </w:r>
      <w:r w:rsidR="007169F3" w:rsidRPr="00E67F21">
        <w:rPr>
          <w:rFonts w:ascii="Arial" w:hAnsi="Arial" w:cs="Arial"/>
          <w:b/>
          <w:sz w:val="20"/>
          <w:szCs w:val="20"/>
        </w:rPr>
        <w:t xml:space="preserve"> </w:t>
      </w:r>
      <w:r w:rsidR="007169F3" w:rsidRPr="00E67F21">
        <w:rPr>
          <w:rFonts w:ascii="Arial" w:hAnsi="Arial" w:cs="Arial"/>
          <w:b/>
          <w:sz w:val="20"/>
          <w:szCs w:val="20"/>
        </w:rPr>
        <w:tab/>
      </w:r>
      <w:r w:rsidR="007169F3" w:rsidRPr="00E67F21">
        <w:rPr>
          <w:rFonts w:ascii="Arial" w:hAnsi="Arial" w:cs="Arial"/>
          <w:b/>
          <w:sz w:val="20"/>
          <w:szCs w:val="20"/>
        </w:rPr>
        <w:tab/>
      </w:r>
      <w:r w:rsidR="007169F3" w:rsidRPr="00E67F21">
        <w:rPr>
          <w:rFonts w:ascii="Arial" w:hAnsi="Arial" w:cs="Arial"/>
          <w:b/>
          <w:sz w:val="20"/>
          <w:szCs w:val="20"/>
        </w:rPr>
        <w:tab/>
      </w:r>
      <w:r w:rsidR="007169F3" w:rsidRPr="00E67F21">
        <w:rPr>
          <w:rFonts w:ascii="Arial" w:hAnsi="Arial" w:cs="Arial"/>
          <w:b/>
          <w:sz w:val="20"/>
          <w:szCs w:val="20"/>
        </w:rPr>
        <w:tab/>
      </w:r>
      <w:r w:rsidR="007169F3" w:rsidRPr="00E67F21">
        <w:rPr>
          <w:rFonts w:ascii="Arial" w:hAnsi="Arial" w:cs="Arial"/>
          <w:b/>
          <w:sz w:val="20"/>
          <w:szCs w:val="20"/>
        </w:rPr>
        <w:tab/>
        <w:t>BATERÍA B</w:t>
      </w:r>
    </w:p>
    <w:p w14:paraId="4736C8A3" w14:textId="70584DE6" w:rsidR="007169F3" w:rsidRPr="00E67F21" w:rsidRDefault="007169F3" w:rsidP="007169F3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E67F21">
        <w:rPr>
          <w:rFonts w:ascii="Arial" w:hAnsi="Arial" w:cs="Arial"/>
          <w:b/>
          <w:sz w:val="20"/>
          <w:szCs w:val="20"/>
        </w:rPr>
        <w:t xml:space="preserve">Nombre y </w:t>
      </w:r>
      <w:r w:rsidR="00111C95">
        <w:rPr>
          <w:rFonts w:ascii="Arial" w:hAnsi="Arial" w:cs="Arial"/>
          <w:b/>
          <w:sz w:val="20"/>
          <w:szCs w:val="20"/>
        </w:rPr>
        <w:t>a</w:t>
      </w:r>
      <w:r w:rsidRPr="00E67F21">
        <w:rPr>
          <w:rFonts w:ascii="Arial" w:hAnsi="Arial" w:cs="Arial"/>
          <w:b/>
          <w:sz w:val="20"/>
          <w:szCs w:val="20"/>
        </w:rPr>
        <w:t>pellidos: _____________________________________________________</w:t>
      </w:r>
      <w:r w:rsidRPr="00E67F21">
        <w:rPr>
          <w:rFonts w:ascii="Arial" w:hAnsi="Arial" w:cs="Arial"/>
          <w:b/>
          <w:sz w:val="20"/>
          <w:szCs w:val="20"/>
        </w:rPr>
        <w:tab/>
        <w:t>Grupo: ______</w:t>
      </w:r>
    </w:p>
    <w:p w14:paraId="38201823" w14:textId="77777777" w:rsidR="00026970" w:rsidRPr="00026970" w:rsidRDefault="001A0840" w:rsidP="00026970">
      <w:pPr>
        <w:spacing w:after="0" w:line="240" w:lineRule="auto"/>
        <w:ind w:left="284"/>
        <w:jc w:val="both"/>
        <w:rPr>
          <w:b/>
        </w:rPr>
      </w:pPr>
      <w:r w:rsidRPr="00026970">
        <w:rPr>
          <w:rFonts w:ascii="Arial" w:hAnsi="Arial" w:cs="Arial"/>
          <w:b/>
          <w:sz w:val="20"/>
          <w:szCs w:val="20"/>
        </w:rPr>
        <w:t xml:space="preserve">1- </w:t>
      </w:r>
      <w:r w:rsidR="00026970" w:rsidRPr="00026970">
        <w:rPr>
          <w:b/>
        </w:rPr>
        <w:t xml:space="preserve">¿Qué prerrequisitos se deben cumplir antes de desarrollar una arquitectura de software? Elija las DOS respuestas más adecuadas. </w:t>
      </w:r>
    </w:p>
    <w:p w14:paraId="424AD559" w14:textId="41DAF4CB" w:rsidR="00026970" w:rsidRDefault="00026970" w:rsidP="00026970">
      <w:pPr>
        <w:spacing w:after="0" w:line="240" w:lineRule="auto"/>
        <w:ind w:left="708"/>
        <w:jc w:val="both"/>
      </w:pPr>
      <w:r>
        <w:rPr>
          <w:rFonts w:ascii="Segoe UI Symbol" w:hAnsi="Segoe UI Symbol" w:cs="Segoe UI Symbol"/>
        </w:rPr>
        <w:t>___</w:t>
      </w:r>
      <w:r>
        <w:t xml:space="preserve"> (a) La especificación de requisitos para el sistema es completa, detallada y consistente</w:t>
      </w:r>
    </w:p>
    <w:p w14:paraId="4BE7A0FB" w14:textId="45F5FAB8" w:rsidR="00026970" w:rsidRDefault="00026970" w:rsidP="00026970">
      <w:pPr>
        <w:spacing w:after="0" w:line="240" w:lineRule="auto"/>
        <w:ind w:left="708"/>
        <w:jc w:val="both"/>
      </w:pPr>
      <w:r>
        <w:t>___(b) Se conocen las cualidades más importantes del sistema.</w:t>
      </w:r>
    </w:p>
    <w:p w14:paraId="10179B5F" w14:textId="1888CFC9" w:rsidR="00026970" w:rsidRDefault="00026970" w:rsidP="00026970">
      <w:pPr>
        <w:spacing w:after="0" w:line="240" w:lineRule="auto"/>
        <w:ind w:left="708"/>
        <w:jc w:val="both"/>
      </w:pPr>
      <w:r>
        <w:t xml:space="preserve">___(c) Se conocen las restricciones de la organización. </w:t>
      </w:r>
    </w:p>
    <w:p w14:paraId="74B04B59" w14:textId="5337D24F" w:rsidR="00026970" w:rsidRDefault="00026970" w:rsidP="00026970">
      <w:pPr>
        <w:spacing w:after="0" w:line="240" w:lineRule="auto"/>
        <w:ind w:left="708"/>
        <w:jc w:val="both"/>
      </w:pPr>
      <w:r>
        <w:rPr>
          <w:rFonts w:ascii="Segoe UI Symbol" w:hAnsi="Segoe UI Symbol" w:cs="Segoe UI Symbol"/>
        </w:rPr>
        <w:t>____</w:t>
      </w:r>
      <w:r>
        <w:t xml:space="preserve">(d) Se ha seleccionado el lenguaje de programación. </w:t>
      </w:r>
    </w:p>
    <w:p w14:paraId="2A478C3F" w14:textId="16D203D6" w:rsidR="00026970" w:rsidRDefault="00026970" w:rsidP="00026970">
      <w:pPr>
        <w:spacing w:after="0" w:line="240" w:lineRule="auto"/>
        <w:ind w:left="708"/>
        <w:jc w:val="both"/>
      </w:pPr>
      <w:r>
        <w:rPr>
          <w:rFonts w:ascii="Segoe UI Symbol" w:hAnsi="Segoe UI Symbol" w:cs="Segoe UI Symbol"/>
        </w:rPr>
        <w:t>____</w:t>
      </w:r>
      <w:r>
        <w:t>(e) Se dispone del hardware necesario para el equipo de desarrollo.</w:t>
      </w:r>
    </w:p>
    <w:p w14:paraId="15DC0A8E" w14:textId="77777777" w:rsidR="00026970" w:rsidRDefault="00026970" w:rsidP="00026970">
      <w:pPr>
        <w:spacing w:after="0" w:line="240" w:lineRule="auto"/>
        <w:ind w:left="708"/>
        <w:jc w:val="both"/>
      </w:pPr>
    </w:p>
    <w:p w14:paraId="17A0C007" w14:textId="20FAA17E" w:rsidR="00026970" w:rsidRPr="00026970" w:rsidRDefault="00026970" w:rsidP="00026970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b/>
          <w:bCs/>
        </w:rPr>
      </w:pPr>
      <w:r w:rsidRPr="00026970">
        <w:rPr>
          <w:b/>
          <w:bCs/>
        </w:rPr>
        <w:t>¿Para qué tipo de sistema se puede utilizar el patrón de arquitectura pizarra? Marque con una X</w:t>
      </w:r>
    </w:p>
    <w:p w14:paraId="0CF380FF" w14:textId="1D1D959A" w:rsidR="00026970" w:rsidRDefault="00026970" w:rsidP="00026970">
      <w:pPr>
        <w:spacing w:after="0" w:line="240" w:lineRule="auto"/>
        <w:ind w:left="708"/>
        <w:jc w:val="both"/>
      </w:pPr>
      <w:r>
        <w:t xml:space="preserve"> ____ (a) Sistemas en tiempo real. </w:t>
      </w:r>
    </w:p>
    <w:p w14:paraId="74A86FCE" w14:textId="4D518FC6" w:rsidR="00026970" w:rsidRDefault="00026970" w:rsidP="00026970">
      <w:pPr>
        <w:spacing w:after="0" w:line="240" w:lineRule="auto"/>
        <w:ind w:left="708"/>
        <w:jc w:val="both"/>
      </w:pPr>
      <w:r>
        <w:t xml:space="preserve">____ (b) Sistemas basados en reglas. </w:t>
      </w:r>
    </w:p>
    <w:p w14:paraId="7CD62260" w14:textId="6555CBB9" w:rsidR="00026970" w:rsidRDefault="00026970" w:rsidP="00026970">
      <w:pPr>
        <w:spacing w:after="0" w:line="240" w:lineRule="auto"/>
        <w:ind w:left="708"/>
        <w:jc w:val="both"/>
      </w:pPr>
      <w:r>
        <w:t xml:space="preserve">____(c) Sistemas </w:t>
      </w:r>
      <w:proofErr w:type="spellStart"/>
      <w:r>
        <w:t>Linnés</w:t>
      </w:r>
      <w:proofErr w:type="spellEnd"/>
      <w:r>
        <w:t>.</w:t>
      </w:r>
    </w:p>
    <w:p w14:paraId="3DF1B67C" w14:textId="48910B7F" w:rsidR="00026970" w:rsidRDefault="00026970" w:rsidP="00026970">
      <w:pPr>
        <w:spacing w:after="0" w:line="240" w:lineRule="auto"/>
        <w:ind w:left="708"/>
        <w:jc w:val="both"/>
      </w:pPr>
      <w:r>
        <w:t xml:space="preserve">____ (d) Sistemas de seguridad crítica. </w:t>
      </w:r>
    </w:p>
    <w:p w14:paraId="7CF28564" w14:textId="77777777" w:rsidR="00026970" w:rsidRDefault="00026970" w:rsidP="00026970">
      <w:pPr>
        <w:spacing w:after="0" w:line="240" w:lineRule="auto"/>
        <w:ind w:left="284"/>
        <w:jc w:val="both"/>
      </w:pPr>
    </w:p>
    <w:p w14:paraId="7EF43F11" w14:textId="69774E10" w:rsidR="00026970" w:rsidRPr="00026970" w:rsidRDefault="00026970" w:rsidP="00026970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b/>
          <w:bCs/>
        </w:rPr>
      </w:pPr>
      <w:r w:rsidRPr="00026970">
        <w:rPr>
          <w:b/>
          <w:bCs/>
        </w:rPr>
        <w:t>¿Qué objetivos se pretenden lograr con el principio de inversión de la dependencia?  Marque con una X</w:t>
      </w:r>
    </w:p>
    <w:p w14:paraId="7B24652F" w14:textId="38DE6FE7" w:rsidR="00026970" w:rsidRDefault="00026970" w:rsidP="00026970">
      <w:pPr>
        <w:spacing w:after="0" w:line="240" w:lineRule="auto"/>
        <w:ind w:left="708"/>
        <w:jc w:val="both"/>
      </w:pPr>
      <w:r>
        <w:rPr>
          <w:rFonts w:ascii="Segoe UI Symbol" w:hAnsi="Segoe UI Symbol" w:cs="Segoe UI Symbol"/>
        </w:rPr>
        <w:t>____</w:t>
      </w:r>
      <w:r>
        <w:t xml:space="preserve"> (a) Los bloques estructurales grandes no deben depender de los bloques estructurales pequeños. </w:t>
      </w:r>
    </w:p>
    <w:p w14:paraId="3E4ABF93" w14:textId="2A45B308" w:rsidR="00026970" w:rsidRDefault="00026970" w:rsidP="00026970">
      <w:pPr>
        <w:spacing w:after="0" w:line="240" w:lineRule="auto"/>
        <w:ind w:left="708"/>
        <w:jc w:val="both"/>
      </w:pPr>
      <w:r>
        <w:rPr>
          <w:rFonts w:ascii="Segoe UI Symbol" w:hAnsi="Segoe UI Symbol" w:cs="Segoe UI Symbol"/>
        </w:rPr>
        <w:t>____</w:t>
      </w:r>
      <w:r>
        <w:t xml:space="preserve">(b) Los componentes deben ser capaces de crear componentes dependientes más fácilmente. </w:t>
      </w:r>
    </w:p>
    <w:p w14:paraId="54A43BD9" w14:textId="75B76335" w:rsidR="00026970" w:rsidRDefault="00026970" w:rsidP="00026970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Segoe UI Symbol" w:hAnsi="Segoe UI Symbol" w:cs="Segoe UI Symbol"/>
        </w:rPr>
        <w:t>____</w:t>
      </w:r>
      <w:r>
        <w:t xml:space="preserve"> (c) Los bloques estructurales sólo deben depender unos de otros a través de abstracciones.</w:t>
      </w:r>
    </w:p>
    <w:p w14:paraId="3B98DEAE" w14:textId="77777777" w:rsidR="00026970" w:rsidRDefault="00026970" w:rsidP="00026970">
      <w:pPr>
        <w:spacing w:after="0"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p w14:paraId="0869EA1B" w14:textId="77777777" w:rsidR="00026970" w:rsidRDefault="00026970" w:rsidP="00026970">
      <w:pPr>
        <w:spacing w:after="0"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p w14:paraId="461922BA" w14:textId="77777777" w:rsidR="00026970" w:rsidRDefault="00026970" w:rsidP="00026970">
      <w:pPr>
        <w:spacing w:after="0"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p w14:paraId="4D5602ED" w14:textId="302E95BB" w:rsidR="00026970" w:rsidRPr="00026970" w:rsidRDefault="00026970" w:rsidP="00026970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b/>
          <w:bCs/>
        </w:rPr>
      </w:pPr>
      <w:r w:rsidRPr="00026970">
        <w:rPr>
          <w:b/>
          <w:bCs/>
        </w:rPr>
        <w:t xml:space="preserve">Según una definición: "La arquitectura del software es la suma de todas las decisiones que se toman durante el desarrollo". ¿Cuáles de los siguientes enunciados sobre las decisiones de diseño/arquitectura son verdaderos y cuáles son falsos? </w:t>
      </w: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3592"/>
        <w:gridCol w:w="3574"/>
        <w:gridCol w:w="3646"/>
      </w:tblGrid>
      <w:tr w:rsidR="00026970" w14:paraId="2CD3311D" w14:textId="77777777" w:rsidTr="00A338C9">
        <w:tc>
          <w:tcPr>
            <w:tcW w:w="3698" w:type="dxa"/>
          </w:tcPr>
          <w:p w14:paraId="77BB1144" w14:textId="77777777" w:rsidR="00026970" w:rsidRDefault="00026970" w:rsidP="00A338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Verdadero</w:t>
            </w:r>
          </w:p>
        </w:tc>
        <w:tc>
          <w:tcPr>
            <w:tcW w:w="3699" w:type="dxa"/>
          </w:tcPr>
          <w:p w14:paraId="5E924F5E" w14:textId="77777777" w:rsidR="00026970" w:rsidRDefault="00026970" w:rsidP="00A338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Falso</w:t>
            </w:r>
          </w:p>
        </w:tc>
        <w:tc>
          <w:tcPr>
            <w:tcW w:w="3699" w:type="dxa"/>
          </w:tcPr>
          <w:p w14:paraId="2DFBB81E" w14:textId="77777777" w:rsidR="00026970" w:rsidRDefault="00026970" w:rsidP="00A338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970" w14:paraId="009F58D9" w14:textId="77777777" w:rsidTr="00A338C9">
        <w:tc>
          <w:tcPr>
            <w:tcW w:w="3698" w:type="dxa"/>
          </w:tcPr>
          <w:p w14:paraId="3D0FF3B0" w14:textId="77777777" w:rsidR="00026970" w:rsidRDefault="00026970" w:rsidP="00A338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9" w:type="dxa"/>
          </w:tcPr>
          <w:p w14:paraId="28046BB9" w14:textId="77777777" w:rsidR="00026970" w:rsidRDefault="00026970" w:rsidP="00A338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9" w:type="dxa"/>
          </w:tcPr>
          <w:p w14:paraId="4CA5684E" w14:textId="77777777" w:rsidR="00026970" w:rsidRDefault="00026970" w:rsidP="00A338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(a) Las decisiones arquitectónicas pueden estar implícitamente contenidas en la estructura de la vista de bloque estructural/componente</w:t>
            </w:r>
          </w:p>
        </w:tc>
      </w:tr>
      <w:tr w:rsidR="00026970" w14:paraId="203C0C70" w14:textId="77777777" w:rsidTr="00A338C9">
        <w:tc>
          <w:tcPr>
            <w:tcW w:w="3698" w:type="dxa"/>
          </w:tcPr>
          <w:p w14:paraId="7C202E82" w14:textId="77777777" w:rsidR="00026970" w:rsidRDefault="00026970" w:rsidP="00A338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9" w:type="dxa"/>
          </w:tcPr>
          <w:p w14:paraId="79A51B79" w14:textId="77777777" w:rsidR="00026970" w:rsidRDefault="00026970" w:rsidP="00A338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9" w:type="dxa"/>
          </w:tcPr>
          <w:p w14:paraId="4E1BEC10" w14:textId="77777777" w:rsidR="00026970" w:rsidRDefault="00026970" w:rsidP="00A338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(b) Los arquitectos de software deberían justificar todas las decisiones de diseño por escrito</w:t>
            </w:r>
          </w:p>
        </w:tc>
      </w:tr>
      <w:tr w:rsidR="00026970" w14:paraId="50A965B1" w14:textId="77777777" w:rsidTr="00A338C9">
        <w:tc>
          <w:tcPr>
            <w:tcW w:w="3698" w:type="dxa"/>
          </w:tcPr>
          <w:p w14:paraId="3AB5EA5F" w14:textId="77777777" w:rsidR="00026970" w:rsidRDefault="00026970" w:rsidP="00A338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9" w:type="dxa"/>
          </w:tcPr>
          <w:p w14:paraId="6FED1580" w14:textId="77777777" w:rsidR="00026970" w:rsidRDefault="00026970" w:rsidP="00A338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9" w:type="dxa"/>
          </w:tcPr>
          <w:p w14:paraId="755ECB47" w14:textId="77777777" w:rsidR="00026970" w:rsidRDefault="00026970" w:rsidP="00A338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(c) Las decisiones de arquitectura pueden tener interdependencias mutuas</w:t>
            </w:r>
          </w:p>
        </w:tc>
      </w:tr>
      <w:tr w:rsidR="00026970" w14:paraId="5ABD535E" w14:textId="77777777" w:rsidTr="00A338C9">
        <w:tc>
          <w:tcPr>
            <w:tcW w:w="3698" w:type="dxa"/>
          </w:tcPr>
          <w:p w14:paraId="0DAF1DBB" w14:textId="77777777" w:rsidR="00026970" w:rsidRDefault="00026970" w:rsidP="00A338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9" w:type="dxa"/>
          </w:tcPr>
          <w:p w14:paraId="12144E07" w14:textId="77777777" w:rsidR="00026970" w:rsidRDefault="00026970" w:rsidP="00A338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9" w:type="dxa"/>
          </w:tcPr>
          <w:p w14:paraId="300213C6" w14:textId="77777777" w:rsidR="00026970" w:rsidRDefault="00026970" w:rsidP="00A338C9">
            <w:pPr>
              <w:jc w:val="both"/>
            </w:pPr>
            <w:r>
              <w:t>(d) Las soluciones de compromiso entre requisitos de calidad contradictorios deberían ser decisiones explícitas.</w:t>
            </w:r>
          </w:p>
        </w:tc>
      </w:tr>
    </w:tbl>
    <w:p w14:paraId="2C341F15" w14:textId="77777777" w:rsidR="00026970" w:rsidRPr="003D6424" w:rsidRDefault="00026970" w:rsidP="00026970">
      <w:pPr>
        <w:spacing w:after="0"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p w14:paraId="66992B9D" w14:textId="4C89F1B0" w:rsidR="00026970" w:rsidRDefault="0002697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5B149816" w14:textId="57DCACD2" w:rsidR="00FD0E54" w:rsidRPr="00FD0E54" w:rsidRDefault="00FD0E54" w:rsidP="00FD0E54">
      <w:pPr>
        <w:pStyle w:val="Prrafodelista"/>
        <w:numPr>
          <w:ilvl w:val="0"/>
          <w:numId w:val="28"/>
        </w:numPr>
        <w:spacing w:after="12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D0E54">
        <w:rPr>
          <w:rFonts w:ascii="Arial" w:hAnsi="Arial" w:cs="Arial"/>
          <w:b/>
          <w:bCs/>
          <w:sz w:val="20"/>
          <w:szCs w:val="20"/>
        </w:rPr>
        <w:lastRenderedPageBreak/>
        <w:t>Para cada uno de los paquetes/subsistemas cuya descripción se ofrece a continuación, identifique la capa en la que se incluiría de acuerdo a cada uno de los enfoques. Fíjense que pueden existir paquetes/subsistemas que para algún enfoque no se representa en el diagrama que representa el patrón arquitectónico de estructuración en capas.</w:t>
      </w:r>
    </w:p>
    <w:tbl>
      <w:tblPr>
        <w:tblStyle w:val="Tablaconcuadrcula"/>
        <w:tblW w:w="10925" w:type="dxa"/>
        <w:tblInd w:w="284" w:type="dxa"/>
        <w:tblLook w:val="04A0" w:firstRow="1" w:lastRow="0" w:firstColumn="1" w:lastColumn="0" w:noHBand="0" w:noVBand="1"/>
      </w:tblPr>
      <w:tblGrid>
        <w:gridCol w:w="7090"/>
        <w:gridCol w:w="1796"/>
        <w:gridCol w:w="2039"/>
      </w:tblGrid>
      <w:tr w:rsidR="00FD0E54" w:rsidRPr="00E431A6" w14:paraId="097E1E76" w14:textId="77777777" w:rsidTr="00D06BCF">
        <w:tc>
          <w:tcPr>
            <w:tcW w:w="7090" w:type="dxa"/>
          </w:tcPr>
          <w:p w14:paraId="401B7429" w14:textId="77777777" w:rsidR="00FD0E54" w:rsidRPr="00E431A6" w:rsidRDefault="00FD0E54" w:rsidP="00D06BCF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E431A6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1796" w:type="dxa"/>
          </w:tcPr>
          <w:p w14:paraId="78442AF9" w14:textId="77777777" w:rsidR="00FD0E54" w:rsidRPr="00E431A6" w:rsidRDefault="00FD0E54" w:rsidP="00D06BCF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E431A6">
              <w:rPr>
                <w:rFonts w:ascii="Arial" w:hAnsi="Arial" w:cs="Arial"/>
                <w:b/>
                <w:sz w:val="20"/>
                <w:szCs w:val="20"/>
              </w:rPr>
              <w:t>Enfoque de Reutilización</w:t>
            </w:r>
          </w:p>
        </w:tc>
        <w:tc>
          <w:tcPr>
            <w:tcW w:w="2039" w:type="dxa"/>
          </w:tcPr>
          <w:p w14:paraId="6A3189BE" w14:textId="77777777" w:rsidR="00FD0E54" w:rsidRPr="00E431A6" w:rsidRDefault="00FD0E54" w:rsidP="00D06BCF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E431A6">
              <w:rPr>
                <w:rFonts w:ascii="Arial" w:hAnsi="Arial" w:cs="Arial"/>
                <w:b/>
                <w:sz w:val="20"/>
                <w:szCs w:val="20"/>
              </w:rPr>
              <w:t>Enfoque de Responsabilidades</w:t>
            </w:r>
          </w:p>
        </w:tc>
      </w:tr>
      <w:tr w:rsidR="00FD0E54" w:rsidRPr="00E431A6" w14:paraId="0549BD99" w14:textId="77777777" w:rsidTr="00D06BCF">
        <w:tc>
          <w:tcPr>
            <w:tcW w:w="7090" w:type="dxa"/>
          </w:tcPr>
          <w:p w14:paraId="46633F94" w14:textId="77777777" w:rsidR="00FD0E54" w:rsidRPr="00E431A6" w:rsidRDefault="00FD0E54" w:rsidP="00D06BCF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Protocolo que incorpora las reglas de comunicación para internet.</w:t>
            </w:r>
          </w:p>
        </w:tc>
        <w:tc>
          <w:tcPr>
            <w:tcW w:w="1796" w:type="dxa"/>
          </w:tcPr>
          <w:p w14:paraId="688AD8C5" w14:textId="77777777" w:rsidR="00FD0E54" w:rsidRPr="00E431A6" w:rsidRDefault="00FD0E54" w:rsidP="00D06BCF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9" w:type="dxa"/>
          </w:tcPr>
          <w:p w14:paraId="31AAECC3" w14:textId="77777777" w:rsidR="00FD0E54" w:rsidRPr="00E431A6" w:rsidRDefault="00FD0E54" w:rsidP="00D06BCF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0E54" w:rsidRPr="00E431A6" w14:paraId="39411C7E" w14:textId="77777777" w:rsidTr="00D06BCF">
        <w:tc>
          <w:tcPr>
            <w:tcW w:w="7090" w:type="dxa"/>
          </w:tcPr>
          <w:p w14:paraId="78FB585E" w14:textId="77777777" w:rsidR="00FD0E54" w:rsidRPr="00E431A6" w:rsidRDefault="00FD0E54" w:rsidP="00D06BCF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Subsistema que incluye las interfaces requeridas para que el usuario se autentique y como resultado se le muestran las funcionalidades a las que tiene acceso, por lo tanto, se construye para ser utilizado por otras aplicaciones.</w:t>
            </w:r>
          </w:p>
        </w:tc>
        <w:tc>
          <w:tcPr>
            <w:tcW w:w="1796" w:type="dxa"/>
          </w:tcPr>
          <w:p w14:paraId="5D79FA6B" w14:textId="77777777" w:rsidR="00FD0E54" w:rsidRPr="00E431A6" w:rsidRDefault="00FD0E54" w:rsidP="00D06BCF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9" w:type="dxa"/>
          </w:tcPr>
          <w:p w14:paraId="2B88C6D8" w14:textId="77777777" w:rsidR="00FD0E54" w:rsidRPr="00E431A6" w:rsidRDefault="00FD0E54" w:rsidP="00D06BCF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0E54" w:rsidRPr="00E431A6" w14:paraId="0A0028DC" w14:textId="77777777" w:rsidTr="00D06BCF">
        <w:tc>
          <w:tcPr>
            <w:tcW w:w="7090" w:type="dxa"/>
          </w:tcPr>
          <w:p w14:paraId="11EEE751" w14:textId="77777777" w:rsidR="00FD0E54" w:rsidRPr="00E431A6" w:rsidRDefault="00FD0E54" w:rsidP="00D06BCF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Agrupa las clases necesarias para controlar el proceso de ventas que se realiza en la tienda de ventas minorista.</w:t>
            </w:r>
          </w:p>
        </w:tc>
        <w:tc>
          <w:tcPr>
            <w:tcW w:w="1796" w:type="dxa"/>
          </w:tcPr>
          <w:p w14:paraId="152CC43A" w14:textId="77777777" w:rsidR="00FD0E54" w:rsidRPr="00E431A6" w:rsidRDefault="00FD0E54" w:rsidP="00D06BCF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9" w:type="dxa"/>
          </w:tcPr>
          <w:p w14:paraId="7170A894" w14:textId="77777777" w:rsidR="00FD0E54" w:rsidRPr="00E431A6" w:rsidRDefault="00FD0E54" w:rsidP="00D06BCF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0E54" w:rsidRPr="00E431A6" w14:paraId="5343EC97" w14:textId="77777777" w:rsidTr="00D06BCF">
        <w:tc>
          <w:tcPr>
            <w:tcW w:w="7090" w:type="dxa"/>
          </w:tcPr>
          <w:p w14:paraId="432C3366" w14:textId="77777777" w:rsidR="00FD0E54" w:rsidRDefault="00FD0E54" w:rsidP="00D06BCF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Subsistema que incluye las funcionalidades requeridas para autenticar a los usuarios, validar su identidad y comprobar permisos. Por lo tanto, puede ser utilizado por otras aplicaciones.</w:t>
            </w:r>
          </w:p>
        </w:tc>
        <w:tc>
          <w:tcPr>
            <w:tcW w:w="1796" w:type="dxa"/>
          </w:tcPr>
          <w:p w14:paraId="11BCA1BB" w14:textId="77777777" w:rsidR="00FD0E54" w:rsidRDefault="00FD0E54" w:rsidP="00D06BCF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9" w:type="dxa"/>
          </w:tcPr>
          <w:p w14:paraId="0C9535F7" w14:textId="77777777" w:rsidR="00FD0E54" w:rsidRPr="00E431A6" w:rsidRDefault="00FD0E54" w:rsidP="00D06BCF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0E54" w:rsidRPr="00E431A6" w14:paraId="09729E85" w14:textId="77777777" w:rsidTr="00D06BCF">
        <w:tc>
          <w:tcPr>
            <w:tcW w:w="7090" w:type="dxa"/>
          </w:tcPr>
          <w:p w14:paraId="6FD84EF8" w14:textId="77777777" w:rsidR="00FD0E54" w:rsidRPr="00E431A6" w:rsidRDefault="00FD0E54" w:rsidP="00D06BCF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Agrupa las interfaces de usuarios relacionadas con la generación del comprobante de pago como resultado de los servicios que se pagan usando la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telebanca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96" w:type="dxa"/>
          </w:tcPr>
          <w:p w14:paraId="585A726F" w14:textId="77777777" w:rsidR="00FD0E54" w:rsidRPr="00E431A6" w:rsidRDefault="00FD0E54" w:rsidP="00D06BCF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9" w:type="dxa"/>
          </w:tcPr>
          <w:p w14:paraId="20E4ED5C" w14:textId="77777777" w:rsidR="00FD0E54" w:rsidRPr="00E431A6" w:rsidRDefault="00FD0E54" w:rsidP="00D06BCF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0E54" w:rsidRPr="00E431A6" w14:paraId="2B30F8E8" w14:textId="77777777" w:rsidTr="00D06BCF">
        <w:tc>
          <w:tcPr>
            <w:tcW w:w="7090" w:type="dxa"/>
          </w:tcPr>
          <w:p w14:paraId="0D37FB5C" w14:textId="77777777" w:rsidR="00FD0E54" w:rsidRDefault="00FD0E54" w:rsidP="00D06BCF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Tecnología que brinda los componentes necesarios para desarrollar la lógica de negocio, garantizar la mensajería y soportar la persistencia.</w:t>
            </w:r>
          </w:p>
        </w:tc>
        <w:tc>
          <w:tcPr>
            <w:tcW w:w="1796" w:type="dxa"/>
          </w:tcPr>
          <w:p w14:paraId="37B29DE3" w14:textId="77777777" w:rsidR="00FD0E54" w:rsidRDefault="00FD0E54" w:rsidP="00D06BCF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9" w:type="dxa"/>
          </w:tcPr>
          <w:p w14:paraId="5A5FE069" w14:textId="77777777" w:rsidR="00FD0E54" w:rsidRDefault="00FD0E54" w:rsidP="00D06BCF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0E54" w:rsidRPr="00E431A6" w14:paraId="764654D2" w14:textId="77777777" w:rsidTr="00D06BCF">
        <w:tc>
          <w:tcPr>
            <w:tcW w:w="7090" w:type="dxa"/>
          </w:tcPr>
          <w:p w14:paraId="10C9B12E" w14:textId="77777777" w:rsidR="00FD0E54" w:rsidRDefault="00FD0E54" w:rsidP="00D06BCF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Componente de seguridad que proporciona la tecnología para garantizar la seguridad de la solución.</w:t>
            </w:r>
          </w:p>
        </w:tc>
        <w:tc>
          <w:tcPr>
            <w:tcW w:w="1796" w:type="dxa"/>
          </w:tcPr>
          <w:p w14:paraId="249EDD79" w14:textId="77777777" w:rsidR="00FD0E54" w:rsidRDefault="00FD0E54" w:rsidP="00D06BCF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9" w:type="dxa"/>
          </w:tcPr>
          <w:p w14:paraId="7DA3216D" w14:textId="77777777" w:rsidR="00FD0E54" w:rsidRDefault="00FD0E54" w:rsidP="00D06BCF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330F0CE" w14:textId="77777777" w:rsidR="00FD0E54" w:rsidRPr="009537C1" w:rsidRDefault="00FD0E54" w:rsidP="00FD0E54">
      <w:pPr>
        <w:spacing w:after="120" w:line="240" w:lineRule="auto"/>
        <w:ind w:left="284" w:hanging="284"/>
        <w:jc w:val="both"/>
        <w:rPr>
          <w:rFonts w:ascii="Arial" w:hAnsi="Arial" w:cs="Arial"/>
          <w:sz w:val="20"/>
          <w:szCs w:val="20"/>
          <w:highlight w:val="yellow"/>
        </w:rPr>
      </w:pPr>
    </w:p>
    <w:p w14:paraId="5C43ABC1" w14:textId="77777777" w:rsidR="001F7F5E" w:rsidRDefault="001F7F5E" w:rsidP="001A0840">
      <w:pPr>
        <w:pStyle w:val="Standard"/>
        <w:ind w:left="284"/>
        <w:jc w:val="both"/>
        <w:rPr>
          <w:rFonts w:ascii="Arial" w:hAnsi="Arial"/>
          <w:b/>
          <w:sz w:val="20"/>
          <w:szCs w:val="20"/>
        </w:rPr>
      </w:pPr>
    </w:p>
    <w:p w14:paraId="227D8A2B" w14:textId="452A624C" w:rsidR="0044770F" w:rsidRDefault="0044770F" w:rsidP="00491D49">
      <w:pPr>
        <w:spacing w:after="0"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sectPr w:rsidR="0044770F" w:rsidSect="00205CE8">
      <w:headerReference w:type="default" r:id="rId8"/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D7068" w14:textId="77777777" w:rsidR="007C0920" w:rsidRDefault="007C0920" w:rsidP="00AE7DCC">
      <w:pPr>
        <w:spacing w:after="0" w:line="240" w:lineRule="auto"/>
      </w:pPr>
      <w:r>
        <w:separator/>
      </w:r>
    </w:p>
  </w:endnote>
  <w:endnote w:type="continuationSeparator" w:id="0">
    <w:p w14:paraId="25889273" w14:textId="77777777" w:rsidR="007C0920" w:rsidRDefault="007C0920" w:rsidP="00AE7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C03C8" w14:textId="77777777" w:rsidR="007C0920" w:rsidRDefault="007C0920" w:rsidP="00AE7DCC">
      <w:pPr>
        <w:spacing w:after="0" w:line="240" w:lineRule="auto"/>
      </w:pPr>
      <w:r>
        <w:separator/>
      </w:r>
    </w:p>
  </w:footnote>
  <w:footnote w:type="continuationSeparator" w:id="0">
    <w:p w14:paraId="0DE3F4ED" w14:textId="77777777" w:rsidR="007C0920" w:rsidRDefault="007C0920" w:rsidP="00AE7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ABD71" w14:textId="253C141C" w:rsidR="00AE7DCC" w:rsidRPr="002046E9" w:rsidRDefault="00AE7DCC" w:rsidP="00111C95">
    <w:pPr>
      <w:pStyle w:val="Encabezado"/>
      <w:jc w:val="right"/>
      <w:rPr>
        <w:b/>
      </w:rPr>
    </w:pPr>
    <w:r w:rsidRPr="006B278B">
      <w:rPr>
        <w:b/>
        <w:noProof/>
        <w:highlight w:val="yellow"/>
        <w:lang w:eastAsia="es-ES"/>
      </w:rPr>
      <w:drawing>
        <wp:anchor distT="0" distB="0" distL="114300" distR="114300" simplePos="0" relativeHeight="251659264" behindDoc="0" locked="0" layoutInCell="1" allowOverlap="1" wp14:anchorId="26692CCC" wp14:editId="2BE852D2">
          <wp:simplePos x="0" y="0"/>
          <wp:positionH relativeFrom="column">
            <wp:posOffset>419026</wp:posOffset>
          </wp:positionH>
          <wp:positionV relativeFrom="paragraph">
            <wp:posOffset>60424</wp:posOffset>
          </wp:positionV>
          <wp:extent cx="634093" cy="237506"/>
          <wp:effectExtent l="19050" t="0" r="0" b="0"/>
          <wp:wrapNone/>
          <wp:docPr id="15" name="Picture 1" descr="logoti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4093" cy="23750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B278B">
      <w:rPr>
        <w:b/>
        <w:noProof/>
        <w:highlight w:val="yellow"/>
        <w:lang w:eastAsia="es-ES"/>
      </w:rPr>
      <w:drawing>
        <wp:anchor distT="0" distB="0" distL="114300" distR="114300" simplePos="0" relativeHeight="251657216" behindDoc="0" locked="0" layoutInCell="1" allowOverlap="1" wp14:anchorId="0ABE0B6C" wp14:editId="37C8EC80">
          <wp:simplePos x="0" y="0"/>
          <wp:positionH relativeFrom="column">
            <wp:posOffset>549654</wp:posOffset>
          </wp:positionH>
          <wp:positionV relativeFrom="paragraph">
            <wp:posOffset>-272085</wp:posOffset>
          </wp:positionV>
          <wp:extent cx="349085" cy="332509"/>
          <wp:effectExtent l="19050" t="0" r="0" b="0"/>
          <wp:wrapNone/>
          <wp:docPr id="16" name="Picture 0" descr="isoti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isotip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9085" cy="33250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11C95">
      <w:rPr>
        <w:b/>
        <w:noProof/>
        <w:lang w:eastAsia="es-ES"/>
      </w:rPr>
      <w:t xml:space="preserve">DISEÑO DE SOFTWARE </w:t>
    </w:r>
    <w:r w:rsidRPr="002046E9">
      <w:rPr>
        <w:b/>
      </w:rPr>
      <w:t xml:space="preserve">CURSO </w:t>
    </w:r>
    <w:r w:rsidR="006A21FE">
      <w:rPr>
        <w:b/>
      </w:rPr>
      <w:t>202</w:t>
    </w:r>
    <w:r w:rsidR="00D0489B">
      <w:rPr>
        <w:b/>
      </w:rPr>
      <w:t>4</w:t>
    </w:r>
    <w:r w:rsidRPr="002046E9">
      <w:rPr>
        <w:b/>
      </w:rPr>
      <w:t xml:space="preserve"> CURSO </w:t>
    </w:r>
    <w:r>
      <w:rPr>
        <w:b/>
      </w:rPr>
      <w:t>DIURNO</w:t>
    </w:r>
  </w:p>
  <w:p w14:paraId="79C268F8" w14:textId="77777777" w:rsidR="00AE7DCC" w:rsidRDefault="00AE7D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0DB2"/>
    <w:multiLevelType w:val="hybridMultilevel"/>
    <w:tmpl w:val="23D2AC98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6F73B21"/>
    <w:multiLevelType w:val="hybridMultilevel"/>
    <w:tmpl w:val="1262C0B6"/>
    <w:lvl w:ilvl="0" w:tplc="3C1EC8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12A25"/>
    <w:multiLevelType w:val="hybridMultilevel"/>
    <w:tmpl w:val="BBE83F50"/>
    <w:lvl w:ilvl="0" w:tplc="BB9248C6">
      <w:start w:val="1"/>
      <w:numFmt w:val="lowerLetter"/>
      <w:lvlText w:val="%1)"/>
      <w:lvlJc w:val="left"/>
      <w:pPr>
        <w:ind w:left="644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511CD7"/>
    <w:multiLevelType w:val="hybridMultilevel"/>
    <w:tmpl w:val="ED8CA744"/>
    <w:lvl w:ilvl="0" w:tplc="BB9248C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33558E4"/>
    <w:multiLevelType w:val="hybridMultilevel"/>
    <w:tmpl w:val="1780CCA6"/>
    <w:lvl w:ilvl="0" w:tplc="3C1EC8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A3182"/>
    <w:multiLevelType w:val="hybridMultilevel"/>
    <w:tmpl w:val="AE7A17BE"/>
    <w:lvl w:ilvl="0" w:tplc="193A3AB6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7785B4D"/>
    <w:multiLevelType w:val="hybridMultilevel"/>
    <w:tmpl w:val="BB02E70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D6676"/>
    <w:multiLevelType w:val="hybridMultilevel"/>
    <w:tmpl w:val="2A8824F2"/>
    <w:lvl w:ilvl="0" w:tplc="77F2EC5C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2EF47695"/>
    <w:multiLevelType w:val="hybridMultilevel"/>
    <w:tmpl w:val="BB02E70A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FF45649"/>
    <w:multiLevelType w:val="hybridMultilevel"/>
    <w:tmpl w:val="D32A95EC"/>
    <w:lvl w:ilvl="0" w:tplc="2170068E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33741F31"/>
    <w:multiLevelType w:val="hybridMultilevel"/>
    <w:tmpl w:val="ED8CA744"/>
    <w:lvl w:ilvl="0" w:tplc="BB9248C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5536CBC"/>
    <w:multiLevelType w:val="hybridMultilevel"/>
    <w:tmpl w:val="2A8824F2"/>
    <w:lvl w:ilvl="0" w:tplc="77F2EC5C">
      <w:start w:val="1"/>
      <w:numFmt w:val="decimal"/>
      <w:lvlText w:val="%1."/>
      <w:lvlJc w:val="left"/>
      <w:pPr>
        <w:ind w:left="71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885" w:hanging="360"/>
      </w:pPr>
    </w:lvl>
    <w:lvl w:ilvl="2" w:tplc="0409001B" w:tentative="1">
      <w:start w:val="1"/>
      <w:numFmt w:val="lowerRoman"/>
      <w:lvlText w:val="%3."/>
      <w:lvlJc w:val="right"/>
      <w:pPr>
        <w:ind w:left="8605" w:hanging="180"/>
      </w:pPr>
    </w:lvl>
    <w:lvl w:ilvl="3" w:tplc="0409000F" w:tentative="1">
      <w:start w:val="1"/>
      <w:numFmt w:val="decimal"/>
      <w:lvlText w:val="%4."/>
      <w:lvlJc w:val="left"/>
      <w:pPr>
        <w:ind w:left="9325" w:hanging="360"/>
      </w:pPr>
    </w:lvl>
    <w:lvl w:ilvl="4" w:tplc="04090019" w:tentative="1">
      <w:start w:val="1"/>
      <w:numFmt w:val="lowerLetter"/>
      <w:lvlText w:val="%5."/>
      <w:lvlJc w:val="left"/>
      <w:pPr>
        <w:ind w:left="10045" w:hanging="360"/>
      </w:pPr>
    </w:lvl>
    <w:lvl w:ilvl="5" w:tplc="0409001B" w:tentative="1">
      <w:start w:val="1"/>
      <w:numFmt w:val="lowerRoman"/>
      <w:lvlText w:val="%6."/>
      <w:lvlJc w:val="right"/>
      <w:pPr>
        <w:ind w:left="10765" w:hanging="180"/>
      </w:pPr>
    </w:lvl>
    <w:lvl w:ilvl="6" w:tplc="0409000F" w:tentative="1">
      <w:start w:val="1"/>
      <w:numFmt w:val="decimal"/>
      <w:lvlText w:val="%7."/>
      <w:lvlJc w:val="left"/>
      <w:pPr>
        <w:ind w:left="11485" w:hanging="360"/>
      </w:pPr>
    </w:lvl>
    <w:lvl w:ilvl="7" w:tplc="04090019" w:tentative="1">
      <w:start w:val="1"/>
      <w:numFmt w:val="lowerLetter"/>
      <w:lvlText w:val="%8."/>
      <w:lvlJc w:val="left"/>
      <w:pPr>
        <w:ind w:left="12205" w:hanging="360"/>
      </w:pPr>
    </w:lvl>
    <w:lvl w:ilvl="8" w:tplc="0409001B" w:tentative="1">
      <w:start w:val="1"/>
      <w:numFmt w:val="lowerRoman"/>
      <w:lvlText w:val="%9."/>
      <w:lvlJc w:val="right"/>
      <w:pPr>
        <w:ind w:left="12925" w:hanging="180"/>
      </w:pPr>
    </w:lvl>
  </w:abstractNum>
  <w:abstractNum w:abstractNumId="12" w15:restartNumberingAfterBreak="0">
    <w:nsid w:val="39066045"/>
    <w:multiLevelType w:val="hybridMultilevel"/>
    <w:tmpl w:val="4C5CB40A"/>
    <w:lvl w:ilvl="0" w:tplc="3C1EC8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A26B6"/>
    <w:multiLevelType w:val="hybridMultilevel"/>
    <w:tmpl w:val="1780CCA6"/>
    <w:lvl w:ilvl="0" w:tplc="3C1EC8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768DF"/>
    <w:multiLevelType w:val="hybridMultilevel"/>
    <w:tmpl w:val="9638632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C84709"/>
    <w:multiLevelType w:val="hybridMultilevel"/>
    <w:tmpl w:val="ED8CA744"/>
    <w:lvl w:ilvl="0" w:tplc="BB9248C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2EE2864"/>
    <w:multiLevelType w:val="hybridMultilevel"/>
    <w:tmpl w:val="80DE2B94"/>
    <w:lvl w:ilvl="0" w:tplc="69928C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496476"/>
    <w:multiLevelType w:val="hybridMultilevel"/>
    <w:tmpl w:val="BB02E70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E36642"/>
    <w:multiLevelType w:val="hybridMultilevel"/>
    <w:tmpl w:val="4C5CB40A"/>
    <w:lvl w:ilvl="0" w:tplc="3C1EC8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AE5141"/>
    <w:multiLevelType w:val="hybridMultilevel"/>
    <w:tmpl w:val="2A8824F2"/>
    <w:lvl w:ilvl="0" w:tplc="77F2EC5C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61DA4627"/>
    <w:multiLevelType w:val="hybridMultilevel"/>
    <w:tmpl w:val="BBE83F50"/>
    <w:lvl w:ilvl="0" w:tplc="BB9248C6">
      <w:start w:val="1"/>
      <w:numFmt w:val="lowerLetter"/>
      <w:lvlText w:val="%1)"/>
      <w:lvlJc w:val="left"/>
      <w:pPr>
        <w:ind w:left="644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F82F9C"/>
    <w:multiLevelType w:val="hybridMultilevel"/>
    <w:tmpl w:val="1780CCA6"/>
    <w:lvl w:ilvl="0" w:tplc="3C1EC8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86092C"/>
    <w:multiLevelType w:val="hybridMultilevel"/>
    <w:tmpl w:val="963863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C50034"/>
    <w:multiLevelType w:val="hybridMultilevel"/>
    <w:tmpl w:val="4C5CB40A"/>
    <w:lvl w:ilvl="0" w:tplc="3C1EC8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EE5249"/>
    <w:multiLevelType w:val="hybridMultilevel"/>
    <w:tmpl w:val="18C8F542"/>
    <w:lvl w:ilvl="0" w:tplc="77F2EC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A85B86"/>
    <w:multiLevelType w:val="multilevel"/>
    <w:tmpl w:val="D93E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846106"/>
    <w:multiLevelType w:val="hybridMultilevel"/>
    <w:tmpl w:val="D32A95EC"/>
    <w:lvl w:ilvl="0" w:tplc="2170068E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2"/>
  </w:num>
  <w:num w:numId="2">
    <w:abstractNumId w:val="26"/>
  </w:num>
  <w:num w:numId="3">
    <w:abstractNumId w:val="14"/>
  </w:num>
  <w:num w:numId="4">
    <w:abstractNumId w:val="9"/>
  </w:num>
  <w:num w:numId="5">
    <w:abstractNumId w:val="10"/>
  </w:num>
  <w:num w:numId="6">
    <w:abstractNumId w:val="3"/>
  </w:num>
  <w:num w:numId="7">
    <w:abstractNumId w:val="24"/>
  </w:num>
  <w:num w:numId="8">
    <w:abstractNumId w:val="15"/>
  </w:num>
  <w:num w:numId="9">
    <w:abstractNumId w:val="16"/>
  </w:num>
  <w:num w:numId="10">
    <w:abstractNumId w:val="11"/>
  </w:num>
  <w:num w:numId="11">
    <w:abstractNumId w:val="19"/>
  </w:num>
  <w:num w:numId="12">
    <w:abstractNumId w:val="7"/>
  </w:num>
  <w:num w:numId="13">
    <w:abstractNumId w:val="2"/>
  </w:num>
  <w:num w:numId="14">
    <w:abstractNumId w:val="20"/>
  </w:num>
  <w:num w:numId="15">
    <w:abstractNumId w:val="6"/>
  </w:num>
  <w:num w:numId="16">
    <w:abstractNumId w:val="25"/>
  </w:num>
  <w:num w:numId="17">
    <w:abstractNumId w:val="17"/>
  </w:num>
  <w:num w:numId="18">
    <w:abstractNumId w:val="1"/>
  </w:num>
  <w:num w:numId="19">
    <w:abstractNumId w:val="18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4"/>
  </w:num>
  <w:num w:numId="23">
    <w:abstractNumId w:val="21"/>
  </w:num>
  <w:num w:numId="24">
    <w:abstractNumId w:val="23"/>
  </w:num>
  <w:num w:numId="25">
    <w:abstractNumId w:val="8"/>
  </w:num>
  <w:num w:numId="26">
    <w:abstractNumId w:val="12"/>
  </w:num>
  <w:num w:numId="27">
    <w:abstractNumId w:val="0"/>
  </w:num>
  <w:num w:numId="28">
    <w:abstractNumId w:val="5"/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86"/>
    <w:rsid w:val="00026970"/>
    <w:rsid w:val="00065CA8"/>
    <w:rsid w:val="00072036"/>
    <w:rsid w:val="00076346"/>
    <w:rsid w:val="0008446D"/>
    <w:rsid w:val="00095B18"/>
    <w:rsid w:val="000A7775"/>
    <w:rsid w:val="000B4A1C"/>
    <w:rsid w:val="00111C95"/>
    <w:rsid w:val="0011357B"/>
    <w:rsid w:val="00156ADD"/>
    <w:rsid w:val="00160F88"/>
    <w:rsid w:val="00177039"/>
    <w:rsid w:val="001A0840"/>
    <w:rsid w:val="001F0582"/>
    <w:rsid w:val="001F7F5E"/>
    <w:rsid w:val="00205CE8"/>
    <w:rsid w:val="00206871"/>
    <w:rsid w:val="00222EF4"/>
    <w:rsid w:val="00245655"/>
    <w:rsid w:val="00245B03"/>
    <w:rsid w:val="00256922"/>
    <w:rsid w:val="00257EDE"/>
    <w:rsid w:val="00281E5C"/>
    <w:rsid w:val="0029385A"/>
    <w:rsid w:val="002A1532"/>
    <w:rsid w:val="002A29FC"/>
    <w:rsid w:val="002C1DB5"/>
    <w:rsid w:val="002C3A65"/>
    <w:rsid w:val="002D14DE"/>
    <w:rsid w:val="002D1CC1"/>
    <w:rsid w:val="002F09FE"/>
    <w:rsid w:val="002F7D0C"/>
    <w:rsid w:val="003164D2"/>
    <w:rsid w:val="00332E0F"/>
    <w:rsid w:val="003331FB"/>
    <w:rsid w:val="003635F1"/>
    <w:rsid w:val="00371B53"/>
    <w:rsid w:val="0039324D"/>
    <w:rsid w:val="003D6424"/>
    <w:rsid w:val="003E5E6C"/>
    <w:rsid w:val="003F63A1"/>
    <w:rsid w:val="004433CA"/>
    <w:rsid w:val="00444926"/>
    <w:rsid w:val="0044770F"/>
    <w:rsid w:val="004546AD"/>
    <w:rsid w:val="0048197F"/>
    <w:rsid w:val="00491D49"/>
    <w:rsid w:val="004C186C"/>
    <w:rsid w:val="004D5391"/>
    <w:rsid w:val="004D75CD"/>
    <w:rsid w:val="00514963"/>
    <w:rsid w:val="00546226"/>
    <w:rsid w:val="00553D67"/>
    <w:rsid w:val="00571EDA"/>
    <w:rsid w:val="00576329"/>
    <w:rsid w:val="00595E2C"/>
    <w:rsid w:val="005B6D48"/>
    <w:rsid w:val="005D62AB"/>
    <w:rsid w:val="00670032"/>
    <w:rsid w:val="00673EFC"/>
    <w:rsid w:val="006A21FE"/>
    <w:rsid w:val="006B278B"/>
    <w:rsid w:val="006B40B2"/>
    <w:rsid w:val="007169F3"/>
    <w:rsid w:val="00720E19"/>
    <w:rsid w:val="0076487F"/>
    <w:rsid w:val="0077224E"/>
    <w:rsid w:val="007724C2"/>
    <w:rsid w:val="00794D7F"/>
    <w:rsid w:val="007C0920"/>
    <w:rsid w:val="007F161E"/>
    <w:rsid w:val="00804B98"/>
    <w:rsid w:val="00824C52"/>
    <w:rsid w:val="00827161"/>
    <w:rsid w:val="00830197"/>
    <w:rsid w:val="00867216"/>
    <w:rsid w:val="008B148B"/>
    <w:rsid w:val="008D699F"/>
    <w:rsid w:val="008F1F05"/>
    <w:rsid w:val="00914597"/>
    <w:rsid w:val="009317B7"/>
    <w:rsid w:val="00940367"/>
    <w:rsid w:val="00941653"/>
    <w:rsid w:val="0095003F"/>
    <w:rsid w:val="009537C1"/>
    <w:rsid w:val="00963FAE"/>
    <w:rsid w:val="00993A98"/>
    <w:rsid w:val="009C7BAA"/>
    <w:rsid w:val="009D42EB"/>
    <w:rsid w:val="00A1076C"/>
    <w:rsid w:val="00A3404A"/>
    <w:rsid w:val="00A37883"/>
    <w:rsid w:val="00A84721"/>
    <w:rsid w:val="00AA67F4"/>
    <w:rsid w:val="00AE7DCC"/>
    <w:rsid w:val="00B041CF"/>
    <w:rsid w:val="00B21DF4"/>
    <w:rsid w:val="00B4695A"/>
    <w:rsid w:val="00BA6414"/>
    <w:rsid w:val="00BF6C71"/>
    <w:rsid w:val="00C37A37"/>
    <w:rsid w:val="00C40C2F"/>
    <w:rsid w:val="00C45BAC"/>
    <w:rsid w:val="00C81A2B"/>
    <w:rsid w:val="00CC56DC"/>
    <w:rsid w:val="00D0489B"/>
    <w:rsid w:val="00D600AB"/>
    <w:rsid w:val="00D74310"/>
    <w:rsid w:val="00D75AED"/>
    <w:rsid w:val="00D76E62"/>
    <w:rsid w:val="00DF0BCB"/>
    <w:rsid w:val="00E051EC"/>
    <w:rsid w:val="00E275C4"/>
    <w:rsid w:val="00E33013"/>
    <w:rsid w:val="00E431A6"/>
    <w:rsid w:val="00E43B68"/>
    <w:rsid w:val="00E63723"/>
    <w:rsid w:val="00E67F21"/>
    <w:rsid w:val="00E70D8A"/>
    <w:rsid w:val="00E821C4"/>
    <w:rsid w:val="00E95727"/>
    <w:rsid w:val="00EA5223"/>
    <w:rsid w:val="00EE733D"/>
    <w:rsid w:val="00EE7737"/>
    <w:rsid w:val="00EF1AE5"/>
    <w:rsid w:val="00F14B70"/>
    <w:rsid w:val="00F31721"/>
    <w:rsid w:val="00F6427F"/>
    <w:rsid w:val="00FB2241"/>
    <w:rsid w:val="00FD0E54"/>
    <w:rsid w:val="00FE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03506"/>
  <w15:docId w15:val="{4BF73BD7-D141-420A-820F-1CAA1418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DC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AE7D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E7DCC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E7D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DCC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6B40B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C1D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1DB5"/>
    <w:rPr>
      <w:rFonts w:ascii="Segoe UI" w:eastAsia="Calibri" w:hAnsi="Segoe UI" w:cs="Segoe UI"/>
      <w:sz w:val="18"/>
      <w:szCs w:val="18"/>
    </w:rPr>
  </w:style>
  <w:style w:type="paragraph" w:customStyle="1" w:styleId="Standard">
    <w:name w:val="Standard"/>
    <w:rsid w:val="004546A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Mangal"/>
      <w:kern w:val="3"/>
      <w:sz w:val="24"/>
      <w:szCs w:val="24"/>
      <w:lang w:eastAsia="zh-CN" w:bidi="hi-IN"/>
    </w:rPr>
  </w:style>
  <w:style w:type="character" w:styleId="Refdecomentario">
    <w:name w:val="annotation reference"/>
    <w:basedOn w:val="Fuentedeprrafopredeter"/>
    <w:uiPriority w:val="99"/>
    <w:semiHidden/>
    <w:unhideWhenUsed/>
    <w:rsid w:val="004546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546A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546AD"/>
    <w:rPr>
      <w:rFonts w:ascii="Calibri" w:eastAsia="Calibri" w:hAnsi="Calibri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546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546AD"/>
    <w:rPr>
      <w:rFonts w:ascii="Calibri" w:eastAsia="Calibri" w:hAnsi="Calibri" w:cs="Times New Roman"/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257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A574B-C93E-4EAF-B44B-B40E34FF3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514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DCRH</dc:creator>
  <cp:lastModifiedBy>VANE</cp:lastModifiedBy>
  <cp:revision>5</cp:revision>
  <cp:lastPrinted>2016-10-12T15:26:00Z</cp:lastPrinted>
  <dcterms:created xsi:type="dcterms:W3CDTF">2024-02-27T21:53:00Z</dcterms:created>
  <dcterms:modified xsi:type="dcterms:W3CDTF">2024-02-28T13:11:00Z</dcterms:modified>
</cp:coreProperties>
</file>