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DC22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BD3052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F3ACC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392DB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B4E8C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right="1033"/>
        <w:jc w:val="right"/>
        <w:rPr>
          <w:color w:val="000000"/>
          <w:sz w:val="24"/>
          <w:szCs w:val="24"/>
        </w:rPr>
      </w:pPr>
    </w:p>
    <w:p w14:paraId="362129E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50481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EBAD9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7076D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8CEED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B3F09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22CBEB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F5CD23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CB9E9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8FEFC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EDA458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C686A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8A7D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BB773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D839FC" w14:textId="7EE209A9" w:rsidR="00450FB8" w:rsidRDefault="00937CA9" w:rsidP="00BE6E5F">
      <w:pPr>
        <w:pStyle w:val="Ttulo"/>
        <w:ind w:left="0" w:right="49"/>
        <w:jc w:val="right"/>
      </w:pPr>
      <w:r>
        <w:t xml:space="preserve">Documento de </w:t>
      </w:r>
      <w:r w:rsidR="008F7862">
        <w:t>Especificação</w:t>
      </w:r>
      <w:r>
        <w:t xml:space="preserve"> </w:t>
      </w:r>
      <w:r w:rsidR="00932058">
        <w:t>d</w:t>
      </w:r>
      <w:r w:rsidR="00600571">
        <w:t xml:space="preserve">e </w:t>
      </w:r>
      <w:r w:rsidR="00BF2808">
        <w:t>Software</w:t>
      </w:r>
    </w:p>
    <w:p w14:paraId="0C61AF50" w14:textId="087D52BE" w:rsidR="00BE6E5F" w:rsidRDefault="00BE6E5F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Vida+Fácil - 2025</w:t>
      </w:r>
    </w:p>
    <w:p w14:paraId="21134A13" w14:textId="4CB16310" w:rsidR="00450FB8" w:rsidRDefault="00937CA9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b/>
          <w:sz w:val="28"/>
          <w:szCs w:val="28"/>
        </w:rPr>
        <w:sectPr w:rsidR="00450FB8" w:rsidSect="00602051">
          <w:headerReference w:type="default" r:id="rId8"/>
          <w:footerReference w:type="default" r:id="rId9"/>
          <w:pgSz w:w="12240" w:h="15840"/>
          <w:pgMar w:top="1417" w:right="1701" w:bottom="1417" w:left="1701" w:header="1140" w:footer="1075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t>Versão 0</w:t>
      </w:r>
      <w:r w:rsidR="00BF2808">
        <w:rPr>
          <w:b/>
          <w:sz w:val="28"/>
          <w:szCs w:val="28"/>
        </w:rPr>
        <w:t>.1</w:t>
      </w:r>
    </w:p>
    <w:p w14:paraId="6FDBE934" w14:textId="77777777" w:rsidR="00450FB8" w:rsidRDefault="00937CA9">
      <w:pPr>
        <w:pStyle w:val="Ttulo1"/>
        <w:numPr>
          <w:ilvl w:val="0"/>
          <w:numId w:val="3"/>
        </w:numPr>
        <w:tabs>
          <w:tab w:val="left" w:pos="646"/>
        </w:tabs>
        <w:spacing w:before="188"/>
      </w:pPr>
      <w:r>
        <w:lastRenderedPageBreak/>
        <w:t>. Introdução</w:t>
      </w:r>
    </w:p>
    <w:p w14:paraId="628E6B4C" w14:textId="1DF78C08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70" w:line="232" w:lineRule="auto"/>
        <w:ind w:left="415" w:right="112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especifica os requisitos </w:t>
      </w:r>
      <w:r w:rsidR="000D4160">
        <w:rPr>
          <w:color w:val="000000"/>
          <w:sz w:val="24"/>
          <w:szCs w:val="24"/>
        </w:rPr>
        <w:t>do Sistema</w:t>
      </w:r>
      <w:r w:rsidR="002A4FEA">
        <w:rPr>
          <w:color w:val="000000"/>
          <w:sz w:val="24"/>
          <w:szCs w:val="24"/>
        </w:rPr>
        <w:t xml:space="preserve"> Vida+Fácil</w:t>
      </w:r>
      <w:r>
        <w:rPr>
          <w:color w:val="000000"/>
          <w:sz w:val="24"/>
          <w:szCs w:val="24"/>
        </w:rPr>
        <w:t xml:space="preserve">, fornecendo </w:t>
      </w:r>
      <w:r w:rsidR="002A4FEA">
        <w:rPr>
          <w:color w:val="000000"/>
          <w:sz w:val="24"/>
          <w:szCs w:val="24"/>
        </w:rPr>
        <w:t xml:space="preserve">aos </w:t>
      </w:r>
      <w:r>
        <w:rPr>
          <w:color w:val="000000"/>
          <w:sz w:val="24"/>
          <w:szCs w:val="24"/>
        </w:rPr>
        <w:t>desenvolvedores as informações necessárias para</w:t>
      </w:r>
      <w:r w:rsidR="002302FD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implementação, assim como para a realização dos testes e homologação do sistema.</w:t>
      </w:r>
    </w:p>
    <w:p w14:paraId="0CB722B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BCAE9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98288FC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</w:pPr>
      <w:r>
        <w:t>Visão geral do documento</w:t>
      </w:r>
    </w:p>
    <w:p w14:paraId="0FCDF2E2" w14:textId="7F21D6F3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left="415" w:right="1779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Além desta seção introdutória, as seções seguintes estão organizadas como descrito abaixo.</w:t>
      </w:r>
    </w:p>
    <w:p w14:paraId="50402AA7" w14:textId="2971A407" w:rsidR="0024187C" w:rsidRPr="0024187C" w:rsidRDefault="0024187C" w:rsidP="0024187C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right="1779"/>
        <w:rPr>
          <w:rFonts w:ascii="Times New Roman" w:hAnsi="Times New Roman" w:cs="Times New Roman"/>
          <w:color w:val="000000"/>
          <w:sz w:val="24"/>
          <w:szCs w:val="24"/>
        </w:rPr>
      </w:pPr>
      <w:r w:rsidRPr="002418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Módulo A</w:t>
      </w:r>
    </w:p>
    <w:p w14:paraId="6AEB7894" w14:textId="77777777" w:rsidR="00450FB8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2 - </w:t>
      </w:r>
      <w:r w:rsidR="00937CA9" w:rsidRPr="007E16ED">
        <w:rPr>
          <w:rFonts w:ascii="Times New Roman" w:hAnsi="Times New Roman" w:cs="Times New Roman"/>
          <w:color w:val="000000"/>
          <w:sz w:val="24"/>
          <w:szCs w:val="24"/>
        </w:rPr>
        <w:t>Descrição geral do sistema:​ apresenta uma visão geral do sistema, caracterizando qual é o seu escopo e descrevendo seus usuários.</w:t>
      </w:r>
    </w:p>
    <w:p w14:paraId="6536D45F" w14:textId="0478D814" w:rsidR="00D80B4B" w:rsidRPr="007E16ED" w:rsidRDefault="00D80B4B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3B6CD9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 –</w:t>
      </w:r>
      <w:r w:rsidR="003B6CD9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Tabela de Personas: </w:t>
      </w:r>
      <w:r w:rsidR="00CA2421" w:rsidRPr="007E16ED">
        <w:rPr>
          <w:rFonts w:ascii="Times New Roman" w:hAnsi="Times New Roman" w:cs="Times New Roman"/>
          <w:color w:val="000000"/>
          <w:sz w:val="24"/>
          <w:szCs w:val="24"/>
        </w:rPr>
        <w:t>especifica representações fictícias, mas realistas, de usuários típicos.</w:t>
      </w:r>
    </w:p>
    <w:p w14:paraId="259738B9" w14:textId="62F6DA19" w:rsidR="00CA2421" w:rsidRPr="007E16ED" w:rsidRDefault="00CA2421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4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Matriz CSD: </w:t>
      </w:r>
      <w:r w:rsidR="0071660C" w:rsidRPr="007E16ED">
        <w:rPr>
          <w:rFonts w:ascii="Times New Roman" w:hAnsi="Times New Roman" w:cs="Times New Roman"/>
          <w:color w:val="000000"/>
          <w:sz w:val="24"/>
          <w:szCs w:val="24"/>
        </w:rPr>
        <w:t>apresenta uma visão clara</w:t>
      </w:r>
      <w:r w:rsidR="00B460F1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do que já é conhecido, do que está sendo assumido e do que ainda precisa ser descoberto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604C99" w14:textId="6F6E40D1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C13923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 –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Requisitos funcionais (casos de uso):​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especifica brevemente os casos de uso do sistema.</w:t>
      </w:r>
    </w:p>
    <w:p w14:paraId="2C677D1F" w14:textId="48CE8F75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3D58B2" w:rsidRPr="007E16E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Requisitos não funcionais: especifica com detalhes as regras que orientam como as funcionalidades do sistema serão entregues.</w:t>
      </w:r>
    </w:p>
    <w:p w14:paraId="1CC231BE" w14:textId="0EF95149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7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Diagrama de Caso de Uso: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o comportamento d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sistema.</w:t>
      </w:r>
    </w:p>
    <w:p w14:paraId="0DB01246" w14:textId="35ACFFB4" w:rsidR="00E30060" w:rsidRDefault="00E30060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8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Mapa de Navegação: </w:t>
      </w:r>
      <w:r w:rsidR="009E08D3">
        <w:rPr>
          <w:rFonts w:ascii="Times New Roman" w:hAnsi="Times New Roman" w:cs="Times New Roman"/>
          <w:bCs/>
          <w:color w:val="000000"/>
          <w:sz w:val="24"/>
          <w:szCs w:val="24"/>
        </w:rPr>
        <w:t>especifica a representação visual da estrutura e organização de um sistema.</w:t>
      </w:r>
    </w:p>
    <w:p w14:paraId="48DA76D4" w14:textId="3B5A9046" w:rsidR="004D7607" w:rsidRDefault="004D7607" w:rsidP="004D760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B</w:t>
      </w:r>
    </w:p>
    <w:p w14:paraId="1C5DB25C" w14:textId="4D7F5BBB" w:rsidR="004D7607" w:rsidRPr="004D7607" w:rsidRDefault="004D7607" w:rsidP="004D760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7607">
        <w:rPr>
          <w:rFonts w:ascii="Times New Roman" w:hAnsi="Times New Roman" w:cs="Times New Roman"/>
          <w:b/>
          <w:color w:val="000000"/>
          <w:sz w:val="24"/>
          <w:szCs w:val="24"/>
        </w:rPr>
        <w:t>Seção 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Justificativa de Design: especifica os motivos de design aplicado no projeto. </w:t>
      </w:r>
    </w:p>
    <w:p w14:paraId="50BB8425" w14:textId="6B5D9D4F" w:rsidR="0024187C" w:rsidRPr="007E16ED" w:rsidRDefault="0024187C" w:rsidP="0024187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C</w:t>
      </w:r>
    </w:p>
    <w:p w14:paraId="57F479BC" w14:textId="3ADEB408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Diagrama de Classes: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a estrutura estática do sistema</w:t>
      </w:r>
      <w:r w:rsidR="007E16ED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orientado a objetos.</w:t>
      </w:r>
    </w:p>
    <w:p w14:paraId="1937EBB3" w14:textId="04E42423" w:rsidR="00450FB8" w:rsidRPr="004D7607" w:rsidRDefault="0024187C" w:rsidP="004D7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1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DER: especifica o diagrama entidade-relacionamento representando o banco de dados</w:t>
      </w:r>
    </w:p>
    <w:p w14:paraId="33697896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  <w:spacing w:before="194"/>
      </w:pPr>
      <w:r>
        <w:t>Convenções, termos e abreviações</w:t>
      </w:r>
    </w:p>
    <w:p w14:paraId="7043DA59" w14:textId="77777777" w:rsidR="00450FB8" w:rsidRPr="007E16ED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415" w:right="1733" w:firstLine="705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761C699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0B970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46ACD06A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jc w:val="both"/>
      </w:pPr>
      <w:r>
        <w:t>Identificação dos requisitos</w:t>
      </w:r>
    </w:p>
    <w:p w14:paraId="6EC43E2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1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convenção, a referência a requisitos é feita através do nome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 subseção onde eles estão descritos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9927C71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1120" w:right="103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exemplo, o requisito funcional [Incluir Usuário.RF016] deve estar descrito em uma subseção chamada “Incluir Usuário”, em um bloco identificado pelo número [RF016]. Já o requisito não­funcional [Confiabilidade.RNF008] deve estar descrito na seção de requisitos não­funcionais de Confiabilidade, em um bloco identificado por [RNF008].</w:t>
      </w:r>
    </w:p>
    <w:p w14:paraId="03BD067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14:paraId="05AEEAF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278BB62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spacing w:before="216"/>
        <w:jc w:val="both"/>
      </w:pPr>
      <w:r>
        <w:t>Propriedades dos requisitos</w:t>
      </w:r>
    </w:p>
    <w:p w14:paraId="0CB9542E" w14:textId="2F28DAB5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1120" w:right="1141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Para estabelecer a prioridade dos requisitos, nas seções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, foram adotadas as denominações “essencial”, “importante” e “desejável”.</w:t>
      </w:r>
    </w:p>
    <w:p w14:paraId="3CDF1751" w14:textId="77777777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120" w:right="111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Essencial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14:paraId="10448875" w14:textId="77777777" w:rsidR="00F1357B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Importante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50C03BAB" w14:textId="408D856D" w:rsidR="00450FB8" w:rsidRPr="00D70FD8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450FB8" w:rsidRPr="00D70FD8" w:rsidSect="007E16ED">
          <w:pgSz w:w="12240" w:h="15840"/>
          <w:pgMar w:top="1417" w:right="1701" w:bottom="1417" w:left="1701" w:header="1140" w:footer="1075" w:gutter="0"/>
          <w:cols w:space="720"/>
          <w:docGrid w:linePitch="299"/>
        </w:sect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Desejável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14:paraId="69D64628" w14:textId="77777777"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spacing w:before="42"/>
      </w:pPr>
      <w:r>
        <w:lastRenderedPageBreak/>
        <w:t>Descrição geral do sistema</w:t>
      </w:r>
    </w:p>
    <w:p w14:paraId="75F7A013" w14:textId="7DE9D5A7" w:rsidR="00D55B46" w:rsidRPr="00F51C91" w:rsidRDefault="005F4A97" w:rsidP="00D55B46">
      <w:pPr>
        <w:pStyle w:val="paragraph"/>
        <w:spacing w:before="0" w:beforeAutospacing="0" w:after="0" w:afterAutospacing="0"/>
        <w:ind w:left="415" w:firstLine="305"/>
        <w:jc w:val="both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</w:t>
      </w:r>
      <w:r w:rsidR="00D55B46" w:rsidRPr="00F51C91">
        <w:rPr>
          <w:rFonts w:eastAsia="Calibri"/>
          <w:color w:val="000000" w:themeColor="text1"/>
          <w:lang w:val="pt-PT"/>
        </w:rPr>
        <w:t xml:space="preserve"> plataforma Vida+Fácil, um portal web destinado a conectar profissionais de saúde</w:t>
      </w:r>
      <w:r w:rsidR="0037164A" w:rsidRPr="00F51C91">
        <w:rPr>
          <w:rFonts w:eastAsia="Calibri"/>
          <w:color w:val="000000" w:themeColor="text1"/>
          <w:lang w:val="pt-PT"/>
        </w:rPr>
        <w:t xml:space="preserve"> </w:t>
      </w:r>
      <w:r w:rsidR="00D55B46" w:rsidRPr="00F51C91">
        <w:rPr>
          <w:rFonts w:eastAsia="Calibri"/>
          <w:color w:val="000000" w:themeColor="text1"/>
          <w:lang w:val="pt-PT"/>
        </w:rPr>
        <w:t xml:space="preserve"> e pacientes da terceira idade. O portal deverá permitir: </w:t>
      </w:r>
    </w:p>
    <w:p w14:paraId="37C4F8CE" w14:textId="77777777" w:rsidR="00D55B46" w:rsidRPr="00F51C91" w:rsidRDefault="00D55B46" w:rsidP="00D55B46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 </w:t>
      </w:r>
    </w:p>
    <w:p w14:paraId="1A89D313" w14:textId="77777777" w:rsidR="00D55B46" w:rsidRPr="00F51C91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Acesso a conteúdo educativo; </w:t>
      </w:r>
    </w:p>
    <w:p w14:paraId="0B5CC419" w14:textId="72248459" w:rsidR="005F4A97" w:rsidRPr="00F51C91" w:rsidRDefault="005F4A97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 xml:space="preserve">Cadastro de </w:t>
      </w:r>
      <w:r w:rsidR="0037164A" w:rsidRPr="00F51C91">
        <w:rPr>
          <w:rFonts w:eastAsia="Calibri"/>
          <w:color w:val="000000" w:themeColor="text1"/>
          <w:lang w:val="pt-PT"/>
        </w:rPr>
        <w:t>p</w:t>
      </w:r>
      <w:r w:rsidRPr="00F51C91">
        <w:rPr>
          <w:rFonts w:eastAsia="Calibri"/>
          <w:color w:val="000000" w:themeColor="text1"/>
          <w:lang w:val="pt-PT"/>
        </w:rPr>
        <w:t>rofissiona</w:t>
      </w:r>
      <w:r w:rsidR="00FD5FA8" w:rsidRPr="00F51C91">
        <w:rPr>
          <w:rFonts w:eastAsia="Calibri"/>
          <w:color w:val="000000" w:themeColor="text1"/>
          <w:lang w:val="pt-PT"/>
        </w:rPr>
        <w:t>is</w:t>
      </w:r>
      <w:r w:rsidRPr="00F51C91">
        <w:rPr>
          <w:rFonts w:eastAsia="Calibri"/>
          <w:color w:val="000000" w:themeColor="text1"/>
          <w:lang w:val="pt-PT"/>
        </w:rPr>
        <w:t xml:space="preserve"> de </w:t>
      </w:r>
      <w:r w:rsidR="0037164A" w:rsidRPr="00F51C91">
        <w:rPr>
          <w:rFonts w:eastAsia="Calibri"/>
          <w:color w:val="000000" w:themeColor="text1"/>
          <w:lang w:val="pt-PT"/>
        </w:rPr>
        <w:t>s</w:t>
      </w:r>
      <w:r w:rsidRPr="00F51C91">
        <w:rPr>
          <w:rFonts w:eastAsia="Calibri"/>
          <w:color w:val="000000" w:themeColor="text1"/>
          <w:lang w:val="pt-PT"/>
        </w:rPr>
        <w:t xml:space="preserve">aúde e </w:t>
      </w:r>
      <w:r w:rsidR="0037164A" w:rsidRPr="00F51C91">
        <w:rPr>
          <w:rFonts w:eastAsia="Calibri"/>
          <w:color w:val="000000" w:themeColor="text1"/>
          <w:lang w:val="pt-PT"/>
        </w:rPr>
        <w:t>u</w:t>
      </w:r>
      <w:r w:rsidRPr="00F51C91">
        <w:rPr>
          <w:rFonts w:eastAsia="Calibri"/>
          <w:color w:val="000000" w:themeColor="text1"/>
          <w:lang w:val="pt-PT"/>
        </w:rPr>
        <w:t xml:space="preserve">suário </w:t>
      </w:r>
      <w:r w:rsidR="0037164A" w:rsidRPr="00F51C91">
        <w:rPr>
          <w:rFonts w:eastAsia="Calibri"/>
          <w:color w:val="000000" w:themeColor="text1"/>
          <w:lang w:val="pt-PT"/>
        </w:rPr>
        <w:t>p</w:t>
      </w:r>
      <w:r w:rsidRPr="00F51C91">
        <w:rPr>
          <w:rFonts w:eastAsia="Calibri"/>
          <w:color w:val="000000" w:themeColor="text1"/>
          <w:lang w:val="pt-PT"/>
        </w:rPr>
        <w:t>aciente</w:t>
      </w:r>
      <w:r w:rsidR="0037164A" w:rsidRPr="00F51C91">
        <w:rPr>
          <w:rFonts w:eastAsia="Calibri"/>
          <w:color w:val="000000" w:themeColor="text1"/>
          <w:lang w:val="pt-PT"/>
        </w:rPr>
        <w:t>;</w:t>
      </w:r>
    </w:p>
    <w:p w14:paraId="34734A62" w14:textId="77777777" w:rsidR="00D55B46" w:rsidRPr="00F51C91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Agendamento de atendimentos; </w:t>
      </w:r>
    </w:p>
    <w:p w14:paraId="45F95A35" w14:textId="77777777" w:rsidR="00D55B46" w:rsidRDefault="00D55B46" w:rsidP="005F4A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Registro básico de indicadores de saúde (glicemia, pressão etc.); </w:t>
      </w:r>
    </w:p>
    <w:p w14:paraId="1977CB01" w14:textId="77777777" w:rsid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</w:p>
    <w:p w14:paraId="067A15AD" w14:textId="76864E53" w:rsidR="00F51C91" w:rsidRP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FF0000"/>
          <w:lang w:val="pt-PT"/>
        </w:rPr>
      </w:pPr>
      <w:r w:rsidRPr="00F51C91">
        <w:rPr>
          <w:rFonts w:eastAsia="Calibri"/>
          <w:color w:val="FF0000"/>
          <w:lang w:val="pt-PT"/>
        </w:rPr>
        <w:t>[TEXTO NÃO OFICIAL]</w:t>
      </w:r>
    </w:p>
    <w:p w14:paraId="452A56F0" w14:textId="594A82ED" w:rsidR="00BB683A" w:rsidRPr="005F4A97" w:rsidRDefault="00BB683A" w:rsidP="005F4A9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F4A97">
        <w:rPr>
          <w:color w:val="000000"/>
          <w:sz w:val="24"/>
          <w:szCs w:val="24"/>
        </w:rPr>
        <w:br w:type="page"/>
      </w:r>
    </w:p>
    <w:p w14:paraId="6A29D3CA" w14:textId="77777777" w:rsidR="00F51C91" w:rsidRDefault="00F51C91" w:rsidP="00F1357B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Tabela de Personas</w:t>
      </w:r>
    </w:p>
    <w:p w14:paraId="40A22B8D" w14:textId="77777777" w:rsidR="001E1FE1" w:rsidRDefault="001E1FE1" w:rsidP="001E1F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8"/>
        <w:gridCol w:w="851"/>
        <w:gridCol w:w="1709"/>
        <w:gridCol w:w="2828"/>
        <w:gridCol w:w="2312"/>
      </w:tblGrid>
      <w:tr w:rsidR="001E1FE1" w14:paraId="53E31A32" w14:textId="77777777" w:rsidTr="00E3727D">
        <w:tc>
          <w:tcPr>
            <w:tcW w:w="1128" w:type="dxa"/>
          </w:tcPr>
          <w:p w14:paraId="604ED980" w14:textId="649C899E" w:rsidR="001E1FE1" w:rsidRPr="001E1FE1" w:rsidRDefault="001E1FE1" w:rsidP="001E1FE1">
            <w:pPr>
              <w:jc w:val="center"/>
            </w:pPr>
            <w:r w:rsidRPr="001E1FE1">
              <w:t>Nome</w:t>
            </w:r>
          </w:p>
        </w:tc>
        <w:tc>
          <w:tcPr>
            <w:tcW w:w="851" w:type="dxa"/>
          </w:tcPr>
          <w:p w14:paraId="4BFAF817" w14:textId="516544DC" w:rsidR="001E1FE1" w:rsidRPr="001E1FE1" w:rsidRDefault="001E1FE1" w:rsidP="001E1FE1">
            <w:pPr>
              <w:jc w:val="center"/>
            </w:pPr>
            <w:r w:rsidRPr="001E1FE1">
              <w:t>Idade</w:t>
            </w:r>
          </w:p>
        </w:tc>
        <w:tc>
          <w:tcPr>
            <w:tcW w:w="1709" w:type="dxa"/>
          </w:tcPr>
          <w:p w14:paraId="760C561B" w14:textId="2AD364A2" w:rsidR="001E1FE1" w:rsidRPr="001E1FE1" w:rsidRDefault="001E1FE1" w:rsidP="001E1FE1">
            <w:pPr>
              <w:jc w:val="center"/>
            </w:pPr>
            <w:r w:rsidRPr="001E1FE1">
              <w:t>Ocupação</w:t>
            </w:r>
          </w:p>
        </w:tc>
        <w:tc>
          <w:tcPr>
            <w:tcW w:w="2828" w:type="dxa"/>
          </w:tcPr>
          <w:p w14:paraId="52503C26" w14:textId="7E3F0086" w:rsidR="001E1FE1" w:rsidRPr="001E1FE1" w:rsidRDefault="001E1FE1" w:rsidP="001E1FE1">
            <w:pPr>
              <w:jc w:val="center"/>
            </w:pPr>
            <w:r w:rsidRPr="001E1FE1">
              <w:t>Necessidades</w:t>
            </w:r>
          </w:p>
        </w:tc>
        <w:tc>
          <w:tcPr>
            <w:tcW w:w="2312" w:type="dxa"/>
          </w:tcPr>
          <w:p w14:paraId="6B205ED6" w14:textId="06EC5B19" w:rsidR="001E1FE1" w:rsidRPr="001E1FE1" w:rsidRDefault="001E1FE1" w:rsidP="001E1FE1">
            <w:pPr>
              <w:jc w:val="center"/>
            </w:pPr>
            <w:r w:rsidRPr="001E1FE1">
              <w:t>Dores</w:t>
            </w:r>
          </w:p>
        </w:tc>
      </w:tr>
      <w:tr w:rsidR="001E1FE1" w14:paraId="5E7E93BC" w14:textId="77777777" w:rsidTr="00E3727D">
        <w:tc>
          <w:tcPr>
            <w:tcW w:w="1128" w:type="dxa"/>
          </w:tcPr>
          <w:p w14:paraId="2783E78E" w14:textId="2AC2E9F0" w:rsidR="001E1FE1" w:rsidRPr="001E1FE1" w:rsidRDefault="00893C4A" w:rsidP="001E1FE1">
            <w:pPr>
              <w:jc w:val="center"/>
            </w:pPr>
            <w:r>
              <w:t>Roberto</w:t>
            </w:r>
          </w:p>
        </w:tc>
        <w:tc>
          <w:tcPr>
            <w:tcW w:w="851" w:type="dxa"/>
          </w:tcPr>
          <w:p w14:paraId="0A570BD4" w14:textId="59912763" w:rsidR="001E1FE1" w:rsidRPr="001E1FE1" w:rsidRDefault="00E3727D" w:rsidP="001E1FE1">
            <w:pPr>
              <w:jc w:val="center"/>
            </w:pPr>
            <w:r>
              <w:t>78</w:t>
            </w:r>
          </w:p>
        </w:tc>
        <w:tc>
          <w:tcPr>
            <w:tcW w:w="1709" w:type="dxa"/>
          </w:tcPr>
          <w:p w14:paraId="486D844E" w14:textId="67AF37E3" w:rsidR="001E1FE1" w:rsidRPr="001E1FE1" w:rsidRDefault="00E3727D" w:rsidP="001E1FE1">
            <w:pPr>
              <w:jc w:val="center"/>
            </w:pPr>
            <w:r>
              <w:t>Aposentado</w:t>
            </w:r>
          </w:p>
        </w:tc>
        <w:tc>
          <w:tcPr>
            <w:tcW w:w="2828" w:type="dxa"/>
          </w:tcPr>
          <w:p w14:paraId="2C797855" w14:textId="5D73B4C1" w:rsidR="001E1FE1" w:rsidRPr="001E1FE1" w:rsidRDefault="00E3727D" w:rsidP="00BA3D1D">
            <w:pPr>
              <w:jc w:val="center"/>
            </w:pPr>
            <w:r>
              <w:t xml:space="preserve">Quer </w:t>
            </w:r>
            <w:r w:rsidR="00BA3D1D">
              <w:t>resolver</w:t>
            </w:r>
            <w:r w:rsidR="00CB310C">
              <w:t xml:space="preserve"> suas necessidades de saúde através</w:t>
            </w:r>
            <w:r w:rsidR="00BA3D1D">
              <w:t xml:space="preserve"> de</w:t>
            </w:r>
            <w:r>
              <w:t xml:space="preserve"> um só ambiente dentro do celular</w:t>
            </w:r>
            <w:r w:rsidR="00CB310C">
              <w:t xml:space="preserve">, </w:t>
            </w:r>
            <w:r w:rsidR="00BA3D1D">
              <w:t xml:space="preserve">a fim de </w:t>
            </w:r>
            <w:r w:rsidR="00CB310C">
              <w:t>facilitar a organização</w:t>
            </w:r>
          </w:p>
        </w:tc>
        <w:tc>
          <w:tcPr>
            <w:tcW w:w="2312" w:type="dxa"/>
          </w:tcPr>
          <w:p w14:paraId="4B0A201B" w14:textId="07A3EBC7" w:rsidR="001E1FE1" w:rsidRPr="001E1FE1" w:rsidRDefault="00E3727D" w:rsidP="001E1FE1">
            <w:pPr>
              <w:jc w:val="center"/>
            </w:pPr>
            <w:r>
              <w:t>Tem deficit de atenção e LER, portanto não consegue utilizar papel e caneta para organizar seus registros</w:t>
            </w:r>
          </w:p>
        </w:tc>
      </w:tr>
      <w:tr w:rsidR="001E1FE1" w14:paraId="6777CDFD" w14:textId="77777777" w:rsidTr="00E3727D">
        <w:tc>
          <w:tcPr>
            <w:tcW w:w="1128" w:type="dxa"/>
          </w:tcPr>
          <w:p w14:paraId="4D40127E" w14:textId="0A5A00C8" w:rsidR="001E1FE1" w:rsidRPr="00CB310C" w:rsidRDefault="00893C4A" w:rsidP="001E1FE1">
            <w:pPr>
              <w:jc w:val="center"/>
              <w:rPr>
                <w:b/>
                <w:u w:val="single"/>
              </w:rPr>
            </w:pPr>
            <w:r w:rsidRPr="00CB310C">
              <w:rPr>
                <w:b/>
                <w:u w:val="single"/>
              </w:rPr>
              <w:t>Maria</w:t>
            </w:r>
          </w:p>
        </w:tc>
        <w:tc>
          <w:tcPr>
            <w:tcW w:w="851" w:type="dxa"/>
          </w:tcPr>
          <w:p w14:paraId="2E125B91" w14:textId="562F416A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67</w:t>
            </w:r>
          </w:p>
        </w:tc>
        <w:tc>
          <w:tcPr>
            <w:tcW w:w="1709" w:type="dxa"/>
          </w:tcPr>
          <w:p w14:paraId="114FA3D1" w14:textId="209F30BF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Professora Universitária</w:t>
            </w:r>
          </w:p>
        </w:tc>
        <w:tc>
          <w:tcPr>
            <w:tcW w:w="2828" w:type="dxa"/>
          </w:tcPr>
          <w:p w14:paraId="374C501C" w14:textId="134137A1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Gostaria de um aplicativo para registrar suas medições rotineiras de pressão para mostrar ao seu médico durante seus acompanhamentos</w:t>
            </w:r>
          </w:p>
        </w:tc>
        <w:tc>
          <w:tcPr>
            <w:tcW w:w="2312" w:type="dxa"/>
          </w:tcPr>
          <w:p w14:paraId="05AA0B15" w14:textId="04EC4794" w:rsidR="001E1FE1" w:rsidRPr="00CB310C" w:rsidRDefault="00E3727D" w:rsidP="001E1FE1">
            <w:pPr>
              <w:jc w:val="center"/>
              <w:rPr>
                <w:b/>
              </w:rPr>
            </w:pPr>
            <w:r w:rsidRPr="00CB310C">
              <w:rPr>
                <w:b/>
              </w:rPr>
              <w:t>Tem uma visão mais defasada, portanto não consegue utilizar aplicações com interfaces pequenas</w:t>
            </w:r>
          </w:p>
        </w:tc>
      </w:tr>
      <w:tr w:rsidR="001E1FE1" w14:paraId="6063CCEC" w14:textId="77777777" w:rsidTr="00E3727D">
        <w:tc>
          <w:tcPr>
            <w:tcW w:w="1128" w:type="dxa"/>
          </w:tcPr>
          <w:p w14:paraId="0ECB5E84" w14:textId="6D1EE60B" w:rsidR="001E1FE1" w:rsidRPr="001E1FE1" w:rsidRDefault="00893C4A" w:rsidP="001E1FE1">
            <w:pPr>
              <w:jc w:val="center"/>
            </w:pPr>
            <w:r>
              <w:t>Carlos</w:t>
            </w:r>
          </w:p>
        </w:tc>
        <w:tc>
          <w:tcPr>
            <w:tcW w:w="851" w:type="dxa"/>
          </w:tcPr>
          <w:p w14:paraId="2AF59A9D" w14:textId="0B01EDA2" w:rsidR="001E1FE1" w:rsidRPr="001E1FE1" w:rsidRDefault="00E3727D" w:rsidP="001E1FE1">
            <w:pPr>
              <w:jc w:val="center"/>
            </w:pPr>
            <w:r>
              <w:t>27</w:t>
            </w:r>
          </w:p>
        </w:tc>
        <w:tc>
          <w:tcPr>
            <w:tcW w:w="1709" w:type="dxa"/>
          </w:tcPr>
          <w:p w14:paraId="2B393667" w14:textId="7287B30C" w:rsidR="001E1FE1" w:rsidRPr="001E1FE1" w:rsidRDefault="00E3727D" w:rsidP="001E1FE1">
            <w:pPr>
              <w:jc w:val="center"/>
            </w:pPr>
            <w:r>
              <w:t>Ortopedista</w:t>
            </w:r>
          </w:p>
        </w:tc>
        <w:tc>
          <w:tcPr>
            <w:tcW w:w="2828" w:type="dxa"/>
          </w:tcPr>
          <w:p w14:paraId="4CE8DE31" w14:textId="362D78A0" w:rsidR="001E1FE1" w:rsidRPr="001E1FE1" w:rsidRDefault="00E3727D" w:rsidP="001E1FE1">
            <w:pPr>
              <w:jc w:val="center"/>
            </w:pPr>
            <w:r>
              <w:t>Quer ampliar a sua base de clientes disponibilizando horários de atendimento em diversas plataformas</w:t>
            </w:r>
          </w:p>
        </w:tc>
        <w:tc>
          <w:tcPr>
            <w:tcW w:w="2312" w:type="dxa"/>
          </w:tcPr>
          <w:p w14:paraId="1CA0D04D" w14:textId="7E656691" w:rsidR="001E1FE1" w:rsidRPr="001E1FE1" w:rsidRDefault="00E3727D" w:rsidP="001E1FE1">
            <w:pPr>
              <w:jc w:val="center"/>
            </w:pPr>
            <w:r>
              <w:t>Não possui uma dificuldade significativa</w:t>
            </w:r>
          </w:p>
        </w:tc>
      </w:tr>
      <w:tr w:rsidR="001E1FE1" w14:paraId="345CB2FF" w14:textId="77777777" w:rsidTr="00E3727D">
        <w:tc>
          <w:tcPr>
            <w:tcW w:w="1128" w:type="dxa"/>
          </w:tcPr>
          <w:p w14:paraId="3645E7E0" w14:textId="25D39277" w:rsidR="001E1FE1" w:rsidRPr="001E1FE1" w:rsidRDefault="00E3727D" w:rsidP="001E1FE1">
            <w:pPr>
              <w:jc w:val="center"/>
            </w:pPr>
            <w:r>
              <w:t>Júlia</w:t>
            </w:r>
          </w:p>
        </w:tc>
        <w:tc>
          <w:tcPr>
            <w:tcW w:w="851" w:type="dxa"/>
          </w:tcPr>
          <w:p w14:paraId="32DD58FD" w14:textId="540BBC42" w:rsidR="001E1FE1" w:rsidRPr="001E1FE1" w:rsidRDefault="00E3727D" w:rsidP="001E1FE1">
            <w:pPr>
              <w:jc w:val="center"/>
            </w:pPr>
            <w:r>
              <w:t>30</w:t>
            </w:r>
          </w:p>
        </w:tc>
        <w:tc>
          <w:tcPr>
            <w:tcW w:w="1709" w:type="dxa"/>
          </w:tcPr>
          <w:p w14:paraId="70ABA8DD" w14:textId="7597381B" w:rsidR="001E1FE1" w:rsidRPr="001E1FE1" w:rsidRDefault="00E3727D" w:rsidP="001E1FE1">
            <w:pPr>
              <w:jc w:val="center"/>
            </w:pPr>
            <w:r>
              <w:t>Endocrinologista</w:t>
            </w:r>
          </w:p>
        </w:tc>
        <w:tc>
          <w:tcPr>
            <w:tcW w:w="2828" w:type="dxa"/>
          </w:tcPr>
          <w:p w14:paraId="047A2704" w14:textId="0942F00B" w:rsidR="001E1FE1" w:rsidRPr="001E1FE1" w:rsidRDefault="00E3727D" w:rsidP="001E1FE1">
            <w:pPr>
              <w:jc w:val="center"/>
            </w:pPr>
            <w:r>
              <w:t>Quer disponibilizar horários apenas para idosos para poder se especializar no atendimento desse público</w:t>
            </w:r>
          </w:p>
        </w:tc>
        <w:tc>
          <w:tcPr>
            <w:tcW w:w="2312" w:type="dxa"/>
          </w:tcPr>
          <w:p w14:paraId="5D377A53" w14:textId="4C9D7F3A" w:rsidR="001E1FE1" w:rsidRPr="001E1FE1" w:rsidRDefault="00E3727D" w:rsidP="001E1FE1">
            <w:pPr>
              <w:jc w:val="center"/>
            </w:pPr>
            <w:r>
              <w:t>Não consegue encontrar plataformas dedicadas a</w:t>
            </w:r>
            <w:r w:rsidR="00BA3D1D">
              <w:t>os</w:t>
            </w:r>
            <w:r>
              <w:t xml:space="preserve"> idosos</w:t>
            </w:r>
          </w:p>
        </w:tc>
      </w:tr>
      <w:tr w:rsidR="001E1FE1" w14:paraId="2F029D77" w14:textId="77777777" w:rsidTr="00E3727D">
        <w:tc>
          <w:tcPr>
            <w:tcW w:w="1128" w:type="dxa"/>
          </w:tcPr>
          <w:p w14:paraId="14751379" w14:textId="1021DBBA" w:rsidR="001E1FE1" w:rsidRPr="001E1FE1" w:rsidRDefault="00E3727D" w:rsidP="001E1FE1">
            <w:pPr>
              <w:jc w:val="center"/>
            </w:pPr>
            <w:r>
              <w:t>Marcos</w:t>
            </w:r>
          </w:p>
        </w:tc>
        <w:tc>
          <w:tcPr>
            <w:tcW w:w="851" w:type="dxa"/>
          </w:tcPr>
          <w:p w14:paraId="6A78BAA2" w14:textId="1E0200A0" w:rsidR="001E1FE1" w:rsidRPr="001E1FE1" w:rsidRDefault="00CB310C" w:rsidP="001E1FE1">
            <w:pPr>
              <w:jc w:val="center"/>
            </w:pPr>
            <w:r>
              <w:t>70</w:t>
            </w:r>
          </w:p>
        </w:tc>
        <w:tc>
          <w:tcPr>
            <w:tcW w:w="1709" w:type="dxa"/>
          </w:tcPr>
          <w:p w14:paraId="349CC31A" w14:textId="1256DCA7" w:rsidR="001E1FE1" w:rsidRPr="001E1FE1" w:rsidRDefault="00CB310C" w:rsidP="001E1FE1">
            <w:pPr>
              <w:jc w:val="center"/>
            </w:pPr>
            <w:r>
              <w:t>Funcionário Público</w:t>
            </w:r>
          </w:p>
        </w:tc>
        <w:tc>
          <w:tcPr>
            <w:tcW w:w="2828" w:type="dxa"/>
          </w:tcPr>
          <w:p w14:paraId="7CF585A6" w14:textId="69070F7A" w:rsidR="001E1FE1" w:rsidRPr="001E1FE1" w:rsidRDefault="00CB310C" w:rsidP="001E1FE1">
            <w:pPr>
              <w:jc w:val="center"/>
            </w:pPr>
            <w:r>
              <w:t>Gostaria de uma aplicação para acompanhar a evolução dos seus índices de glicemia e que pudesse utilizar em qualquer lugar. Também gosta de acompanhar conteúdos educativos sobre diabetes</w:t>
            </w:r>
          </w:p>
        </w:tc>
        <w:tc>
          <w:tcPr>
            <w:tcW w:w="2312" w:type="dxa"/>
          </w:tcPr>
          <w:p w14:paraId="72151CE6" w14:textId="672B4883" w:rsidR="001E1FE1" w:rsidRPr="001E1FE1" w:rsidRDefault="00CB310C" w:rsidP="001E1FE1">
            <w:pPr>
              <w:jc w:val="center"/>
            </w:pPr>
            <w:r>
              <w:t>Não encontra uma aplicação para o seu celular em que possa registrar e gerar resumos das suas medições de glicemia</w:t>
            </w:r>
          </w:p>
        </w:tc>
      </w:tr>
    </w:tbl>
    <w:p w14:paraId="383E559C" w14:textId="77777777" w:rsidR="00CB310C" w:rsidRDefault="00CB310C" w:rsidP="001E1FE1"/>
    <w:p w14:paraId="56C65295" w14:textId="5B4D0CEA" w:rsidR="00694ACB" w:rsidRDefault="00CB310C" w:rsidP="001E1FE1">
      <w:r>
        <w:t>Nota: a linha da tabela demarcada em negrito corresponde à persona principal. Para facilitar a visualização, o nome da persona também foi sublinhado.</w:t>
      </w:r>
      <w:r w:rsidR="00694ACB">
        <w:br w:type="page"/>
      </w:r>
    </w:p>
    <w:p w14:paraId="7A737B3F" w14:textId="77777777" w:rsidR="001E1FE1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Matriz CSD</w:t>
      </w:r>
    </w:p>
    <w:p w14:paraId="7124B35C" w14:textId="77777777" w:rsidR="001E1FE1" w:rsidRDefault="001E1FE1" w:rsidP="001E1F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879"/>
      </w:tblGrid>
      <w:tr w:rsidR="001E1FE1" w14:paraId="163DB3AF" w14:textId="77777777" w:rsidTr="00170D35">
        <w:tc>
          <w:tcPr>
            <w:tcW w:w="2830" w:type="dxa"/>
          </w:tcPr>
          <w:p w14:paraId="06BA42B4" w14:textId="35AC4CDD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Certezas</w:t>
            </w:r>
          </w:p>
        </w:tc>
        <w:tc>
          <w:tcPr>
            <w:tcW w:w="3119" w:type="dxa"/>
          </w:tcPr>
          <w:p w14:paraId="329DA944" w14:textId="5A875166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Suposições</w:t>
            </w:r>
          </w:p>
        </w:tc>
        <w:tc>
          <w:tcPr>
            <w:tcW w:w="2879" w:type="dxa"/>
          </w:tcPr>
          <w:p w14:paraId="6573602E" w14:textId="3DC4CED0" w:rsidR="001E1FE1" w:rsidRPr="001E1FE1" w:rsidRDefault="001E1FE1" w:rsidP="001E1FE1">
            <w:pPr>
              <w:jc w:val="center"/>
              <w:rPr>
                <w:b/>
              </w:rPr>
            </w:pPr>
            <w:r>
              <w:rPr>
                <w:b/>
              </w:rPr>
              <w:t>Dúvidas</w:t>
            </w:r>
          </w:p>
        </w:tc>
      </w:tr>
      <w:tr w:rsidR="001E1FE1" w14:paraId="30BAB8DE" w14:textId="77777777" w:rsidTr="00170D35">
        <w:tc>
          <w:tcPr>
            <w:tcW w:w="2830" w:type="dxa"/>
          </w:tcPr>
          <w:p w14:paraId="5822F46C" w14:textId="25276445" w:rsidR="001E1FE1" w:rsidRDefault="001E1FE1" w:rsidP="001E1FE1">
            <w:pPr>
              <w:jc w:val="center"/>
            </w:pPr>
            <w:r>
              <w:t>O acesso a plataforma será protegido por login</w:t>
            </w:r>
          </w:p>
        </w:tc>
        <w:tc>
          <w:tcPr>
            <w:tcW w:w="3119" w:type="dxa"/>
          </w:tcPr>
          <w:p w14:paraId="5007C7BF" w14:textId="38C19281" w:rsidR="001E1FE1" w:rsidRDefault="00893C4A" w:rsidP="00530BB5">
            <w:pPr>
              <w:jc w:val="center"/>
            </w:pPr>
            <w:r>
              <w:t xml:space="preserve">A aplicação </w:t>
            </w:r>
            <w:r w:rsidR="00530BB5">
              <w:t>promoverá segurança através de alertas periódicos sobre</w:t>
            </w:r>
            <w:r w:rsidR="00195402">
              <w:t xml:space="preserve"> a</w:t>
            </w:r>
            <w:r w:rsidR="00530BB5">
              <w:t xml:space="preserve"> renovação de senhas</w:t>
            </w:r>
          </w:p>
        </w:tc>
        <w:tc>
          <w:tcPr>
            <w:tcW w:w="2879" w:type="dxa"/>
          </w:tcPr>
          <w:p w14:paraId="5586D588" w14:textId="64092DAF" w:rsidR="001E1FE1" w:rsidRDefault="00103BEE" w:rsidP="003129F8">
            <w:pPr>
              <w:jc w:val="center"/>
            </w:pPr>
            <w:r>
              <w:t xml:space="preserve">Existirá uma seção na plataforma </w:t>
            </w:r>
            <w:r w:rsidR="003129F8">
              <w:t>em</w:t>
            </w:r>
            <w:r>
              <w:t xml:space="preserve"> que profissionais de saúde </w:t>
            </w:r>
            <w:r w:rsidR="003129F8">
              <w:t>poderão administrar os agendamentos</w:t>
            </w:r>
            <w:r>
              <w:t>?</w:t>
            </w:r>
          </w:p>
        </w:tc>
      </w:tr>
      <w:tr w:rsidR="001E1FE1" w14:paraId="70EC9616" w14:textId="77777777" w:rsidTr="00170D35">
        <w:tc>
          <w:tcPr>
            <w:tcW w:w="2830" w:type="dxa"/>
          </w:tcPr>
          <w:p w14:paraId="0652FD29" w14:textId="16FEE424" w:rsidR="001E1FE1" w:rsidRDefault="001E1FE1" w:rsidP="001E1FE1">
            <w:pPr>
              <w:jc w:val="center"/>
            </w:pPr>
            <w:r>
              <w:t>Pacientes poderão se cadastrar na plataforma</w:t>
            </w:r>
          </w:p>
        </w:tc>
        <w:tc>
          <w:tcPr>
            <w:tcW w:w="3119" w:type="dxa"/>
          </w:tcPr>
          <w:p w14:paraId="38C6BF93" w14:textId="3416448D" w:rsidR="001E1FE1" w:rsidRDefault="00893C4A" w:rsidP="001E1FE1">
            <w:pPr>
              <w:jc w:val="center"/>
            </w:pPr>
            <w:r>
              <w:t>A maioria dos usuários acessarão a plataforma através do celular</w:t>
            </w:r>
          </w:p>
        </w:tc>
        <w:tc>
          <w:tcPr>
            <w:tcW w:w="2879" w:type="dxa"/>
          </w:tcPr>
          <w:p w14:paraId="3BB02E4A" w14:textId="77B4385B" w:rsidR="001E1FE1" w:rsidRDefault="00CB310C" w:rsidP="001E1FE1">
            <w:pPr>
              <w:jc w:val="center"/>
            </w:pPr>
            <w:r>
              <w:t>O profissional de saúde será notifcado de alguma maneira quando for realizado um agendamento?</w:t>
            </w:r>
          </w:p>
        </w:tc>
      </w:tr>
      <w:tr w:rsidR="001E1FE1" w14:paraId="54C216D1" w14:textId="77777777" w:rsidTr="00170D35">
        <w:tc>
          <w:tcPr>
            <w:tcW w:w="2830" w:type="dxa"/>
          </w:tcPr>
          <w:p w14:paraId="3F46B597" w14:textId="55350F95" w:rsidR="001E1FE1" w:rsidRDefault="001E1FE1" w:rsidP="001E1FE1">
            <w:pPr>
              <w:jc w:val="center"/>
            </w:pPr>
            <w:r>
              <w:t>Profissionais de saúde poderão realizar o cadastro na plataforma</w:t>
            </w:r>
          </w:p>
        </w:tc>
        <w:tc>
          <w:tcPr>
            <w:tcW w:w="3119" w:type="dxa"/>
          </w:tcPr>
          <w:p w14:paraId="16B13567" w14:textId="2FA887AC" w:rsidR="001E1FE1" w:rsidRDefault="00893C4A" w:rsidP="00893C4A">
            <w:pPr>
              <w:jc w:val="center"/>
            </w:pPr>
            <w:r>
              <w:t>Durante a consulta do histórico de indicadores, será possível realizar a impressão de um relatório do histórico visualizado</w:t>
            </w:r>
          </w:p>
        </w:tc>
        <w:tc>
          <w:tcPr>
            <w:tcW w:w="2879" w:type="dxa"/>
          </w:tcPr>
          <w:p w14:paraId="275A7833" w14:textId="78CD8739" w:rsidR="001E1FE1" w:rsidRDefault="00CB310C" w:rsidP="001E1FE1">
            <w:pPr>
              <w:jc w:val="center"/>
            </w:pPr>
            <w:r>
              <w:t>O profissional terá acesso aos indicadores de saúde dos seus pacientes?</w:t>
            </w:r>
          </w:p>
        </w:tc>
      </w:tr>
      <w:tr w:rsidR="001E1FE1" w14:paraId="5C4D6FA7" w14:textId="77777777" w:rsidTr="00170D35">
        <w:tc>
          <w:tcPr>
            <w:tcW w:w="2830" w:type="dxa"/>
          </w:tcPr>
          <w:p w14:paraId="34F2250C" w14:textId="5126C37D" w:rsidR="001E1FE1" w:rsidRDefault="001E1FE1" w:rsidP="00170D35">
            <w:pPr>
              <w:jc w:val="center"/>
            </w:pPr>
            <w:r>
              <w:t>Os pacientes terão acesso a um dashboard de resumo dos seus históri</w:t>
            </w:r>
            <w:r w:rsidR="00BA3D1D">
              <w:t>c</w:t>
            </w:r>
            <w:r>
              <w:t xml:space="preserve">os (indicadores e </w:t>
            </w:r>
            <w:r w:rsidR="00170D35">
              <w:t>agendamentos</w:t>
            </w:r>
            <w:r>
              <w:t>)</w:t>
            </w:r>
          </w:p>
        </w:tc>
        <w:tc>
          <w:tcPr>
            <w:tcW w:w="3119" w:type="dxa"/>
          </w:tcPr>
          <w:p w14:paraId="4883FE06" w14:textId="40794794" w:rsidR="001E1FE1" w:rsidRDefault="00893C4A" w:rsidP="001E1FE1">
            <w:pPr>
              <w:jc w:val="center"/>
            </w:pPr>
            <w:r>
              <w:t>Grande parte dos usuários terão baixo letramento digital, portanto a plataforma deve ser de fácil navegação</w:t>
            </w:r>
          </w:p>
        </w:tc>
        <w:tc>
          <w:tcPr>
            <w:tcW w:w="2879" w:type="dxa"/>
          </w:tcPr>
          <w:p w14:paraId="0AB4FCA8" w14:textId="7D589F99" w:rsidR="001E1FE1" w:rsidRDefault="00CB310C" w:rsidP="001E1FE1">
            <w:pPr>
              <w:jc w:val="center"/>
            </w:pPr>
            <w:r>
              <w:t>Os conteúdos educativos serão de autoria da plataforma?</w:t>
            </w:r>
          </w:p>
        </w:tc>
      </w:tr>
      <w:tr w:rsidR="001E1FE1" w14:paraId="39D58854" w14:textId="77777777" w:rsidTr="00170D35">
        <w:tc>
          <w:tcPr>
            <w:tcW w:w="2830" w:type="dxa"/>
          </w:tcPr>
          <w:p w14:paraId="21C14378" w14:textId="189CCD85" w:rsidR="001E1FE1" w:rsidRDefault="001E1FE1" w:rsidP="001E1FE1">
            <w:pPr>
              <w:jc w:val="center"/>
            </w:pPr>
            <w:r>
              <w:t>A plataforma fornecerá conteúdos educativos para os seus usuários</w:t>
            </w:r>
          </w:p>
        </w:tc>
        <w:tc>
          <w:tcPr>
            <w:tcW w:w="3119" w:type="dxa"/>
          </w:tcPr>
          <w:p w14:paraId="0E46185B" w14:textId="4A712AE0" w:rsidR="001E1FE1" w:rsidRDefault="00893C4A" w:rsidP="001E1FE1">
            <w:pPr>
              <w:jc w:val="center"/>
            </w:pPr>
            <w:r>
              <w:t>O sistema terá uma opção para enviar alertas constantes quando a data de um agendamento estiver se aproximando</w:t>
            </w:r>
          </w:p>
        </w:tc>
        <w:tc>
          <w:tcPr>
            <w:tcW w:w="2879" w:type="dxa"/>
          </w:tcPr>
          <w:p w14:paraId="322112A8" w14:textId="1B746EAB" w:rsidR="001E1FE1" w:rsidRDefault="003129F8" w:rsidP="001E1FE1">
            <w:pPr>
              <w:jc w:val="center"/>
            </w:pPr>
            <w:r>
              <w:t>A plataforma fará algum tipo de parceria com clínicas?</w:t>
            </w:r>
          </w:p>
        </w:tc>
      </w:tr>
      <w:tr w:rsidR="001E1FE1" w14:paraId="44B965B1" w14:textId="77777777" w:rsidTr="00170D35">
        <w:tc>
          <w:tcPr>
            <w:tcW w:w="2830" w:type="dxa"/>
          </w:tcPr>
          <w:p w14:paraId="4FDBDB6D" w14:textId="7FFC8D15" w:rsidR="001E1FE1" w:rsidRDefault="00893C4A" w:rsidP="001E1FE1">
            <w:pPr>
              <w:jc w:val="center"/>
            </w:pPr>
            <w:r>
              <w:t>A plataforma será acessada por profissionais de saúde e idosos (pacientes)</w:t>
            </w:r>
          </w:p>
        </w:tc>
        <w:tc>
          <w:tcPr>
            <w:tcW w:w="3119" w:type="dxa"/>
          </w:tcPr>
          <w:p w14:paraId="407DC76E" w14:textId="2814146A" w:rsidR="001E1FE1" w:rsidRDefault="003129F8" w:rsidP="003129F8">
            <w:pPr>
              <w:jc w:val="center"/>
            </w:pPr>
            <w:r>
              <w:t>O paciente poderá indicar um contato de confiaça para o qual serão enviados relatórios e alertas referentes aos indicadores de saúde do paciente</w:t>
            </w:r>
          </w:p>
        </w:tc>
        <w:tc>
          <w:tcPr>
            <w:tcW w:w="2879" w:type="dxa"/>
          </w:tcPr>
          <w:p w14:paraId="345890D7" w14:textId="27A1B25A" w:rsidR="001E1FE1" w:rsidRDefault="003129F8" w:rsidP="001E1FE1">
            <w:pPr>
              <w:jc w:val="center"/>
            </w:pPr>
            <w:r>
              <w:t>A plataforma vai divulgar algum tipo de propaganda sobre produtos ou serviços?</w:t>
            </w:r>
          </w:p>
        </w:tc>
      </w:tr>
      <w:tr w:rsidR="001E1FE1" w14:paraId="04BFB3B9" w14:textId="77777777" w:rsidTr="00170D35">
        <w:tc>
          <w:tcPr>
            <w:tcW w:w="2830" w:type="dxa"/>
          </w:tcPr>
          <w:p w14:paraId="177F0C1F" w14:textId="204C415F" w:rsidR="001E1FE1" w:rsidRDefault="00893C4A" w:rsidP="00BA3D1D">
            <w:pPr>
              <w:jc w:val="center"/>
            </w:pPr>
            <w:r>
              <w:t xml:space="preserve">Os pacientes poderão </w:t>
            </w:r>
            <w:r w:rsidR="00BA3D1D">
              <w:t>agendar atendimentos</w:t>
            </w:r>
            <w:r>
              <w:t xml:space="preserve"> com os profissionais cadastrados</w:t>
            </w:r>
          </w:p>
        </w:tc>
        <w:tc>
          <w:tcPr>
            <w:tcW w:w="3119" w:type="dxa"/>
          </w:tcPr>
          <w:p w14:paraId="0000CC6B" w14:textId="470A530E" w:rsidR="001E1FE1" w:rsidRDefault="003129F8" w:rsidP="001E1FE1">
            <w:pPr>
              <w:jc w:val="center"/>
            </w:pPr>
            <w:r>
              <w:t>Os profissionais de saúde poderão ser filtrados por sexo, durante o agendamento, para que os pacientes se sintam mais confortáveis</w:t>
            </w:r>
          </w:p>
        </w:tc>
        <w:tc>
          <w:tcPr>
            <w:tcW w:w="2879" w:type="dxa"/>
          </w:tcPr>
          <w:p w14:paraId="39AEDF77" w14:textId="65184B5B" w:rsidR="001E1FE1" w:rsidRDefault="003129F8" w:rsidP="001E1FE1">
            <w:pPr>
              <w:jc w:val="center"/>
            </w:pPr>
            <w:r>
              <w:t>O uso da plataforma será gratuito para todos os usuários?</w:t>
            </w:r>
          </w:p>
        </w:tc>
      </w:tr>
      <w:tr w:rsidR="001E1FE1" w14:paraId="7A736990" w14:textId="77777777" w:rsidTr="00170D35">
        <w:tc>
          <w:tcPr>
            <w:tcW w:w="2830" w:type="dxa"/>
          </w:tcPr>
          <w:p w14:paraId="307AF8A0" w14:textId="2DB9C04F" w:rsidR="001E1FE1" w:rsidRDefault="00893C4A" w:rsidP="001E1FE1">
            <w:pPr>
              <w:jc w:val="center"/>
            </w:pPr>
            <w:r>
              <w:t>A aplicação será responsiva, podendo ser utilizada em dispositivos desktop e mobile</w:t>
            </w:r>
          </w:p>
        </w:tc>
        <w:tc>
          <w:tcPr>
            <w:tcW w:w="3119" w:type="dxa"/>
          </w:tcPr>
          <w:p w14:paraId="78A0CD64" w14:textId="41BB5E2F" w:rsidR="001E1FE1" w:rsidRDefault="00C738A2" w:rsidP="00C738A2">
            <w:pPr>
              <w:jc w:val="center"/>
            </w:pPr>
            <w:r>
              <w:t>A plataforma enviará alertas para os pacientes quando os seus indicadores de saúde não estiverem de acordo com os padrões de saúde</w:t>
            </w:r>
          </w:p>
        </w:tc>
        <w:tc>
          <w:tcPr>
            <w:tcW w:w="2879" w:type="dxa"/>
          </w:tcPr>
          <w:p w14:paraId="4BF4692B" w14:textId="7B77A4BA" w:rsidR="001E1FE1" w:rsidRDefault="003129F8" w:rsidP="001E1FE1">
            <w:pPr>
              <w:jc w:val="center"/>
            </w:pPr>
            <w:r>
              <w:t>Profissionais de saúde deverão pagar algum tipo de taxa específica para serem divulgados dentro da plataforma?</w:t>
            </w:r>
          </w:p>
        </w:tc>
      </w:tr>
      <w:tr w:rsidR="001E1FE1" w14:paraId="5F5206DE" w14:textId="77777777" w:rsidTr="00170D35">
        <w:tc>
          <w:tcPr>
            <w:tcW w:w="2830" w:type="dxa"/>
          </w:tcPr>
          <w:p w14:paraId="38A5BC70" w14:textId="1DA51176" w:rsidR="001E1FE1" w:rsidRDefault="00893C4A" w:rsidP="00BA3D1D">
            <w:pPr>
              <w:jc w:val="center"/>
            </w:pPr>
            <w:r>
              <w:t>A plataforma será</w:t>
            </w:r>
            <w:r w:rsidR="003129F8">
              <w:t xml:space="preserve"> acessível </w:t>
            </w:r>
            <w:r w:rsidR="00BA3D1D">
              <w:t>ao</w:t>
            </w:r>
            <w:r w:rsidR="003129F8">
              <w:t xml:space="preserve"> público idoso, seguindo orientações fornecidas pela WCAG</w:t>
            </w:r>
          </w:p>
        </w:tc>
        <w:tc>
          <w:tcPr>
            <w:tcW w:w="3119" w:type="dxa"/>
          </w:tcPr>
          <w:p w14:paraId="493AE9BB" w14:textId="147E8BF6" w:rsidR="001E1FE1" w:rsidRDefault="004D721C" w:rsidP="001E1FE1">
            <w:pPr>
              <w:jc w:val="center"/>
            </w:pPr>
            <w:r>
              <w:t>A plataforma fará análises constantes dos indicadores de saúde para indicar conteúdos específicos para cada paciente</w:t>
            </w:r>
          </w:p>
        </w:tc>
        <w:tc>
          <w:tcPr>
            <w:tcW w:w="2879" w:type="dxa"/>
          </w:tcPr>
          <w:p w14:paraId="74258AFD" w14:textId="3999D498" w:rsidR="001E1FE1" w:rsidRDefault="003129F8" w:rsidP="001E1FE1">
            <w:pPr>
              <w:jc w:val="center"/>
            </w:pPr>
            <w:r>
              <w:t>Quais serão as especialidades disponíveis durante a inauguração da plataforma?</w:t>
            </w:r>
          </w:p>
        </w:tc>
      </w:tr>
      <w:tr w:rsidR="001E1FE1" w14:paraId="72A149BE" w14:textId="77777777" w:rsidTr="00170D35">
        <w:tc>
          <w:tcPr>
            <w:tcW w:w="2830" w:type="dxa"/>
          </w:tcPr>
          <w:p w14:paraId="68DE4F55" w14:textId="06BEF389" w:rsidR="001E1FE1" w:rsidRDefault="00893C4A" w:rsidP="00103BEE">
            <w:pPr>
              <w:jc w:val="center"/>
            </w:pPr>
            <w:r>
              <w:lastRenderedPageBreak/>
              <w:t>Pacientes poderão registrar seus indicadores de saúde</w:t>
            </w:r>
            <w:r w:rsidR="00170D35">
              <w:t xml:space="preserve"> na plataforma</w:t>
            </w:r>
            <w:r>
              <w:t xml:space="preserve"> </w:t>
            </w:r>
          </w:p>
        </w:tc>
        <w:tc>
          <w:tcPr>
            <w:tcW w:w="3119" w:type="dxa"/>
          </w:tcPr>
          <w:p w14:paraId="3396642B" w14:textId="4445925E" w:rsidR="001E1FE1" w:rsidRDefault="00170D35" w:rsidP="001E1FE1">
            <w:pPr>
              <w:jc w:val="center"/>
            </w:pPr>
            <w:r>
              <w:t>Após realizar um agendamento com algum profissional de saúde, a plataforma disponibilizará a opção de enviar informações extras para esse profissional</w:t>
            </w:r>
            <w:r w:rsidR="004D721C">
              <w:t xml:space="preserve"> </w:t>
            </w:r>
          </w:p>
        </w:tc>
        <w:tc>
          <w:tcPr>
            <w:tcW w:w="2879" w:type="dxa"/>
          </w:tcPr>
          <w:p w14:paraId="2B8D9BDD" w14:textId="605E415F" w:rsidR="001E1FE1" w:rsidRDefault="004D721C" w:rsidP="004D721C">
            <w:pPr>
              <w:jc w:val="center"/>
            </w:pPr>
            <w:r>
              <w:t>Os profissionais de saúde poderão editar seus horários disponíveis a qualquer momento?</w:t>
            </w:r>
          </w:p>
        </w:tc>
      </w:tr>
      <w:tr w:rsidR="001E1FE1" w14:paraId="49DEF70F" w14:textId="77777777" w:rsidTr="00170D35">
        <w:tc>
          <w:tcPr>
            <w:tcW w:w="2830" w:type="dxa"/>
          </w:tcPr>
          <w:p w14:paraId="0B848E83" w14:textId="44AFCE7B" w:rsidR="001E1FE1" w:rsidRDefault="00893C4A" w:rsidP="00BA3D1D">
            <w:pPr>
              <w:jc w:val="center"/>
            </w:pPr>
            <w:r>
              <w:t xml:space="preserve">Será possível consultar um histórico </w:t>
            </w:r>
            <w:r w:rsidR="00BA3D1D">
              <w:t>de indicadores de s</w:t>
            </w:r>
            <w:r>
              <w:t>aúde</w:t>
            </w:r>
          </w:p>
        </w:tc>
        <w:tc>
          <w:tcPr>
            <w:tcW w:w="3119" w:type="dxa"/>
          </w:tcPr>
          <w:p w14:paraId="775BDF86" w14:textId="4B1C9D8B" w:rsidR="001E1FE1" w:rsidRDefault="00BA3D1D" w:rsidP="00195402">
            <w:pPr>
              <w:jc w:val="center"/>
            </w:pPr>
            <w:r>
              <w:t xml:space="preserve">Pacientes poderão avaliar profissionais de saúde </w:t>
            </w:r>
            <w:r w:rsidR="00195402">
              <w:t xml:space="preserve">dentro </w:t>
            </w:r>
            <w:r>
              <w:t>da plataforma</w:t>
            </w:r>
          </w:p>
        </w:tc>
        <w:tc>
          <w:tcPr>
            <w:tcW w:w="2879" w:type="dxa"/>
          </w:tcPr>
          <w:p w14:paraId="1A9B10C4" w14:textId="50213F6D" w:rsidR="001E1FE1" w:rsidRDefault="003129F8" w:rsidP="00170D35">
            <w:pPr>
              <w:jc w:val="center"/>
            </w:pPr>
            <w:r>
              <w:t xml:space="preserve">Será possível cancelar/remarcar </w:t>
            </w:r>
            <w:r w:rsidR="00170D35">
              <w:t>agendamentos</w:t>
            </w:r>
            <w:r>
              <w:t>?</w:t>
            </w:r>
          </w:p>
        </w:tc>
      </w:tr>
    </w:tbl>
    <w:p w14:paraId="7495B8BB" w14:textId="3B4C1740" w:rsidR="00CC146E" w:rsidRDefault="00F51C91" w:rsidP="001E1FE1">
      <w:r>
        <w:br w:type="page"/>
      </w:r>
    </w:p>
    <w:p w14:paraId="0EB7C1FB" w14:textId="0814685E" w:rsidR="00F51C91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Requisitos Funcionais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CC146E" w14:paraId="271FD705" w14:textId="77777777" w:rsidTr="00C64321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4BFE901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A7AA5" w14:textId="149A58D6" w:rsidR="00CC146E" w:rsidRPr="00C6230F" w:rsidRDefault="001E1FE1" w:rsidP="00C64321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RF001</w:t>
            </w:r>
          </w:p>
        </w:tc>
      </w:tr>
      <w:tr w:rsidR="00CC146E" w14:paraId="3F6F4090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B88B4CF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2273" w14:textId="013D9B6A" w:rsidR="00CC146E" w:rsidRDefault="001E1FE1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Paciente</w:t>
            </w:r>
          </w:p>
        </w:tc>
      </w:tr>
      <w:tr w:rsidR="00A60BA4" w14:paraId="22517BAA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32F342" w14:textId="17859517" w:rsidR="00A60BA4" w:rsidRDefault="00A60BA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1500" w14:textId="5E5E9861" w:rsidR="00A60BA4" w:rsidRDefault="001E1FE1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295774" w14:paraId="30F6C4BE" w14:textId="77777777" w:rsidTr="00C64321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38CB7E" w14:textId="77777777" w:rsidR="00295774" w:rsidRDefault="0029577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A326" w14:textId="5498F00F" w:rsidR="00295774" w:rsidRDefault="00893C4A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permitirá que pacientes se cadastrem na plataforma através de dados básicos como</w:t>
            </w:r>
            <w:r w:rsidR="00195402">
              <w:rPr>
                <w:color w:val="000000"/>
              </w:rPr>
              <w:t xml:space="preserve"> </w:t>
            </w:r>
            <w:r w:rsidR="00103BEE">
              <w:rPr>
                <w:color w:val="000000"/>
              </w:rPr>
              <w:t>nome, tel</w:t>
            </w:r>
            <w:r w:rsidR="00195402">
              <w:rPr>
                <w:color w:val="000000"/>
              </w:rPr>
              <w:t>efone, endereço, e-mail e senha</w:t>
            </w:r>
          </w:p>
        </w:tc>
      </w:tr>
    </w:tbl>
    <w:p w14:paraId="05E681FF" w14:textId="7C7DE5E9" w:rsidR="00CC146E" w:rsidRDefault="00CC146E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8C667F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4BC7FB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3C54" w14:textId="3891D76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RF002</w:t>
            </w:r>
          </w:p>
        </w:tc>
      </w:tr>
      <w:tr w:rsidR="001E1FE1" w14:paraId="51F94147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8F358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5BB90" w14:textId="702F651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Profissional de Saúde</w:t>
            </w:r>
          </w:p>
        </w:tc>
      </w:tr>
      <w:tr w:rsidR="001E1FE1" w14:paraId="1112F9F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24A22F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9C2B" w14:textId="5402CDD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7F89798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0B174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89CEA" w14:textId="6B10B79C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possuir uma opção para que profissionais de saúde se cadastrem na plataforma através de dados pessoais</w:t>
            </w:r>
            <w:r w:rsidR="00195402">
              <w:rPr>
                <w:color w:val="000000"/>
              </w:rPr>
              <w:t xml:space="preserve"> (nome, telefone, especialidade e</w:t>
            </w:r>
            <w:r>
              <w:rPr>
                <w:color w:val="000000"/>
              </w:rPr>
              <w:t xml:space="preserve"> registro profissional) e seus horários disponíveis</w:t>
            </w:r>
          </w:p>
        </w:tc>
      </w:tr>
    </w:tbl>
    <w:p w14:paraId="04EA1F39" w14:textId="46DC9336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1C394F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B7D7D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12E8C" w14:textId="0E476B69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RF003</w:t>
            </w:r>
          </w:p>
        </w:tc>
      </w:tr>
      <w:tr w:rsidR="001E1FE1" w14:paraId="3CBAB4E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3694F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E4570" w14:textId="389B854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Cadastro</w:t>
            </w:r>
          </w:p>
        </w:tc>
      </w:tr>
      <w:tr w:rsidR="001E1FE1" w14:paraId="69B6D8E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B9D16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29EE7" w14:textId="41546E0D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C84C335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AB558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014E" w14:textId="52373529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validar a solicitação de cadastro, verificando se</w:t>
            </w:r>
            <w:r w:rsidR="00195402">
              <w:rPr>
                <w:color w:val="000000"/>
              </w:rPr>
              <w:t xml:space="preserve"> os</w:t>
            </w:r>
            <w:r>
              <w:rPr>
                <w:color w:val="000000"/>
              </w:rPr>
              <w:t xml:space="preserve"> dados já não foram cadastrados no banco anteriormente e rejeitando qualquer solicitação que não atenda a esse requisito</w:t>
            </w:r>
          </w:p>
        </w:tc>
      </w:tr>
    </w:tbl>
    <w:p w14:paraId="1708552A" w14:textId="1C41B919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C03929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61862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45451" w14:textId="553D3E60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RF004</w:t>
            </w:r>
          </w:p>
        </w:tc>
      </w:tr>
      <w:tr w:rsidR="001E1FE1" w14:paraId="542440C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1AE18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CC02" w14:textId="6E115D2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Cadastro</w:t>
            </w:r>
          </w:p>
        </w:tc>
      </w:tr>
      <w:tr w:rsidR="001E1FE1" w14:paraId="293F4B9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DD5897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6F058" w14:textId="2B303BF3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0D654D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C42CD3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CB7D" w14:textId="0D868D55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Sitema deve exibir uma mensagem de erro durante o processo de cadastro informando os campos que são inválidos</w:t>
            </w:r>
          </w:p>
        </w:tc>
      </w:tr>
    </w:tbl>
    <w:p w14:paraId="2066BCB1" w14:textId="6981EBE3" w:rsidR="001E1FE1" w:rsidRDefault="001E1FE1" w:rsidP="001E1FE1"/>
    <w:p w14:paraId="38434266" w14:textId="07572238" w:rsidR="001E1FE1" w:rsidRDefault="001E1FE1" w:rsidP="001E1FE1"/>
    <w:p w14:paraId="34C865AF" w14:textId="06F1ABEA" w:rsidR="001E1FE1" w:rsidRDefault="001E1FE1" w:rsidP="001E1FE1"/>
    <w:p w14:paraId="005CF279" w14:textId="08CEC3DB" w:rsidR="001E1FE1" w:rsidRDefault="001E1FE1" w:rsidP="001E1FE1"/>
    <w:p w14:paraId="7F3C6F5D" w14:textId="4C8943F4" w:rsidR="001E1FE1" w:rsidRDefault="001E1FE1" w:rsidP="001E1FE1"/>
    <w:p w14:paraId="4900B80A" w14:textId="3BA12DA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B6A79BE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72AA17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0C0A0" w14:textId="30B9D088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RF005</w:t>
            </w:r>
          </w:p>
        </w:tc>
      </w:tr>
      <w:tr w:rsidR="001E1FE1" w14:paraId="291A707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ECD29A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44F12" w14:textId="7B83569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Realizar Login</w:t>
            </w:r>
          </w:p>
        </w:tc>
      </w:tr>
      <w:tr w:rsidR="001E1FE1" w14:paraId="3AF5493D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659095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9B29" w14:textId="789E834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3DC3D42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F077EB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5900C" w14:textId="60EC70D6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disponibilizará meios para que os usuários elegíveis façam login na plataforma através de e-mail e senha</w:t>
            </w:r>
          </w:p>
        </w:tc>
      </w:tr>
    </w:tbl>
    <w:p w14:paraId="3161273A" w14:textId="1CAFCEEA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58E3AEB2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0BA68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0E1CF" w14:textId="556C79F6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RF006</w:t>
            </w:r>
          </w:p>
        </w:tc>
      </w:tr>
      <w:tr w:rsidR="001E1FE1" w14:paraId="2DFF1A49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B1BD1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07181" w14:textId="66D57BF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Login</w:t>
            </w:r>
          </w:p>
        </w:tc>
      </w:tr>
      <w:tr w:rsidR="001E1FE1" w14:paraId="09364BB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A033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DD5F7" w14:textId="270244A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09F57F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302421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DDA60" w14:textId="4693FDDD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validar a solicitação de login, verificando se as credenciais foram previamente cadastradas no banco de dados</w:t>
            </w:r>
            <w:r w:rsidR="00195402">
              <w:rPr>
                <w:color w:val="000000"/>
              </w:rPr>
              <w:t xml:space="preserve"> e rejeitando qualquer solicitação que não atenda a esse requisito</w:t>
            </w:r>
          </w:p>
        </w:tc>
      </w:tr>
    </w:tbl>
    <w:p w14:paraId="1FA1B78F" w14:textId="4BFD7276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DD14F3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2A7AAC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E7453" w14:textId="553AE3B7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RF007</w:t>
            </w:r>
          </w:p>
        </w:tc>
      </w:tr>
      <w:tr w:rsidR="001E1FE1" w14:paraId="1E080E3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1D8101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6E3D" w14:textId="3ECFDEF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Login</w:t>
            </w:r>
          </w:p>
        </w:tc>
      </w:tr>
      <w:tr w:rsidR="001E1FE1" w14:paraId="414AA69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16886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BE69C" w14:textId="47A9069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B38924F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E4F5D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85242" w14:textId="18A36C66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exibir um alerta na tela, informando que as credenciais são inválidas, caso a solicitação de login tenha sido rejeitada</w:t>
            </w:r>
          </w:p>
        </w:tc>
      </w:tr>
    </w:tbl>
    <w:p w14:paraId="551CF31E" w14:textId="64519C7D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D69C466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362071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60EFD" w14:textId="5793A88A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RF008</w:t>
            </w:r>
          </w:p>
        </w:tc>
      </w:tr>
      <w:tr w:rsidR="001E1FE1" w14:paraId="18A7329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DA0314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61C8" w14:textId="249A89EF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Indicadores de Saúde</w:t>
            </w:r>
          </w:p>
        </w:tc>
      </w:tr>
      <w:tr w:rsidR="001E1FE1" w14:paraId="0501C9D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4B905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DEF4B" w14:textId="57AA609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C0B46D7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0AA174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BB92A" w14:textId="3B629609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fornecerá meios para que os pacientes possam registrar seus indicadores de sáude (glicemia, pressão e observações)</w:t>
            </w:r>
          </w:p>
        </w:tc>
      </w:tr>
    </w:tbl>
    <w:p w14:paraId="29ED65AA" w14:textId="37A983FE" w:rsidR="001E1FE1" w:rsidRDefault="001E1FE1" w:rsidP="001E1FE1"/>
    <w:p w14:paraId="7D397199" w14:textId="1FC801FB" w:rsidR="001E1FE1" w:rsidRDefault="001E1FE1" w:rsidP="001E1FE1"/>
    <w:p w14:paraId="5700B65A" w14:textId="51606F10" w:rsidR="001E1FE1" w:rsidRDefault="001E1FE1" w:rsidP="001E1FE1"/>
    <w:p w14:paraId="7B91A6E1" w14:textId="1DBBFF6D" w:rsidR="001E1FE1" w:rsidRDefault="001E1FE1" w:rsidP="001E1FE1"/>
    <w:p w14:paraId="5042AB79" w14:textId="28B9279C" w:rsidR="001E1FE1" w:rsidRDefault="001E1FE1" w:rsidP="001E1FE1"/>
    <w:p w14:paraId="62315FAA" w14:textId="1B2FEE5A" w:rsidR="001E1FE1" w:rsidRDefault="001E1FE1" w:rsidP="001E1FE1"/>
    <w:p w14:paraId="18D7B443" w14:textId="262B1F58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40A3E27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84C09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CD5FF" w14:textId="74C64CFB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RF009</w:t>
            </w:r>
          </w:p>
        </w:tc>
      </w:tr>
      <w:tr w:rsidR="001E1FE1" w14:paraId="7F642816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FF1F9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B608F" w14:textId="6842FFA1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 Indicadores de Saúde</w:t>
            </w:r>
          </w:p>
        </w:tc>
      </w:tr>
      <w:tr w:rsidR="001E1FE1" w14:paraId="62ECD319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62C18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79431" w14:textId="6D55C01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1A75BA55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6B41DF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ACF0B" w14:textId="6EEA52EF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 permitir que o paciente consulte o seu histórico de </w:t>
            </w:r>
            <w:r w:rsidR="00195402">
              <w:rPr>
                <w:color w:val="000000"/>
              </w:rPr>
              <w:t>indicadores</w:t>
            </w:r>
            <w:r>
              <w:rPr>
                <w:color w:val="000000"/>
              </w:rPr>
              <w:t xml:space="preserve"> de saúde</w:t>
            </w:r>
          </w:p>
        </w:tc>
      </w:tr>
    </w:tbl>
    <w:p w14:paraId="5F5E44DD" w14:textId="317A007C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70DCFC3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6623E0F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38A50" w14:textId="5C65086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RF010</w:t>
            </w:r>
          </w:p>
        </w:tc>
      </w:tr>
      <w:tr w:rsidR="001E1FE1" w14:paraId="7F170916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E86E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78646" w14:textId="1F790B1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Listrar Profissionais de Saúde</w:t>
            </w:r>
          </w:p>
        </w:tc>
      </w:tr>
      <w:tr w:rsidR="001E1FE1" w14:paraId="09D4182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C493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B98C" w14:textId="01AB96BA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0DF6BB3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8AFB0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2650" w14:textId="1F85C989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contará com uma ferramenta para listar todos os profissionais cadastrados na plataforma</w:t>
            </w:r>
          </w:p>
        </w:tc>
      </w:tr>
    </w:tbl>
    <w:p w14:paraId="307151F7" w14:textId="4D799D20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578FC5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53B26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0E474" w14:textId="10C877E3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RF011</w:t>
            </w:r>
          </w:p>
        </w:tc>
      </w:tr>
      <w:tr w:rsidR="001E1FE1" w14:paraId="45CD8E6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75C3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30898" w14:textId="4E71911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Filtrar Profissionais de Saúde</w:t>
            </w:r>
          </w:p>
        </w:tc>
      </w:tr>
      <w:tr w:rsidR="001E1FE1" w14:paraId="5BCBDF4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DBECF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D9AE4" w14:textId="75D7A1E6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7CDE5AD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741F8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6A3F" w14:textId="10E2859E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uma ferramenta para filtrar a listagem de profissionais a partir de parâmetros como especialidade e disponibilidade de data e horário</w:t>
            </w:r>
          </w:p>
        </w:tc>
      </w:tr>
    </w:tbl>
    <w:p w14:paraId="4D8DB488" w14:textId="40F1022D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6AEFCEB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B5DEC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F6E81" w14:textId="50280B46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RF012</w:t>
            </w:r>
          </w:p>
        </w:tc>
      </w:tr>
      <w:tr w:rsidR="001E1FE1" w14:paraId="2557377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22983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F9E43" w14:textId="06DFEA27" w:rsidR="001E1FE1" w:rsidRDefault="00170D3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Realizar Agendamentos</w:t>
            </w:r>
          </w:p>
        </w:tc>
      </w:tr>
      <w:tr w:rsidR="001E1FE1" w14:paraId="14AA483E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F70FB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2D0A0" w14:textId="0C3D36A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0FE33C67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A23C4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5943" w14:textId="5CA7A514" w:rsidR="001E1FE1" w:rsidRDefault="00103BEE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 permitir que os pacientes </w:t>
            </w:r>
            <w:r w:rsidR="00170D35">
              <w:rPr>
                <w:color w:val="000000"/>
              </w:rPr>
              <w:t xml:space="preserve">realizem agendamentos </w:t>
            </w:r>
            <w:r>
              <w:rPr>
                <w:color w:val="000000"/>
              </w:rPr>
              <w:t xml:space="preserve">com profissionais de saúde </w:t>
            </w:r>
            <w:r w:rsidR="00195402">
              <w:rPr>
                <w:color w:val="000000"/>
              </w:rPr>
              <w:t>que possuam</w:t>
            </w:r>
            <w:r>
              <w:rPr>
                <w:color w:val="000000"/>
              </w:rPr>
              <w:t xml:space="preserve"> horários disponíveis na plataforma</w:t>
            </w:r>
          </w:p>
        </w:tc>
      </w:tr>
    </w:tbl>
    <w:p w14:paraId="78ED5A80" w14:textId="1B9105D3" w:rsidR="001E1FE1" w:rsidRDefault="001E1FE1" w:rsidP="001E1FE1"/>
    <w:p w14:paraId="2599314B" w14:textId="0104C239" w:rsidR="001E1FE1" w:rsidRDefault="001E1FE1" w:rsidP="001E1FE1"/>
    <w:p w14:paraId="2E9BAC1F" w14:textId="2526E992" w:rsidR="001E1FE1" w:rsidRDefault="001E1FE1" w:rsidP="001E1FE1"/>
    <w:p w14:paraId="60DB4FE1" w14:textId="58945805" w:rsidR="001E1FE1" w:rsidRDefault="001E1FE1" w:rsidP="001E1FE1"/>
    <w:p w14:paraId="4E01A1EA" w14:textId="2FAD6FA4" w:rsidR="001E1FE1" w:rsidRDefault="001E1FE1" w:rsidP="001E1FE1"/>
    <w:p w14:paraId="2BA0B40E" w14:textId="4F284FE2" w:rsidR="001E1FE1" w:rsidRDefault="001E1FE1" w:rsidP="001E1FE1"/>
    <w:p w14:paraId="588D5FED" w14:textId="42A5E43C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0E966BF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4D8C8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3E948" w14:textId="08ED3244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</w:t>
            </w:r>
          </w:p>
        </w:tc>
      </w:tr>
      <w:tr w:rsidR="001E1FE1" w14:paraId="57484C9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5175C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56AF" w14:textId="79729AE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Validar Horário</w:t>
            </w:r>
          </w:p>
        </w:tc>
      </w:tr>
      <w:tr w:rsidR="001E1FE1" w14:paraId="3EF8A28A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BAEB99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7D16" w14:textId="3CAE18A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993D316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80510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BC5B" w14:textId="7CC91BC1" w:rsidR="001E1FE1" w:rsidRDefault="00103BEE" w:rsidP="00170D3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deverá validar o horário escolhido pelo paciente antes de </w:t>
            </w:r>
            <w:r w:rsidR="00170D35">
              <w:rPr>
                <w:color w:val="000000"/>
              </w:rPr>
              <w:t>realizar a confirmação</w:t>
            </w:r>
            <w:r>
              <w:rPr>
                <w:color w:val="000000"/>
              </w:rPr>
              <w:t xml:space="preserve"> para garantir que não haja </w:t>
            </w:r>
            <w:r w:rsidR="00170D35">
              <w:rPr>
                <w:color w:val="000000"/>
              </w:rPr>
              <w:t>múltiplos agendamentos</w:t>
            </w:r>
            <w:r>
              <w:rPr>
                <w:color w:val="000000"/>
              </w:rPr>
              <w:t xml:space="preserve"> para o mesmo horário</w:t>
            </w:r>
          </w:p>
        </w:tc>
      </w:tr>
    </w:tbl>
    <w:p w14:paraId="7131A32B" w14:textId="1715DFA4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3B5D6536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2073A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46A7" w14:textId="0DFDF411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RF014</w:t>
            </w:r>
          </w:p>
        </w:tc>
      </w:tr>
      <w:tr w:rsidR="001E1FE1" w14:paraId="18CE419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009BB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27FD0" w14:textId="73C15AA0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Enviar Confirmação de Agendamento</w:t>
            </w:r>
          </w:p>
        </w:tc>
      </w:tr>
      <w:tr w:rsidR="001E1FE1" w14:paraId="45192BA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B69DB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2BE0" w14:textId="5BBEA79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DEE212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1ABB7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DA84B" w14:textId="18F5FEB7" w:rsidR="001E1FE1" w:rsidRDefault="00103BEE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enviar uma conf</w:t>
            </w:r>
            <w:r w:rsidR="00530BB5">
              <w:rPr>
                <w:color w:val="000000"/>
              </w:rPr>
              <w:t>irmação de agendamento para o paciente tanto por e-mail quanto através de um alerta nítido na tela</w:t>
            </w:r>
          </w:p>
        </w:tc>
      </w:tr>
    </w:tbl>
    <w:p w14:paraId="3D315897" w14:textId="2EA890FB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95402" w14:paraId="1A2E9186" w14:textId="77777777" w:rsidTr="00F149AF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5E5CA2" w14:textId="77777777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4B348" w14:textId="1FE71AC8" w:rsidR="00195402" w:rsidRPr="00C6230F" w:rsidRDefault="00195402" w:rsidP="00F149AF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RF015</w:t>
            </w:r>
          </w:p>
        </w:tc>
      </w:tr>
      <w:tr w:rsidR="00195402" w14:paraId="518045A4" w14:textId="77777777" w:rsidTr="00F149AF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7917648" w14:textId="77777777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36F43" w14:textId="790A4F80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Exibir Erro de Agendamento</w:t>
            </w:r>
          </w:p>
        </w:tc>
      </w:tr>
      <w:tr w:rsidR="00195402" w14:paraId="383CB6A2" w14:textId="77777777" w:rsidTr="00F149AF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FC786C" w14:textId="77777777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4AAE4" w14:textId="77777777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95402" w14:paraId="6BB8A98C" w14:textId="77777777" w:rsidTr="00F149AF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373B79" w14:textId="77777777" w:rsidR="00195402" w:rsidRDefault="00195402" w:rsidP="00F149A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14389" w14:textId="5282949B" w:rsidR="00195402" w:rsidRDefault="00195402" w:rsidP="0019540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deverá informar </w:t>
            </w:r>
            <w:r w:rsidR="00891D68">
              <w:rPr>
                <w:color w:val="000000"/>
              </w:rPr>
              <w:t>a</w:t>
            </w:r>
            <w:r>
              <w:rPr>
                <w:color w:val="000000"/>
              </w:rPr>
              <w:t>o usuário, através de um alerta na tela, caso a solicitação de agendamento tenha sido recusada.</w:t>
            </w:r>
          </w:p>
        </w:tc>
      </w:tr>
    </w:tbl>
    <w:p w14:paraId="6A91B1C9" w14:textId="264D4457" w:rsidR="00195402" w:rsidRDefault="00195402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A5ED62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9D8C7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EBC5" w14:textId="5426F3A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RF016</w:t>
            </w:r>
          </w:p>
        </w:tc>
      </w:tr>
      <w:tr w:rsidR="001E1FE1" w14:paraId="240263C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34AA47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3F3F3" w14:textId="226627BD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Listar Conteúdos Educativos</w:t>
            </w:r>
          </w:p>
        </w:tc>
      </w:tr>
      <w:tr w:rsidR="001E1FE1" w14:paraId="56DC24E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ABAB37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3D055" w14:textId="440F374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36B7452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7FC5B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118F4" w14:textId="4B48B385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será capaz de listar links que apontem para conteúdos educativos concernentes ao público alvo da plataforma (idosos)</w:t>
            </w:r>
          </w:p>
        </w:tc>
      </w:tr>
    </w:tbl>
    <w:p w14:paraId="31DBC83D" w14:textId="0057C0D9" w:rsidR="001E1FE1" w:rsidRDefault="001E1FE1" w:rsidP="001E1FE1"/>
    <w:p w14:paraId="418DE414" w14:textId="7B73A34A" w:rsidR="00195402" w:rsidRDefault="00195402" w:rsidP="001E1FE1"/>
    <w:p w14:paraId="1E4C35D0" w14:textId="6CB91DA3" w:rsidR="00195402" w:rsidRDefault="00195402" w:rsidP="001E1FE1"/>
    <w:p w14:paraId="14B2F572" w14:textId="307EDA60" w:rsidR="00195402" w:rsidRDefault="00195402" w:rsidP="001E1FE1"/>
    <w:p w14:paraId="0D8C650D" w14:textId="77777777" w:rsidR="00195402" w:rsidRDefault="00195402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B07E54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DA3E1A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5165F" w14:textId="579B6AA9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RF017</w:t>
            </w:r>
          </w:p>
        </w:tc>
      </w:tr>
      <w:tr w:rsidR="001E1FE1" w14:paraId="6435320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8F4639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3635" w14:textId="503EC0B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Dashboard</w:t>
            </w:r>
          </w:p>
        </w:tc>
      </w:tr>
      <w:tr w:rsidR="001E1FE1" w14:paraId="4F733C55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CCCE7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8DA16" w14:textId="1274D7E6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2634605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2DE6784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5F63C" w14:textId="7C6D4B51" w:rsidR="001E1FE1" w:rsidRDefault="00530BB5" w:rsidP="00891D6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</w:t>
            </w:r>
            <w:r w:rsidR="00891D68">
              <w:rPr>
                <w:color w:val="000000"/>
              </w:rPr>
              <w:t>possuirá</w:t>
            </w:r>
            <w:r>
              <w:rPr>
                <w:color w:val="000000"/>
              </w:rPr>
              <w:t xml:space="preserve"> um dashboard que fornecerá resumos de dados dos clientes como histórico de indicadores e </w:t>
            </w:r>
            <w:r w:rsidR="00170D35">
              <w:rPr>
                <w:color w:val="000000"/>
              </w:rPr>
              <w:t>agendamentos</w:t>
            </w:r>
          </w:p>
        </w:tc>
      </w:tr>
    </w:tbl>
    <w:p w14:paraId="023A09D3" w14:textId="6C2273EE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4BD95C0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115F0B6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2E50" w14:textId="330C9150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RF018</w:t>
            </w:r>
          </w:p>
        </w:tc>
      </w:tr>
      <w:tr w:rsidR="001E1FE1" w14:paraId="679CB54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82687C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4548E" w14:textId="4094FEE5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Entrar em Contato</w:t>
            </w:r>
          </w:p>
        </w:tc>
      </w:tr>
      <w:tr w:rsidR="001E1FE1" w14:paraId="5BC9739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1E47CE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97926" w14:textId="2F037DD8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522F1FF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64F91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5DEBE" w14:textId="1ABD8F76" w:rsidR="001E1FE1" w:rsidRDefault="00530BB5" w:rsidP="00530BB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fornecerá meios para que os usuários possam entrar em contato com a administração da plataforma</w:t>
            </w:r>
          </w:p>
        </w:tc>
      </w:tr>
    </w:tbl>
    <w:p w14:paraId="5FEC2360" w14:textId="74EA8485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5BF5EA22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58DB3A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1DCF1" w14:textId="3D3ED0F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RF019</w:t>
            </w:r>
          </w:p>
        </w:tc>
      </w:tr>
      <w:tr w:rsidR="001E1FE1" w14:paraId="7FE0FECC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423F95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248C" w14:textId="49BFC1F9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Imprimir Relatórios</w:t>
            </w:r>
          </w:p>
        </w:tc>
      </w:tr>
      <w:tr w:rsidR="001E1FE1" w14:paraId="6466BEA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9BE6B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2DFA" w14:textId="2AAAC724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</w:tr>
      <w:tr w:rsidR="001E1FE1" w14:paraId="4CC3B69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AC65E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F38D2" w14:textId="6CBFE629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permitirá que os pacientes imprimam relátorios dos seus indicadores de saúde</w:t>
            </w:r>
          </w:p>
        </w:tc>
      </w:tr>
    </w:tbl>
    <w:p w14:paraId="63EAE630" w14:textId="0B3FB045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BCEEB65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DEC1C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D7218" w14:textId="3A4192C4" w:rsidR="001E1FE1" w:rsidRPr="00C6230F" w:rsidRDefault="00195402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RF020</w:t>
            </w:r>
          </w:p>
        </w:tc>
      </w:tr>
      <w:tr w:rsidR="001E1FE1" w14:paraId="086A4A9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C29520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C3282" w14:textId="518FCE7B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Alertar Sobre Senhas</w:t>
            </w:r>
          </w:p>
        </w:tc>
      </w:tr>
      <w:tr w:rsidR="001E1FE1" w14:paraId="35DEB11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BD5B6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52C2" w14:textId="05FFE1CC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</w:tr>
      <w:tr w:rsidR="001E1FE1" w14:paraId="0BDB24F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3BDC2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8B21" w14:textId="673E991F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enviará, periodicamente, alertas para os seus usuários instruindo-os a realizar a redefinição de senhas, a fim de promover maior segurança</w:t>
            </w:r>
          </w:p>
        </w:tc>
      </w:tr>
    </w:tbl>
    <w:p w14:paraId="255A0782" w14:textId="77777777" w:rsidR="001E1FE1" w:rsidRDefault="001E1FE1" w:rsidP="001E1FE1"/>
    <w:p w14:paraId="7715C65C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1967B681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3AD128BD" w14:textId="68D50A2A" w:rsidR="00F51C91" w:rsidRDefault="00F51C91" w:rsidP="00C6230F">
      <w:pPr>
        <w:pStyle w:val="Ttulo1"/>
        <w:tabs>
          <w:tab w:val="left" w:pos="879"/>
          <w:tab w:val="left" w:pos="880"/>
        </w:tabs>
      </w:pPr>
      <w:r>
        <w:br w:type="page"/>
      </w:r>
    </w:p>
    <w:p w14:paraId="0514A525" w14:textId="6EDE63DC" w:rsidR="00450FB8" w:rsidRPr="00C6230F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b w:val="0"/>
          <w:sz w:val="27"/>
          <w:szCs w:val="27"/>
        </w:rPr>
      </w:pPr>
      <w:r>
        <w:lastRenderedPageBreak/>
        <w:t xml:space="preserve">Requisitos não funcionais 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EC61F8" w14:paraId="295D1338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C1887D0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21B6" w14:textId="229DDB5C" w:rsidR="00EC61F8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RNF001</w:t>
            </w:r>
          </w:p>
        </w:tc>
      </w:tr>
      <w:tr w:rsidR="00EC61F8" w14:paraId="10CC7A1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B7057C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A6473" w14:textId="40172D13" w:rsidR="00EC61F8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Algoritmos Hash</w:t>
            </w:r>
          </w:p>
        </w:tc>
      </w:tr>
      <w:tr w:rsidR="00EC61F8" w14:paraId="15C41230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F7507B2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FFBF" w14:textId="6A3CAF39" w:rsidR="00EC61F8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EC61F8" w14:paraId="3AEB1D90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FA8013" w14:textId="77777777" w:rsidR="00EC61F8" w:rsidRDefault="00EC61F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01B11" w14:textId="17CE4088" w:rsidR="00EC61F8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armazenar senhas de usuários utilizando algorítimos de hash para garantir segurança contra vazamento de dados</w:t>
            </w:r>
          </w:p>
        </w:tc>
      </w:tr>
    </w:tbl>
    <w:p w14:paraId="7A860588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9BB75C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28F37B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D3A0" w14:textId="60EE39CA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RNF002</w:t>
            </w:r>
          </w:p>
        </w:tc>
      </w:tr>
      <w:tr w:rsidR="001E1FE1" w14:paraId="675BF8DD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A2E75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161A6" w14:textId="3BE5641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Controle de Acesso</w:t>
            </w:r>
          </w:p>
        </w:tc>
      </w:tr>
      <w:tr w:rsidR="001E1FE1" w14:paraId="6F682BFC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E67352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6D68" w14:textId="351B0FC0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DB83E26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A6C506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F141" w14:textId="1CA4B069" w:rsidR="001E1FE1" w:rsidRDefault="00530BB5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um controle de acesso a plataforma através de ferramentas de sessão fornecidas pelo Flask</w:t>
            </w:r>
          </w:p>
        </w:tc>
      </w:tr>
    </w:tbl>
    <w:p w14:paraId="253C7045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7804883E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ABBB1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5743" w14:textId="65FA4AC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RNF003</w:t>
            </w:r>
          </w:p>
        </w:tc>
      </w:tr>
      <w:tr w:rsidR="001E1FE1" w14:paraId="3B9E6FE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0EBA9B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6AD6" w14:textId="38594DA9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Resiliência a Ataques</w:t>
            </w:r>
          </w:p>
        </w:tc>
      </w:tr>
      <w:tr w:rsidR="001E1FE1" w14:paraId="79EE7DC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837DAC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16A7A" w14:textId="55052D6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4946D053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D5CCCC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8EE31" w14:textId="701CCC84" w:rsidR="001E1FE1" w:rsidRDefault="00530BB5" w:rsidP="000A5EE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Sistema realizará </w:t>
            </w:r>
            <w:r w:rsidR="000A5EE8">
              <w:rPr>
                <w:color w:val="000000"/>
              </w:rPr>
              <w:t xml:space="preserve">a sanitização de todas os dados de entrada durante a comunicação com o banco de dados, de modo </w:t>
            </w:r>
            <w:r>
              <w:rPr>
                <w:color w:val="000000"/>
              </w:rPr>
              <w:t>que invia</w:t>
            </w:r>
            <w:r w:rsidR="000A5EE8">
              <w:rPr>
                <w:color w:val="000000"/>
              </w:rPr>
              <w:t>bilize ataques de SQL Injection.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6CE9B03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4A8330C5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F1D93B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7995C" w14:textId="0EF91238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RNF004</w:t>
            </w:r>
          </w:p>
        </w:tc>
      </w:tr>
      <w:tr w:rsidR="001E1FE1" w14:paraId="081B58A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5F2C0F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0D369" w14:textId="42EF55D3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Responsividade</w:t>
            </w:r>
          </w:p>
        </w:tc>
      </w:tr>
      <w:tr w:rsidR="001E1FE1" w14:paraId="1B0DE75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24118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01C64" w14:textId="72BC60FB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7FDDB5EC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70EB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EAC8" w14:textId="7F9D1775" w:rsidR="001E1FE1" w:rsidRDefault="000A5EE8" w:rsidP="00891D68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ser responsivo, permitin</w:t>
            </w:r>
            <w:r w:rsidR="00891D68">
              <w:rPr>
                <w:color w:val="000000"/>
              </w:rPr>
              <w:t xml:space="preserve">do a utilizando em dispositivos </w:t>
            </w:r>
            <w:r>
              <w:rPr>
                <w:color w:val="000000"/>
              </w:rPr>
              <w:t>mobile</w:t>
            </w:r>
            <w:r w:rsidR="00891D68">
              <w:rPr>
                <w:color w:val="000000"/>
              </w:rPr>
              <w:t xml:space="preserve"> e </w:t>
            </w:r>
            <w:r>
              <w:rPr>
                <w:color w:val="000000"/>
              </w:rPr>
              <w:t>desktop</w:t>
            </w:r>
          </w:p>
        </w:tc>
      </w:tr>
    </w:tbl>
    <w:p w14:paraId="466A6459" w14:textId="77777777" w:rsidR="001E1FE1" w:rsidRDefault="001E1FE1" w:rsidP="001E1FE1"/>
    <w:p w14:paraId="4886587C" w14:textId="77777777" w:rsidR="001E1FE1" w:rsidRDefault="001E1FE1" w:rsidP="001E1FE1"/>
    <w:p w14:paraId="66A0784F" w14:textId="77777777" w:rsidR="001E1FE1" w:rsidRDefault="001E1FE1" w:rsidP="001E1FE1"/>
    <w:p w14:paraId="3619B667" w14:textId="77777777" w:rsidR="001E1FE1" w:rsidRDefault="001E1FE1" w:rsidP="001E1FE1"/>
    <w:p w14:paraId="667C23C0" w14:textId="77777777" w:rsidR="001E1FE1" w:rsidRDefault="001E1FE1" w:rsidP="001E1FE1"/>
    <w:p w14:paraId="646C4B05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49B9B9FC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86F8B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0BF5A" w14:textId="547D826F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RNF005</w:t>
            </w:r>
          </w:p>
        </w:tc>
      </w:tr>
      <w:tr w:rsidR="001E1FE1" w14:paraId="4B75C491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20CDAA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ED9CA" w14:textId="36DA542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Fluxo Simples e Intuitivo</w:t>
            </w:r>
          </w:p>
        </w:tc>
      </w:tr>
      <w:tr w:rsidR="001E1FE1" w14:paraId="3BAB47C2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02D2A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7502B" w14:textId="70DA3CDE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1E1FE1" w14:paraId="6E5D91A8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4EC9F6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B6564" w14:textId="1A4E16D6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 possuir um fluxo de navegação simples, direto e de fácil compreensão</w:t>
            </w:r>
          </w:p>
        </w:tc>
      </w:tr>
    </w:tbl>
    <w:p w14:paraId="08A83547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25496A4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8109D97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A778E" w14:textId="69D22992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RNF006</w:t>
            </w:r>
          </w:p>
        </w:tc>
      </w:tr>
      <w:tr w:rsidR="001E1FE1" w14:paraId="0CCE273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7F5B5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1D3B" w14:textId="5C703201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Limpo</w:t>
            </w:r>
          </w:p>
        </w:tc>
      </w:tr>
      <w:tr w:rsidR="001E1FE1" w14:paraId="3DB57B77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BC441F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2EB9C" w14:textId="6C9AB49C" w:rsidR="001E1FE1" w:rsidRDefault="00891D6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6B16F1D9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64E5C1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ED93" w14:textId="04C15491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implementará um código fonte de modo a respeitar as boas práticas de estruturação de código, garantindo uma fácil manutenção e compreensão</w:t>
            </w:r>
          </w:p>
        </w:tc>
      </w:tr>
    </w:tbl>
    <w:p w14:paraId="0D1279F4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F66834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DD37D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27C4" w14:textId="1657914E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RNF007</w:t>
            </w:r>
          </w:p>
        </w:tc>
      </w:tr>
      <w:tr w:rsidR="001E1FE1" w14:paraId="79B56C8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AC775BD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CB4EC" w14:textId="4298156C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Única Responsabilidade</w:t>
            </w:r>
          </w:p>
        </w:tc>
      </w:tr>
      <w:tr w:rsidR="001E1FE1" w14:paraId="20F30A38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10F94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8827E" w14:textId="0BE13670" w:rsidR="001E1FE1" w:rsidRDefault="00891D6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222FD76E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DBD625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0E13" w14:textId="390FFF82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deverá implementar classes com responsabilidades únicas e bem definidas, de modo a garantir uma fácil manutenção do código fonte</w:t>
            </w:r>
          </w:p>
        </w:tc>
      </w:tr>
    </w:tbl>
    <w:p w14:paraId="5E38829F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38738E91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8F7FF0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08824" w14:textId="464F93D9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RNF008</w:t>
            </w:r>
          </w:p>
        </w:tc>
      </w:tr>
      <w:tr w:rsidR="001E1FE1" w14:paraId="32A6444B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31211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ABEC" w14:textId="3E7C82AE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Tamanho das Fontes</w:t>
            </w:r>
          </w:p>
        </w:tc>
      </w:tr>
      <w:tr w:rsidR="001E1FE1" w14:paraId="617C52FF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F96B6A2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91FF8" w14:textId="48B84152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1300C711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88DBAC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049ED" w14:textId="578A603D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possuirá fontes de tamanho adequado que respeitem os padrões de acessibilidade indicados pela WCAG</w:t>
            </w:r>
          </w:p>
        </w:tc>
      </w:tr>
    </w:tbl>
    <w:p w14:paraId="2BD00BFC" w14:textId="77777777" w:rsidR="001E1FE1" w:rsidRDefault="001E1FE1" w:rsidP="001E1FE1"/>
    <w:p w14:paraId="33A32F5F" w14:textId="77777777" w:rsidR="001E1FE1" w:rsidRDefault="001E1FE1" w:rsidP="001E1FE1"/>
    <w:p w14:paraId="0BD4F83B" w14:textId="77777777" w:rsidR="001E1FE1" w:rsidRDefault="001E1FE1" w:rsidP="001E1FE1"/>
    <w:p w14:paraId="2F861092" w14:textId="77777777" w:rsidR="001E1FE1" w:rsidRDefault="001E1FE1" w:rsidP="001E1FE1"/>
    <w:p w14:paraId="574CD8FD" w14:textId="77777777" w:rsidR="001E1FE1" w:rsidRDefault="001E1FE1" w:rsidP="001E1FE1"/>
    <w:p w14:paraId="75E3D4B4" w14:textId="77777777" w:rsidR="001E1FE1" w:rsidRDefault="001E1FE1" w:rsidP="001E1FE1"/>
    <w:p w14:paraId="52D45247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0A3D5391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6557BE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3E7B7" w14:textId="6ACF729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RNF009</w:t>
            </w:r>
          </w:p>
        </w:tc>
      </w:tr>
      <w:tr w:rsidR="001E1FE1" w14:paraId="39B86F04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DBB8D5B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AD84A" w14:textId="4CC79E0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Contraste da Interface</w:t>
            </w:r>
          </w:p>
        </w:tc>
      </w:tr>
      <w:tr w:rsidR="001E1FE1" w14:paraId="1A1D205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87C803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19F2" w14:textId="7BDCD60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5E23EF7D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A6DC79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224F" w14:textId="060D8E90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contará com um design de interface que garantirá um contraste adequado, promovendo acessibilidade e em conformidade com a WCAG</w:t>
            </w:r>
          </w:p>
        </w:tc>
      </w:tr>
    </w:tbl>
    <w:p w14:paraId="699362B2" w14:textId="77777777" w:rsidR="001E1FE1" w:rsidRDefault="001E1FE1" w:rsidP="001E1FE1"/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1E1FE1" w14:paraId="180EB58A" w14:textId="77777777" w:rsidTr="00C738A2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3E2719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EBB28" w14:textId="2572DA0D" w:rsidR="001E1FE1" w:rsidRPr="00C6230F" w:rsidRDefault="001E1FE1" w:rsidP="00C738A2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RNF010</w:t>
            </w:r>
          </w:p>
        </w:tc>
      </w:tr>
      <w:tr w:rsidR="001E1FE1" w14:paraId="1093C83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75737F8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AC77D" w14:textId="1F27A93C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Tempo de Resposta</w:t>
            </w:r>
          </w:p>
        </w:tc>
      </w:tr>
      <w:tr w:rsidR="001E1FE1" w14:paraId="62520BC3" w14:textId="77777777" w:rsidTr="00C738A2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0741270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41838" w14:textId="078EC86D" w:rsidR="001E1FE1" w:rsidRDefault="00893C4A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</w:tr>
      <w:tr w:rsidR="001E1FE1" w14:paraId="1CB2FCEB" w14:textId="77777777" w:rsidTr="00C738A2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9A1581" w14:textId="77777777" w:rsidR="001E1FE1" w:rsidRDefault="001E1FE1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7AB4A" w14:textId="10F0B205" w:rsidR="001E1FE1" w:rsidRDefault="000A5EE8" w:rsidP="00C738A2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O Sistema deve possuir um TTFB, referente ao fornecimento de páginas e confirmação tanto de login quanto de agendamento, menor do que 600ms</w:t>
            </w:r>
          </w:p>
        </w:tc>
      </w:tr>
    </w:tbl>
    <w:p w14:paraId="36AD5183" w14:textId="23A7707E" w:rsidR="00450FB8" w:rsidRPr="00694ACB" w:rsidRDefault="00694ACB" w:rsidP="001E1FE1">
      <w:r>
        <w:br w:type="page"/>
      </w:r>
    </w:p>
    <w:p w14:paraId="19052189" w14:textId="079C1C26" w:rsidR="00381E10" w:rsidRPr="00694ACB" w:rsidRDefault="00937CA9" w:rsidP="00C738A2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u w:val="single"/>
        </w:rPr>
      </w:pPr>
      <w:r>
        <w:lastRenderedPageBreak/>
        <w:t xml:space="preserve">Modelos do sistema – Diagrama de Casos de Uso </w:t>
      </w:r>
      <w:r w:rsidR="00F702A2">
        <w:t xml:space="preserve"> </w:t>
      </w:r>
    </w:p>
    <w:p w14:paraId="21B823BA" w14:textId="03171074" w:rsidR="003115D6" w:rsidRDefault="00800965" w:rsidP="003115D6">
      <w:r>
        <w:rPr>
          <w:noProof/>
          <w:lang w:val="pt-BR"/>
        </w:rPr>
        <w:pict w14:anchorId="10D38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5pt;height:624.35pt">
            <v:imagedata r:id="rId10" o:title="diagrama_caso_de_uso_v2"/>
          </v:shape>
        </w:pict>
      </w:r>
    </w:p>
    <w:p w14:paraId="05B26452" w14:textId="6632C463" w:rsidR="009E08D3" w:rsidRPr="004D721C" w:rsidRDefault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sz w:val="20"/>
          <w:szCs w:val="20"/>
        </w:rPr>
      </w:pPr>
      <w:r w:rsidRPr="009E08D3">
        <w:lastRenderedPageBreak/>
        <w:t>Mapa de Navegação</w:t>
      </w:r>
    </w:p>
    <w:p w14:paraId="44A507C5" w14:textId="0A27E96F" w:rsidR="004D721C" w:rsidRDefault="004D721C" w:rsidP="004D721C"/>
    <w:p w14:paraId="38330B23" w14:textId="2683CF10" w:rsidR="004D721C" w:rsidRPr="009E08D3" w:rsidRDefault="00800965" w:rsidP="004D721C">
      <w:r>
        <w:pict w14:anchorId="66492C06">
          <v:shape id="_x0000_i1026" type="#_x0000_t75" style="width:441.65pt;height:316.5pt">
            <v:imagedata r:id="rId11" o:title="mapa_de_navegacao_v2"/>
          </v:shape>
        </w:pict>
      </w:r>
    </w:p>
    <w:p w14:paraId="7D39768F" w14:textId="62100E7F" w:rsidR="004D7607" w:rsidRDefault="009E08D3" w:rsidP="00C738A2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br w:type="page"/>
      </w:r>
      <w:r w:rsidR="006E747F">
        <w:lastRenderedPageBreak/>
        <w:t>Justificativas de Design</w:t>
      </w:r>
    </w:p>
    <w:p w14:paraId="2B7E8E43" w14:textId="0653E728" w:rsidR="006E747F" w:rsidRDefault="00800965" w:rsidP="00800965">
      <w:pPr>
        <w:pStyle w:val="Ttulo2"/>
        <w:numPr>
          <w:ilvl w:val="1"/>
          <w:numId w:val="1"/>
        </w:numPr>
        <w:rPr>
          <w:i w:val="0"/>
        </w:rPr>
      </w:pPr>
      <w:r>
        <w:rPr>
          <w:i w:val="0"/>
        </w:rPr>
        <w:t>Tipografia</w:t>
      </w:r>
    </w:p>
    <w:p w14:paraId="5BD78B9F" w14:textId="6ADD8B5D" w:rsidR="00800965" w:rsidRDefault="00800965" w:rsidP="00894566">
      <w:pPr>
        <w:pStyle w:val="PargrafodaLista"/>
        <w:numPr>
          <w:ilvl w:val="0"/>
          <w:numId w:val="9"/>
        </w:numPr>
        <w:jc w:val="both"/>
      </w:pPr>
      <w:r>
        <w:rPr>
          <w:b/>
        </w:rPr>
        <w:t>Fonte Montserrat</w:t>
      </w:r>
      <w:r>
        <w:t>:</w:t>
      </w:r>
      <w:r w:rsidR="00F149AF">
        <w:t xml:space="preserve"> a escolha dessa fonte visa proporcionar acessbilidade para a plataforma. A fonte Montserrat possui um visual limpo (sem serifas) e simples, sem contar que o seu amplo espaçamento interno contribui para uma fácil identificação das letras, o que proporciona uma boa legibilidade.</w:t>
      </w:r>
    </w:p>
    <w:p w14:paraId="45929632" w14:textId="5CF5EF9B" w:rsidR="00800965" w:rsidRDefault="00800965" w:rsidP="00894566">
      <w:pPr>
        <w:pStyle w:val="PargrafodaLista"/>
        <w:numPr>
          <w:ilvl w:val="0"/>
          <w:numId w:val="9"/>
        </w:numPr>
        <w:jc w:val="both"/>
      </w:pPr>
      <w:r>
        <w:rPr>
          <w:b/>
        </w:rPr>
        <w:t>Tamanho de 14pt, 16pt e 18pt para textos e 24pt para títulos</w:t>
      </w:r>
      <w:r>
        <w:t xml:space="preserve">: </w:t>
      </w:r>
      <w:r w:rsidR="00F149AF">
        <w:t>a escolha desses tamanhos para fonte vi</w:t>
      </w:r>
      <w:r w:rsidR="007F72D2">
        <w:t>sa proporcionar uma hierarquia de informação sem prejudicar a legibilidade. Esses tamanhos também levam em consideração os critérios da WCAG e visam proporcionar</w:t>
      </w:r>
      <w:r w:rsidR="00894566">
        <w:t xml:space="preserve"> uma boa</w:t>
      </w:r>
      <w:r w:rsidR="007F72D2">
        <w:t xml:space="preserve"> legibilidade mesmo em painéis de baixo contraste.</w:t>
      </w:r>
    </w:p>
    <w:p w14:paraId="0C06E28B" w14:textId="14A4E6BF" w:rsidR="00800965" w:rsidRDefault="00800965" w:rsidP="00800965">
      <w:pPr>
        <w:pStyle w:val="Ttulo2"/>
        <w:numPr>
          <w:ilvl w:val="1"/>
          <w:numId w:val="1"/>
        </w:numPr>
        <w:rPr>
          <w:i w:val="0"/>
        </w:rPr>
      </w:pPr>
      <w:r>
        <w:rPr>
          <w:i w:val="0"/>
        </w:rPr>
        <w:t>Paleta de Cores</w:t>
      </w:r>
    </w:p>
    <w:p w14:paraId="1534FC4A" w14:textId="77777777" w:rsidR="00800965" w:rsidRDefault="00800965" w:rsidP="00800965"/>
    <w:p w14:paraId="119B7050" w14:textId="7C83E992" w:rsidR="00800965" w:rsidRDefault="00800965" w:rsidP="00800965">
      <w:pPr>
        <w:ind w:left="400"/>
      </w:pPr>
      <w:r>
        <w:pict w14:anchorId="6C2AAE4D">
          <v:shape id="_x0000_i1036" type="#_x0000_t75" style="width:441.65pt;height:110.7pt">
            <v:imagedata r:id="rId12" o:title="paleta_de_cores" croptop="39144f" cropbottom="4448f"/>
          </v:shape>
        </w:pict>
      </w:r>
    </w:p>
    <w:p w14:paraId="6BA4759B" w14:textId="0E52C5C6" w:rsidR="00800965" w:rsidRDefault="00800965" w:rsidP="00800965">
      <w:pPr>
        <w:ind w:left="400"/>
      </w:pPr>
      <w:r>
        <w:tab/>
      </w:r>
    </w:p>
    <w:p w14:paraId="187A0790" w14:textId="13BB4DC8" w:rsidR="00800965" w:rsidRDefault="00800965" w:rsidP="00F149AF">
      <w:pPr>
        <w:ind w:left="400"/>
        <w:jc w:val="both"/>
      </w:pPr>
      <w:r>
        <w:tab/>
        <w:t xml:space="preserve">Essa paleta foi escolhida visando proporcionar sentimentos de sensibilidade, tranquilidade, </w:t>
      </w:r>
      <w:r w:rsidR="00F149AF">
        <w:t>calmaria, profissionalismo e confiança, além de garantir acessibilidade para a nossa plataforma. O contraste das cores está de acordo com critérios da WCAG, no mínimo 3:1 para textos de 14pt bold ou 18pt e 4.5:1 para fontes menores.</w:t>
      </w:r>
    </w:p>
    <w:p w14:paraId="13A39EFE" w14:textId="77777777" w:rsidR="00F149AF" w:rsidRPr="00800965" w:rsidRDefault="00F149AF" w:rsidP="00F149AF">
      <w:pPr>
        <w:ind w:left="400"/>
        <w:jc w:val="both"/>
      </w:pPr>
    </w:p>
    <w:p w14:paraId="0B234682" w14:textId="28E87813" w:rsidR="00800965" w:rsidRDefault="00800965" w:rsidP="00800965">
      <w:pPr>
        <w:pStyle w:val="Ttulo2"/>
        <w:numPr>
          <w:ilvl w:val="1"/>
          <w:numId w:val="1"/>
        </w:numPr>
        <w:rPr>
          <w:i w:val="0"/>
        </w:rPr>
      </w:pPr>
      <w:r>
        <w:rPr>
          <w:i w:val="0"/>
        </w:rPr>
        <w:t>Elementos Interativos</w:t>
      </w:r>
    </w:p>
    <w:p w14:paraId="4C8E4E34" w14:textId="79491373" w:rsidR="007F72D2" w:rsidRPr="007F72D2" w:rsidRDefault="007F72D2" w:rsidP="00894566">
      <w:pPr>
        <w:pStyle w:val="PargrafodaLista"/>
        <w:numPr>
          <w:ilvl w:val="0"/>
          <w:numId w:val="17"/>
        </w:numPr>
        <w:jc w:val="both"/>
        <w:rPr>
          <w:b/>
        </w:rPr>
      </w:pPr>
      <w:r>
        <w:rPr>
          <w:b/>
        </w:rPr>
        <w:t>Botões e Inputs com área de no mínimo 24x24px</w:t>
      </w:r>
      <w:r>
        <w:t xml:space="preserve">: essa escolha foi feita baseado em critérios da WCAG e na Lei de Fitts e tem como objetivo proporcionar acessibilidade e uma boa usabilidade para a plataforma. A utilização de </w:t>
      </w:r>
      <w:r w:rsidR="00894566">
        <w:t>botões grandes, além de proporcionar acessibilidade para pessoas com dificuldades motoras e de visão, também garante uma navegação mais ag</w:t>
      </w:r>
      <w:r w:rsidR="00FC769E">
        <w:t>radável e reduz do usuário cometer algum erro durante a navegação</w:t>
      </w:r>
      <w:bookmarkStart w:id="0" w:name="_GoBack"/>
      <w:bookmarkEnd w:id="0"/>
      <w:r w:rsidR="00894566">
        <w:t>.</w:t>
      </w:r>
      <w:r>
        <w:t xml:space="preserve"> </w:t>
      </w:r>
    </w:p>
    <w:p w14:paraId="16AD3441" w14:textId="7C374C7C" w:rsidR="00800965" w:rsidRPr="007F72D2" w:rsidRDefault="007F72D2" w:rsidP="00894566">
      <w:pPr>
        <w:pStyle w:val="PargrafodaLista"/>
        <w:numPr>
          <w:ilvl w:val="0"/>
          <w:numId w:val="17"/>
        </w:numPr>
        <w:jc w:val="both"/>
        <w:rPr>
          <w:b/>
        </w:rPr>
      </w:pPr>
      <w:r>
        <w:rPr>
          <w:b/>
        </w:rPr>
        <w:t>Espaçamento de no mínimo 24px</w:t>
      </w:r>
      <w:r>
        <w:t>:</w:t>
      </w:r>
      <w:r w:rsidR="00894566">
        <w:t xml:space="preserve"> também baseado na Lei de Fitts, essa escolha visa, em conjunto com a anterior, proporcionar uma boa usabilidade para a plataforma e um fluxo rápido. O uso de elementos interativos grandes e bem espaçados entre si faz com que o usuário não precise ser tão preciso durante a utilização da plataforma, o que proporciona uma navegação mais rápida e agradável</w:t>
      </w:r>
      <w:r w:rsidR="00800965">
        <w:br w:type="page"/>
      </w:r>
    </w:p>
    <w:p w14:paraId="5A54F7C2" w14:textId="77777777" w:rsidR="00800965" w:rsidRPr="00800965" w:rsidRDefault="00800965" w:rsidP="00800965"/>
    <w:p w14:paraId="7EB191F6" w14:textId="1B9FF1E8" w:rsidR="004D7607" w:rsidRDefault="006E747F" w:rsidP="006E747F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t>Modelos do sistema – Diagrama de Classes</w:t>
      </w:r>
    </w:p>
    <w:p w14:paraId="60A7BAC8" w14:textId="6A1747CE" w:rsidR="0024187C" w:rsidRDefault="0024187C" w:rsidP="0024187C">
      <w:pPr>
        <w:pStyle w:val="PargrafodaLista"/>
      </w:pPr>
      <w:r>
        <w:br w:type="page"/>
      </w:r>
    </w:p>
    <w:p w14:paraId="3456697C" w14:textId="3197998C" w:rsidR="0024187C" w:rsidRPr="009E08D3" w:rsidRDefault="0024187C" w:rsidP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DER – Digrama Entidade-Relacionamento</w:t>
      </w:r>
    </w:p>
    <w:p w14:paraId="5E64EC8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60D3DF8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415"/>
        <w:rPr>
          <w:color w:val="000000"/>
          <w:sz w:val="24"/>
          <w:szCs w:val="24"/>
        </w:rPr>
      </w:pPr>
    </w:p>
    <w:sectPr w:rsidR="00450FB8" w:rsidSect="00BB683A">
      <w:pgSz w:w="12240" w:h="15840"/>
      <w:pgMar w:top="1417" w:right="1701" w:bottom="1417" w:left="1701" w:header="1140" w:footer="10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6ABC6" w14:textId="77777777" w:rsidR="00FC73A1" w:rsidRDefault="00FC73A1">
      <w:r>
        <w:separator/>
      </w:r>
    </w:p>
  </w:endnote>
  <w:endnote w:type="continuationSeparator" w:id="0">
    <w:p w14:paraId="0619DED4" w14:textId="77777777" w:rsidR="00FC73A1" w:rsidRDefault="00FC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6CCB2" w14:textId="77777777" w:rsidR="00F149AF" w:rsidRDefault="00F149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F5BC40B" wp14:editId="2E7CD63B">
              <wp:simplePos x="0" y="0"/>
              <wp:positionH relativeFrom="column">
                <wp:posOffset>5676900</wp:posOffset>
              </wp:positionH>
              <wp:positionV relativeFrom="paragraph">
                <wp:posOffset>9220200</wp:posOffset>
              </wp:positionV>
              <wp:extent cx="240665" cy="1873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430" y="3691100"/>
                        <a:ext cx="231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0532A" w14:textId="77777777" w:rsidR="00F149AF" w:rsidRDefault="00F149AF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BC40B" id="Retângulo 6" o:spid="_x0000_s1026" style="position:absolute;margin-left:447pt;margin-top:726pt;width:18.95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ZVzAEAAHADAAAOAAAAZHJzL2Uyb0RvYy54bWysU9uO0zAQfUfiHyy/0yTt0l2quivEqghp&#10;BRXLfoDr2I0l3/C4Tfo7/Ao/xthJd4F9Q7w4Y8/RzDlnJuvbwRpykhG0d4w2s5oS6YRvtTsw+vht&#10;++aGEkjctdx4Jxk9S6C3m9ev1n1YybnvvGllJFjEwaoPjHYphVVVgeik5TDzQTpMKh8tT3iNh6qN&#10;vMfq1lTzul5WvY9tiF5IAHy9G5N0U+orJUX6ohTIRAyjyC2VM5Zzn89qs+arQ+Sh02Kiwf+BheXa&#10;YdOnUnc8cXKM+kUpq0X04FWaCW8rr5QWsmhANU39l5qHjgdZtKA5EJ5sgv9XVnw+7SLRLaNLShy3&#10;OKKvMv384Q5H48ky+9MHWCHsIezidAMMs9hBRZu/KIMMjL6dL+qrBbp8ZnSxfNc09eSvHBIRCJgv&#10;muYK8wIBzfX1zZivnguFCOmj9JbkgNGI4yuu8tM9JGyO0Ask93V+q40pIzTujwcE5pcqcx/Z5igN&#10;+2GSsPftGYVDEFuNve45pB2POPqGkh7XgVH4fuRRUmI+OfQ7784liJdgfwm4E53HrUqUjOGHVHZs&#10;5PT+mLzShX9mMbaeyOFYi6xpBfPe/H4vqOcfZfMLAAD//wMAUEsDBBQABgAIAAAAIQAzgnWE4wAA&#10;AA0BAAAPAAAAZHJzL2Rvd25yZXYueG1sTI/NTsMwEITvSLyDtUjcqJPSojjEqSp+VI6lRWp7c2OT&#10;RNjrKHabwNOzPcFtd2c0+02xGJ1lZ9OH1qOEdJIAM1h53WIt4WP7epcBC1GhVtajkfBtAizK66tC&#10;5doP+G7Om1gzCsGQKwlNjF3Oeaga41SY+M4gaZ++dyrS2tdc92qgcGf5NEkeuFMt0odGdeapMdXX&#10;5uQkrLJuuX/zP0NtXw6r3XonnrciSnl7My4fgUUzxj8zXPAJHUpiOvoT6sCshEzMqEskYTaf0kQW&#10;cZ8KYMfLKUvnwMuC/29R/gIAAP//AwBQSwECLQAUAAYACAAAACEAtoM4kv4AAADhAQAAEwAAAAAA&#10;AAAAAAAAAAAAAAAAW0NvbnRlbnRfVHlwZXNdLnhtbFBLAQItABQABgAIAAAAIQA4/SH/1gAAAJQB&#10;AAALAAAAAAAAAAAAAAAAAC8BAABfcmVscy8ucmVsc1BLAQItABQABgAIAAAAIQCPw3ZVzAEAAHAD&#10;AAAOAAAAAAAAAAAAAAAAAC4CAABkcnMvZTJvRG9jLnhtbFBLAQItABQABgAIAAAAIQAzgnWE4wAA&#10;AA0BAAAPAAAAAAAAAAAAAAAAACYEAABkcnMvZG93bnJldi54bWxQSwUGAAAAAAQABADzAAAANgUA&#10;AAAA&#10;" filled="f" stroked="f">
              <v:textbox inset="0,0,0,0">
                <w:txbxContent>
                  <w:p w14:paraId="26D0532A" w14:textId="77777777" w:rsidR="00F149AF" w:rsidRDefault="00F149AF">
                    <w:pPr>
                      <w:spacing w:line="264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E25B2" w14:textId="77777777" w:rsidR="00FC73A1" w:rsidRDefault="00FC73A1">
      <w:r>
        <w:separator/>
      </w:r>
    </w:p>
  </w:footnote>
  <w:footnote w:type="continuationSeparator" w:id="0">
    <w:p w14:paraId="5B5455A3" w14:textId="77777777" w:rsidR="00FC73A1" w:rsidRDefault="00FC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1BB" w14:textId="1BF306C5" w:rsidR="00F149AF" w:rsidRDefault="00F149AF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4918"/>
    <w:multiLevelType w:val="hybridMultilevel"/>
    <w:tmpl w:val="AFE8C6F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115C2835"/>
    <w:multiLevelType w:val="multilevel"/>
    <w:tmpl w:val="75F6C0F6"/>
    <w:lvl w:ilvl="0">
      <w:numFmt w:val="bullet"/>
      <w:lvlText w:val="●"/>
      <w:lvlJc w:val="left"/>
      <w:pPr>
        <w:ind w:left="1135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888" w:hanging="360"/>
      </w:pPr>
    </w:lvl>
    <w:lvl w:ilvl="4">
      <w:numFmt w:val="bullet"/>
      <w:lvlText w:val="•"/>
      <w:lvlJc w:val="left"/>
      <w:pPr>
        <w:ind w:left="4804" w:hanging="360"/>
      </w:pPr>
    </w:lvl>
    <w:lvl w:ilvl="5">
      <w:numFmt w:val="bullet"/>
      <w:lvlText w:val="•"/>
      <w:lvlJc w:val="left"/>
      <w:pPr>
        <w:ind w:left="5720" w:hanging="360"/>
      </w:pPr>
    </w:lvl>
    <w:lvl w:ilvl="6">
      <w:numFmt w:val="bullet"/>
      <w:lvlText w:val="•"/>
      <w:lvlJc w:val="left"/>
      <w:pPr>
        <w:ind w:left="6636" w:hanging="360"/>
      </w:pPr>
    </w:lvl>
    <w:lvl w:ilvl="7">
      <w:numFmt w:val="bullet"/>
      <w:lvlText w:val="•"/>
      <w:lvlJc w:val="left"/>
      <w:pPr>
        <w:ind w:left="7552" w:hanging="360"/>
      </w:pPr>
    </w:lvl>
    <w:lvl w:ilvl="8">
      <w:numFmt w:val="bullet"/>
      <w:lvlText w:val="•"/>
      <w:lvlJc w:val="left"/>
      <w:pPr>
        <w:ind w:left="8468" w:hanging="360"/>
      </w:pPr>
    </w:lvl>
  </w:abstractNum>
  <w:abstractNum w:abstractNumId="2" w15:restartNumberingAfterBreak="0">
    <w:nsid w:val="16200438"/>
    <w:multiLevelType w:val="multilevel"/>
    <w:tmpl w:val="02408DB6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/>
        <w:b/>
        <w:i/>
        <w:sz w:val="28"/>
        <w:szCs w:val="28"/>
      </w:rPr>
    </w:lvl>
    <w:lvl w:ilvl="3">
      <w:numFmt w:val="bullet"/>
      <w:lvlText w:val="•"/>
      <w:lvlJc w:val="left"/>
      <w:pPr>
        <w:ind w:left="2897" w:hanging="720"/>
      </w:pPr>
    </w:lvl>
    <w:lvl w:ilvl="4">
      <w:numFmt w:val="bullet"/>
      <w:lvlText w:val="•"/>
      <w:lvlJc w:val="left"/>
      <w:pPr>
        <w:ind w:left="3955" w:hanging="720"/>
      </w:pPr>
    </w:lvl>
    <w:lvl w:ilvl="5">
      <w:numFmt w:val="bullet"/>
      <w:lvlText w:val="•"/>
      <w:lvlJc w:val="left"/>
      <w:pPr>
        <w:ind w:left="5012" w:hanging="720"/>
      </w:pPr>
    </w:lvl>
    <w:lvl w:ilvl="6">
      <w:numFmt w:val="bullet"/>
      <w:lvlText w:val="•"/>
      <w:lvlJc w:val="left"/>
      <w:pPr>
        <w:ind w:left="6070" w:hanging="720"/>
      </w:pPr>
    </w:lvl>
    <w:lvl w:ilvl="7">
      <w:numFmt w:val="bullet"/>
      <w:lvlText w:val="•"/>
      <w:lvlJc w:val="left"/>
      <w:pPr>
        <w:ind w:left="7127" w:hanging="720"/>
      </w:pPr>
    </w:lvl>
    <w:lvl w:ilvl="8">
      <w:numFmt w:val="bullet"/>
      <w:lvlText w:val="•"/>
      <w:lvlJc w:val="left"/>
      <w:pPr>
        <w:ind w:left="8185" w:hanging="720"/>
      </w:pPr>
    </w:lvl>
  </w:abstractNum>
  <w:abstractNum w:abstractNumId="3" w15:restartNumberingAfterBreak="0">
    <w:nsid w:val="23551A65"/>
    <w:multiLevelType w:val="hybridMultilevel"/>
    <w:tmpl w:val="810A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A10AC"/>
    <w:multiLevelType w:val="multilevel"/>
    <w:tmpl w:val="75F6C0F6"/>
    <w:lvl w:ilvl="0">
      <w:numFmt w:val="bullet"/>
      <w:lvlText w:val="●"/>
      <w:lvlJc w:val="left"/>
      <w:pPr>
        <w:ind w:left="108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01" w:hanging="360"/>
      </w:pPr>
    </w:lvl>
    <w:lvl w:ilvl="2">
      <w:numFmt w:val="bullet"/>
      <w:lvlText w:val="•"/>
      <w:lvlJc w:val="left"/>
      <w:pPr>
        <w:ind w:left="2917" w:hanging="360"/>
      </w:pPr>
    </w:lvl>
    <w:lvl w:ilvl="3">
      <w:numFmt w:val="bullet"/>
      <w:lvlText w:val="•"/>
      <w:lvlJc w:val="left"/>
      <w:pPr>
        <w:ind w:left="3833" w:hanging="360"/>
      </w:pPr>
    </w:lvl>
    <w:lvl w:ilvl="4">
      <w:numFmt w:val="bullet"/>
      <w:lvlText w:val="•"/>
      <w:lvlJc w:val="left"/>
      <w:pPr>
        <w:ind w:left="4749" w:hanging="360"/>
      </w:pPr>
    </w:lvl>
    <w:lvl w:ilvl="5">
      <w:numFmt w:val="bullet"/>
      <w:lvlText w:val="•"/>
      <w:lvlJc w:val="left"/>
      <w:pPr>
        <w:ind w:left="5665" w:hanging="360"/>
      </w:pPr>
    </w:lvl>
    <w:lvl w:ilvl="6">
      <w:numFmt w:val="bullet"/>
      <w:lvlText w:val="•"/>
      <w:lvlJc w:val="left"/>
      <w:pPr>
        <w:ind w:left="6581" w:hanging="360"/>
      </w:pPr>
    </w:lvl>
    <w:lvl w:ilvl="7">
      <w:numFmt w:val="bullet"/>
      <w:lvlText w:val="•"/>
      <w:lvlJc w:val="left"/>
      <w:pPr>
        <w:ind w:left="7497" w:hanging="360"/>
      </w:pPr>
    </w:lvl>
    <w:lvl w:ilvl="8">
      <w:numFmt w:val="bullet"/>
      <w:lvlText w:val="•"/>
      <w:lvlJc w:val="left"/>
      <w:pPr>
        <w:ind w:left="8413" w:hanging="360"/>
      </w:pPr>
    </w:lvl>
  </w:abstractNum>
  <w:abstractNum w:abstractNumId="5" w15:restartNumberingAfterBreak="0">
    <w:nsid w:val="2B3D7C77"/>
    <w:multiLevelType w:val="hybridMultilevel"/>
    <w:tmpl w:val="7890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316EC"/>
    <w:multiLevelType w:val="hybridMultilevel"/>
    <w:tmpl w:val="EE26BF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A4690F"/>
    <w:multiLevelType w:val="multilevel"/>
    <w:tmpl w:val="7BC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340AF"/>
    <w:multiLevelType w:val="hybridMultilevel"/>
    <w:tmpl w:val="88824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86873"/>
    <w:multiLevelType w:val="multilevel"/>
    <w:tmpl w:val="BB9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3E3B07"/>
    <w:multiLevelType w:val="hybridMultilevel"/>
    <w:tmpl w:val="6D32885C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6A7E2FAC"/>
    <w:multiLevelType w:val="hybridMultilevel"/>
    <w:tmpl w:val="0E32E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842C4"/>
    <w:multiLevelType w:val="multilevel"/>
    <w:tmpl w:val="54E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1747F"/>
    <w:multiLevelType w:val="hybridMultilevel"/>
    <w:tmpl w:val="0BA04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36AEA"/>
    <w:multiLevelType w:val="hybridMultilevel"/>
    <w:tmpl w:val="B32C1CCA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7BDD3252"/>
    <w:multiLevelType w:val="multilevel"/>
    <w:tmpl w:val="854AF896"/>
    <w:lvl w:ilvl="0">
      <w:start w:val="2"/>
      <w:numFmt w:val="decimal"/>
      <w:lvlText w:val="%1."/>
      <w:lvlJc w:val="left"/>
      <w:pPr>
        <w:ind w:left="880" w:hanging="465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Calibri" w:eastAsia="Calibri" w:hAnsi="Calibri" w:cs="Calibri"/>
        <w:b/>
        <w:sz w:val="31"/>
        <w:szCs w:val="31"/>
      </w:rPr>
    </w:lvl>
    <w:lvl w:ilvl="2">
      <w:numFmt w:val="bullet"/>
      <w:lvlText w:val="•"/>
      <w:lvlJc w:val="left"/>
      <w:pPr>
        <w:ind w:left="1120" w:hanging="720"/>
      </w:pPr>
    </w:lvl>
    <w:lvl w:ilvl="3">
      <w:numFmt w:val="bullet"/>
      <w:lvlText w:val="•"/>
      <w:lvlJc w:val="left"/>
      <w:pPr>
        <w:ind w:left="1840" w:hanging="720"/>
      </w:pPr>
    </w:lvl>
    <w:lvl w:ilvl="4">
      <w:numFmt w:val="bullet"/>
      <w:lvlText w:val="•"/>
      <w:lvlJc w:val="left"/>
      <w:pPr>
        <w:ind w:left="3048" w:hanging="720"/>
      </w:pPr>
    </w:lvl>
    <w:lvl w:ilvl="5">
      <w:numFmt w:val="bullet"/>
      <w:lvlText w:val="•"/>
      <w:lvlJc w:val="left"/>
      <w:pPr>
        <w:ind w:left="4257" w:hanging="720"/>
      </w:pPr>
    </w:lvl>
    <w:lvl w:ilvl="6">
      <w:numFmt w:val="bullet"/>
      <w:lvlText w:val="•"/>
      <w:lvlJc w:val="left"/>
      <w:pPr>
        <w:ind w:left="5465" w:hanging="720"/>
      </w:pPr>
    </w:lvl>
    <w:lvl w:ilvl="7">
      <w:numFmt w:val="bullet"/>
      <w:lvlText w:val="•"/>
      <w:lvlJc w:val="left"/>
      <w:pPr>
        <w:ind w:left="6674" w:hanging="720"/>
      </w:pPr>
    </w:lvl>
    <w:lvl w:ilvl="8">
      <w:numFmt w:val="bullet"/>
      <w:lvlText w:val="•"/>
      <w:lvlJc w:val="left"/>
      <w:pPr>
        <w:ind w:left="7882" w:hanging="720"/>
      </w:pPr>
    </w:lvl>
  </w:abstractNum>
  <w:abstractNum w:abstractNumId="16" w15:restartNumberingAfterBreak="0">
    <w:nsid w:val="7F2C13AE"/>
    <w:multiLevelType w:val="hybridMultilevel"/>
    <w:tmpl w:val="5D9E0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8"/>
    <w:rsid w:val="00052D93"/>
    <w:rsid w:val="000970B1"/>
    <w:rsid w:val="000A5EE8"/>
    <w:rsid w:val="000D4160"/>
    <w:rsid w:val="000D7F4D"/>
    <w:rsid w:val="00103BEE"/>
    <w:rsid w:val="00170D35"/>
    <w:rsid w:val="00195402"/>
    <w:rsid w:val="001E1FE1"/>
    <w:rsid w:val="002302FD"/>
    <w:rsid w:val="0024187C"/>
    <w:rsid w:val="00292AE9"/>
    <w:rsid w:val="00295774"/>
    <w:rsid w:val="002A4FEA"/>
    <w:rsid w:val="003115D6"/>
    <w:rsid w:val="003129F8"/>
    <w:rsid w:val="0037164A"/>
    <w:rsid w:val="0037635C"/>
    <w:rsid w:val="0037749B"/>
    <w:rsid w:val="00381E10"/>
    <w:rsid w:val="003B6CD9"/>
    <w:rsid w:val="003D58B2"/>
    <w:rsid w:val="00450FB8"/>
    <w:rsid w:val="004D721C"/>
    <w:rsid w:val="004D7607"/>
    <w:rsid w:val="00530BB5"/>
    <w:rsid w:val="005F4A97"/>
    <w:rsid w:val="00600571"/>
    <w:rsid w:val="00602051"/>
    <w:rsid w:val="00631A3D"/>
    <w:rsid w:val="00686F42"/>
    <w:rsid w:val="00694ACB"/>
    <w:rsid w:val="006E747F"/>
    <w:rsid w:val="0071660C"/>
    <w:rsid w:val="00753FF2"/>
    <w:rsid w:val="007C6C2E"/>
    <w:rsid w:val="007E16ED"/>
    <w:rsid w:val="007F72D2"/>
    <w:rsid w:val="00800965"/>
    <w:rsid w:val="00891D68"/>
    <w:rsid w:val="00893C4A"/>
    <w:rsid w:val="00894566"/>
    <w:rsid w:val="008F7862"/>
    <w:rsid w:val="00932058"/>
    <w:rsid w:val="00937CA9"/>
    <w:rsid w:val="009C7A3A"/>
    <w:rsid w:val="009E08D3"/>
    <w:rsid w:val="00A60BA4"/>
    <w:rsid w:val="00B460F1"/>
    <w:rsid w:val="00BA3D1D"/>
    <w:rsid w:val="00BB683A"/>
    <w:rsid w:val="00BE6E5F"/>
    <w:rsid w:val="00BF2808"/>
    <w:rsid w:val="00BF3849"/>
    <w:rsid w:val="00C13923"/>
    <w:rsid w:val="00C6230F"/>
    <w:rsid w:val="00C64321"/>
    <w:rsid w:val="00C738A2"/>
    <w:rsid w:val="00CA2421"/>
    <w:rsid w:val="00CB310C"/>
    <w:rsid w:val="00CC146E"/>
    <w:rsid w:val="00CC5175"/>
    <w:rsid w:val="00D55B46"/>
    <w:rsid w:val="00D70FD8"/>
    <w:rsid w:val="00D80B4B"/>
    <w:rsid w:val="00DE5C82"/>
    <w:rsid w:val="00E30060"/>
    <w:rsid w:val="00E3460A"/>
    <w:rsid w:val="00E3727D"/>
    <w:rsid w:val="00E50BA2"/>
    <w:rsid w:val="00EB79C7"/>
    <w:rsid w:val="00EC61F8"/>
    <w:rsid w:val="00F1357B"/>
    <w:rsid w:val="00F149AF"/>
    <w:rsid w:val="00F51C91"/>
    <w:rsid w:val="00F702A2"/>
    <w:rsid w:val="00F83ED3"/>
    <w:rsid w:val="00FC73A1"/>
    <w:rsid w:val="00FC769E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6592E"/>
  <w15:docId w15:val="{EE9ACEFF-2FFA-4A2D-BB89-84298D7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F8"/>
  </w:style>
  <w:style w:type="paragraph" w:styleId="Ttulo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71"/>
      <w:ind w:left="3685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  <w:style w:type="paragraph" w:styleId="Cabealho">
    <w:name w:val="header"/>
    <w:basedOn w:val="Normal"/>
    <w:link w:val="Cabealho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04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040"/>
    <w:rPr>
      <w:rFonts w:ascii="Calibri" w:eastAsia="Calibri" w:hAnsi="Calibri" w:cs="Calibri"/>
      <w:lang w:val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customStyle="1" w:styleId="paragraph">
    <w:name w:val="paragraph"/>
    <w:basedOn w:val="Normal"/>
    <w:rsid w:val="00D55B4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normaltextrun">
    <w:name w:val="normaltextrun"/>
    <w:basedOn w:val="Fontepargpadro"/>
    <w:rsid w:val="00D55B46"/>
  </w:style>
  <w:style w:type="character" w:customStyle="1" w:styleId="eop">
    <w:name w:val="eop"/>
    <w:basedOn w:val="Fontepargpadro"/>
    <w:rsid w:val="00D55B46"/>
  </w:style>
  <w:style w:type="table" w:styleId="Tabelacomgrade">
    <w:name w:val="Table Grid"/>
    <w:basedOn w:val="Tabelanormal"/>
    <w:uiPriority w:val="39"/>
    <w:rsid w:val="001E1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odd8KcQ4iu1T95p2Q+2fQ8PQ==">AMUW2mWgPJeY3AivVMSGNL/P14BHnacvuXo7NXHuLMZMN/iu6JSZwE42LX0OETsvy1/BBmY78z3btIfwbcSZk9w/emjYVi6uXUDhR2x5mjyuFkjHo6ar43k=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20</Pages>
  <Words>2590</Words>
  <Characters>13992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Juciarias Medeiros</dc:creator>
  <cp:lastModifiedBy>EDUARDO RIBEIRO DE LIMA</cp:lastModifiedBy>
  <cp:revision>57</cp:revision>
  <dcterms:created xsi:type="dcterms:W3CDTF">2023-04-26T23:00:00Z</dcterms:created>
  <dcterms:modified xsi:type="dcterms:W3CDTF">2025-07-30T19:55:00Z</dcterms:modified>
</cp:coreProperties>
</file>