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772D" w14:textId="3B7757C1" w:rsidR="005F16BE" w:rsidRDefault="005F16BE">
      <w:pPr>
        <w:rPr>
          <w:rFonts w:ascii="Arial" w:hAnsi="Arial" w:cs="Arial"/>
        </w:rPr>
      </w:pPr>
      <w:r>
        <w:rPr>
          <w:rFonts w:ascii="Arial" w:hAnsi="Arial" w:cs="Arial"/>
        </w:rPr>
        <w:t>Eduardo Rocha</w:t>
      </w:r>
    </w:p>
    <w:p w14:paraId="7E472FC4" w14:textId="3CDC6604" w:rsidR="00835082" w:rsidRPr="002F7FEE" w:rsidRDefault="00200AB5">
      <w:pPr>
        <w:rPr>
          <w:rFonts w:ascii="Arial" w:hAnsi="Arial" w:cs="Arial"/>
        </w:rPr>
      </w:pPr>
      <w:r w:rsidRPr="002F7FEE">
        <w:rPr>
          <w:rFonts w:ascii="Arial" w:hAnsi="Arial" w:cs="Arial"/>
        </w:rPr>
        <w:t>Guilherme Henrique Bernardi</w:t>
      </w:r>
    </w:p>
    <w:p w14:paraId="0C007EFF" w14:textId="77777777" w:rsidR="00200AB5" w:rsidRPr="002F7FEE" w:rsidRDefault="00200AB5">
      <w:pPr>
        <w:rPr>
          <w:rFonts w:ascii="Arial" w:hAnsi="Arial" w:cs="Arial"/>
        </w:rPr>
      </w:pPr>
    </w:p>
    <w:p w14:paraId="0A14BBCE" w14:textId="77777777" w:rsidR="00200AB5" w:rsidRPr="002F7FEE" w:rsidRDefault="00200AB5">
      <w:pPr>
        <w:rPr>
          <w:rFonts w:ascii="Arial" w:hAnsi="Arial" w:cs="Arial"/>
        </w:rPr>
      </w:pPr>
    </w:p>
    <w:p w14:paraId="58758608" w14:textId="77777777" w:rsidR="00200AB5" w:rsidRPr="002F7FEE" w:rsidRDefault="00200AB5">
      <w:pPr>
        <w:rPr>
          <w:rFonts w:ascii="Arial" w:hAnsi="Arial" w:cs="Arial"/>
        </w:rPr>
      </w:pPr>
    </w:p>
    <w:p w14:paraId="2FA3C397" w14:textId="77777777" w:rsidR="00200AB5" w:rsidRPr="002F7FEE" w:rsidRDefault="00200AB5">
      <w:pPr>
        <w:rPr>
          <w:rFonts w:ascii="Arial" w:hAnsi="Arial" w:cs="Arial"/>
        </w:rPr>
      </w:pPr>
    </w:p>
    <w:p w14:paraId="389333CD" w14:textId="77777777" w:rsidR="00200AB5" w:rsidRPr="002F7FEE" w:rsidRDefault="00200AB5">
      <w:pPr>
        <w:rPr>
          <w:rFonts w:ascii="Arial" w:hAnsi="Arial" w:cs="Arial"/>
        </w:rPr>
      </w:pPr>
    </w:p>
    <w:p w14:paraId="0236FEF1" w14:textId="77777777" w:rsidR="00200AB5" w:rsidRPr="002F7FEE" w:rsidRDefault="00200AB5">
      <w:pPr>
        <w:rPr>
          <w:rFonts w:ascii="Arial" w:hAnsi="Arial" w:cs="Arial"/>
        </w:rPr>
      </w:pPr>
    </w:p>
    <w:p w14:paraId="12DF1143" w14:textId="77777777" w:rsidR="00200AB5" w:rsidRPr="002F7FEE" w:rsidRDefault="00200AB5">
      <w:pPr>
        <w:rPr>
          <w:rFonts w:ascii="Arial" w:hAnsi="Arial" w:cs="Arial"/>
        </w:rPr>
      </w:pPr>
    </w:p>
    <w:p w14:paraId="12A5E32E" w14:textId="77777777" w:rsidR="00200AB5" w:rsidRPr="002F7FEE" w:rsidRDefault="00200AB5">
      <w:pPr>
        <w:rPr>
          <w:rFonts w:ascii="Arial" w:hAnsi="Arial" w:cs="Arial"/>
        </w:rPr>
      </w:pPr>
    </w:p>
    <w:p w14:paraId="010909CC" w14:textId="77777777" w:rsidR="00200AB5" w:rsidRPr="002F7FEE" w:rsidRDefault="00200AB5">
      <w:pPr>
        <w:rPr>
          <w:rFonts w:ascii="Arial" w:hAnsi="Arial" w:cs="Arial"/>
        </w:rPr>
      </w:pPr>
    </w:p>
    <w:p w14:paraId="52C97F6C" w14:textId="77777777" w:rsidR="00200AB5" w:rsidRPr="002F7FEE" w:rsidRDefault="00200AB5">
      <w:pPr>
        <w:rPr>
          <w:rFonts w:ascii="Arial" w:hAnsi="Arial" w:cs="Arial"/>
        </w:rPr>
      </w:pPr>
    </w:p>
    <w:p w14:paraId="172A2170" w14:textId="77777777" w:rsidR="00200AB5" w:rsidRPr="002F7FEE" w:rsidRDefault="00200AB5">
      <w:pPr>
        <w:rPr>
          <w:rFonts w:ascii="Arial" w:hAnsi="Arial" w:cs="Arial"/>
        </w:rPr>
      </w:pPr>
    </w:p>
    <w:p w14:paraId="46518467" w14:textId="77777777" w:rsidR="00200AB5" w:rsidRPr="002F7FEE" w:rsidRDefault="00200AB5">
      <w:pPr>
        <w:rPr>
          <w:rFonts w:ascii="Arial" w:hAnsi="Arial" w:cs="Arial"/>
        </w:rPr>
      </w:pPr>
    </w:p>
    <w:p w14:paraId="40513E88" w14:textId="77777777" w:rsidR="00200AB5" w:rsidRPr="002F7FEE" w:rsidRDefault="00200AB5">
      <w:pPr>
        <w:rPr>
          <w:rFonts w:ascii="Arial" w:hAnsi="Arial" w:cs="Arial"/>
        </w:rPr>
      </w:pPr>
    </w:p>
    <w:p w14:paraId="07D8BC74" w14:textId="77777777" w:rsidR="00200AB5" w:rsidRPr="002F7FEE" w:rsidRDefault="00200AB5">
      <w:pPr>
        <w:rPr>
          <w:rFonts w:ascii="Arial" w:hAnsi="Arial" w:cs="Arial"/>
        </w:rPr>
      </w:pPr>
    </w:p>
    <w:p w14:paraId="20C267D6" w14:textId="085195F0" w:rsidR="00200AB5" w:rsidRPr="002F7FEE" w:rsidRDefault="006773A6">
      <w:pPr>
        <w:rPr>
          <w:rFonts w:ascii="Arial" w:hAnsi="Arial" w:cs="Arial"/>
        </w:rPr>
      </w:pPr>
      <w:r>
        <w:rPr>
          <w:rFonts w:ascii="Arial" w:hAnsi="Arial" w:cs="Arial"/>
        </w:rPr>
        <w:t>DOCUMENTO TÉCNICO</w:t>
      </w:r>
      <w:r>
        <w:rPr>
          <w:rFonts w:ascii="Arial" w:hAnsi="Arial" w:cs="Arial"/>
        </w:rPr>
        <w:br/>
      </w:r>
      <w:r w:rsidR="0039510B">
        <w:rPr>
          <w:rFonts w:ascii="Arial" w:hAnsi="Arial" w:cs="Arial"/>
        </w:rPr>
        <w:t>ACADEMIA: TECHFIT</w:t>
      </w:r>
    </w:p>
    <w:p w14:paraId="5D165156" w14:textId="77777777" w:rsidR="00200AB5" w:rsidRPr="002F7FEE" w:rsidRDefault="00200AB5">
      <w:pPr>
        <w:rPr>
          <w:rFonts w:ascii="Arial" w:hAnsi="Arial" w:cs="Arial"/>
        </w:rPr>
      </w:pPr>
    </w:p>
    <w:p w14:paraId="3C3B2CDB" w14:textId="77777777" w:rsidR="00200AB5" w:rsidRPr="002F7FEE" w:rsidRDefault="00200AB5">
      <w:pPr>
        <w:rPr>
          <w:rFonts w:ascii="Arial" w:hAnsi="Arial" w:cs="Arial"/>
        </w:rPr>
      </w:pPr>
    </w:p>
    <w:p w14:paraId="45349484" w14:textId="77777777" w:rsidR="00200AB5" w:rsidRPr="002F7FEE" w:rsidRDefault="00200AB5">
      <w:pPr>
        <w:rPr>
          <w:rFonts w:ascii="Arial" w:hAnsi="Arial" w:cs="Arial"/>
        </w:rPr>
      </w:pPr>
    </w:p>
    <w:p w14:paraId="0D326652" w14:textId="77777777" w:rsidR="00200AB5" w:rsidRPr="002F7FEE" w:rsidRDefault="00200AB5">
      <w:pPr>
        <w:rPr>
          <w:rFonts w:ascii="Arial" w:hAnsi="Arial" w:cs="Arial"/>
        </w:rPr>
      </w:pPr>
    </w:p>
    <w:p w14:paraId="618C0D83" w14:textId="77777777" w:rsidR="00200AB5" w:rsidRPr="002F7FEE" w:rsidRDefault="00200AB5">
      <w:pPr>
        <w:rPr>
          <w:rFonts w:ascii="Arial" w:hAnsi="Arial" w:cs="Arial"/>
        </w:rPr>
      </w:pPr>
    </w:p>
    <w:p w14:paraId="54EF3D7F" w14:textId="77777777" w:rsidR="00200AB5" w:rsidRPr="002F7FEE" w:rsidRDefault="00200AB5">
      <w:pPr>
        <w:rPr>
          <w:rFonts w:ascii="Arial" w:hAnsi="Arial" w:cs="Arial"/>
        </w:rPr>
      </w:pPr>
    </w:p>
    <w:p w14:paraId="791701FB" w14:textId="77777777" w:rsidR="00200AB5" w:rsidRPr="002F7FEE" w:rsidRDefault="00200AB5">
      <w:pPr>
        <w:rPr>
          <w:rFonts w:ascii="Arial" w:hAnsi="Arial" w:cs="Arial"/>
        </w:rPr>
      </w:pPr>
    </w:p>
    <w:p w14:paraId="02B3FA04" w14:textId="77777777" w:rsidR="00200AB5" w:rsidRPr="002F7FEE" w:rsidRDefault="00200AB5">
      <w:pPr>
        <w:rPr>
          <w:rFonts w:ascii="Arial" w:hAnsi="Arial" w:cs="Arial"/>
        </w:rPr>
      </w:pPr>
    </w:p>
    <w:p w14:paraId="4D8B1A6F" w14:textId="77777777" w:rsidR="00200AB5" w:rsidRPr="002F7FEE" w:rsidRDefault="00200AB5">
      <w:pPr>
        <w:rPr>
          <w:rFonts w:ascii="Arial" w:hAnsi="Arial" w:cs="Arial"/>
        </w:rPr>
      </w:pPr>
    </w:p>
    <w:p w14:paraId="6C81E9E4" w14:textId="77777777" w:rsidR="00200AB5" w:rsidRPr="002F7FEE" w:rsidRDefault="00200AB5">
      <w:pPr>
        <w:rPr>
          <w:rFonts w:ascii="Arial" w:hAnsi="Arial" w:cs="Arial"/>
        </w:rPr>
      </w:pPr>
    </w:p>
    <w:p w14:paraId="4EF6D14E" w14:textId="77777777" w:rsidR="00200AB5" w:rsidRPr="002F7FEE" w:rsidRDefault="00200AB5">
      <w:pPr>
        <w:rPr>
          <w:rFonts w:ascii="Arial" w:hAnsi="Arial" w:cs="Arial"/>
        </w:rPr>
      </w:pPr>
    </w:p>
    <w:p w14:paraId="6DC87261" w14:textId="77777777" w:rsidR="00200AB5" w:rsidRPr="002F7FEE" w:rsidRDefault="00200AB5">
      <w:pPr>
        <w:rPr>
          <w:rFonts w:ascii="Arial" w:hAnsi="Arial" w:cs="Arial"/>
        </w:rPr>
      </w:pPr>
    </w:p>
    <w:p w14:paraId="3DD8D34C" w14:textId="77777777" w:rsidR="00200AB5" w:rsidRPr="002F7FEE" w:rsidRDefault="00200AB5">
      <w:pPr>
        <w:rPr>
          <w:rFonts w:ascii="Arial" w:hAnsi="Arial" w:cs="Arial"/>
        </w:rPr>
      </w:pPr>
      <w:r w:rsidRPr="002F7FEE">
        <w:rPr>
          <w:rFonts w:ascii="Arial" w:hAnsi="Arial" w:cs="Arial"/>
        </w:rPr>
        <w:t>LIMEIRA – SP</w:t>
      </w:r>
      <w:r w:rsidRPr="002F7FEE">
        <w:rPr>
          <w:rFonts w:ascii="Arial" w:hAnsi="Arial" w:cs="Arial"/>
        </w:rPr>
        <w:br/>
        <w:t>2025</w:t>
      </w:r>
    </w:p>
    <w:p w14:paraId="422EDF5A" w14:textId="77777777" w:rsidR="00200AB5" w:rsidRPr="002F7FEE" w:rsidRDefault="00200AB5">
      <w:pPr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2081546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3B6A3F" w14:textId="77777777" w:rsidR="007A156C" w:rsidRPr="002F7FEE" w:rsidRDefault="007A156C">
          <w:pPr>
            <w:pStyle w:val="CabealhodoSumrio"/>
            <w:rPr>
              <w:rFonts w:ascii="Arial" w:hAnsi="Arial" w:cs="Arial"/>
            </w:rPr>
          </w:pPr>
          <w:r w:rsidRPr="002F7FEE">
            <w:rPr>
              <w:rFonts w:ascii="Arial" w:hAnsi="Arial" w:cs="Arial"/>
            </w:rPr>
            <w:t>Sumário</w:t>
          </w:r>
        </w:p>
        <w:p w14:paraId="72256A0E" w14:textId="5BB23E2F" w:rsidR="00A01FCC" w:rsidRDefault="007A156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F7FEE">
            <w:rPr>
              <w:rFonts w:ascii="Arial" w:hAnsi="Arial" w:cs="Arial"/>
            </w:rPr>
            <w:fldChar w:fldCharType="begin"/>
          </w:r>
          <w:r w:rsidRPr="002F7FEE">
            <w:rPr>
              <w:rFonts w:ascii="Arial" w:hAnsi="Arial" w:cs="Arial"/>
            </w:rPr>
            <w:instrText xml:space="preserve"> TOC \o "1-3" \h \z \u </w:instrText>
          </w:r>
          <w:r w:rsidRPr="002F7FEE">
            <w:rPr>
              <w:rFonts w:ascii="Arial" w:hAnsi="Arial" w:cs="Arial"/>
            </w:rPr>
            <w:fldChar w:fldCharType="separate"/>
          </w:r>
          <w:hyperlink w:anchor="_Toc215499416" w:history="1">
            <w:r w:rsidR="00A01FCC" w:rsidRPr="00B35993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A01FCC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01FCC" w:rsidRPr="00B35993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A01FCC">
              <w:rPr>
                <w:noProof/>
                <w:webHidden/>
              </w:rPr>
              <w:tab/>
            </w:r>
            <w:r w:rsidR="00A01FCC">
              <w:rPr>
                <w:noProof/>
                <w:webHidden/>
              </w:rPr>
              <w:fldChar w:fldCharType="begin"/>
            </w:r>
            <w:r w:rsidR="00A01FCC">
              <w:rPr>
                <w:noProof/>
                <w:webHidden/>
              </w:rPr>
              <w:instrText xml:space="preserve"> PAGEREF _Toc215499416 \h </w:instrText>
            </w:r>
            <w:r w:rsidR="00A01FCC">
              <w:rPr>
                <w:noProof/>
                <w:webHidden/>
              </w:rPr>
            </w:r>
            <w:r w:rsidR="00A01FCC">
              <w:rPr>
                <w:noProof/>
                <w:webHidden/>
              </w:rPr>
              <w:fldChar w:fldCharType="separate"/>
            </w:r>
            <w:r w:rsidR="00A01FCC">
              <w:rPr>
                <w:noProof/>
                <w:webHidden/>
              </w:rPr>
              <w:t>1</w:t>
            </w:r>
            <w:r w:rsidR="00A01FCC">
              <w:rPr>
                <w:noProof/>
                <w:webHidden/>
              </w:rPr>
              <w:fldChar w:fldCharType="end"/>
            </w:r>
          </w:hyperlink>
        </w:p>
        <w:p w14:paraId="20629D50" w14:textId="41A09AA6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17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noProof/>
              </w:rPr>
              <w:t>OBJETIVOS E HISTÓRIA DA ACADEMIA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D438" w14:textId="109DF413" w:rsidR="00A01FCC" w:rsidRDefault="00A01FCC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18" w:history="1">
            <w:r w:rsidRPr="00B35993">
              <w:rPr>
                <w:rStyle w:val="Hyperlink"/>
                <w:rFonts w:ascii="Arial" w:hAnsi="Arial" w:cs="Arial"/>
                <w:i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i/>
                <w:noProof/>
              </w:rPr>
              <w:t>ONDE TUDO COMEÇOU?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06C3" w14:textId="7289B83A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19" w:history="1">
            <w:r w:rsidRPr="00B35993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bCs/>
                <w:noProof/>
              </w:rPr>
              <w:t>PROBLEMA APRESENTADO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5D4E" w14:textId="0D85B0C3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0" w:history="1">
            <w:r w:rsidRPr="00B35993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bCs/>
                <w:noProof/>
              </w:rPr>
              <w:t>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4A7B" w14:textId="55DAE339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1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noProof/>
              </w:rPr>
              <w:t>LOGOTIPO DA ACADEMIA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4605" w14:textId="7F323005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2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noProof/>
              </w:rPr>
              <w:t>WIREFRAME E ESBOÇO DO LAYOUT VISUAL DA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1909" w14:textId="3219C788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3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noProof/>
              </w:rPr>
              <w:t>LEVANTAMENTO DE REQUISITOS (FUNCIONAIS E NÃO FUNCIONAIS)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6BB3" w14:textId="3B131C12" w:rsidR="00A01FCC" w:rsidRDefault="00A01FC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4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35993">
              <w:rPr>
                <w:rStyle w:val="Hyperlink"/>
                <w:rFonts w:ascii="Arial" w:hAnsi="Arial" w:cs="Arial"/>
                <w:b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8E69" w14:textId="1D9E30C9" w:rsidR="00A01FCC" w:rsidRDefault="00A01FC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5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9. 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50EC" w14:textId="341B3EA8" w:rsidR="00A01FCC" w:rsidRDefault="00A01FC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6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10</w:t>
            </w:r>
            <w:r w:rsidRPr="00B35993">
              <w:rPr>
                <w:rStyle w:val="Hyperlink"/>
                <w:bCs/>
                <w:noProof/>
              </w:rPr>
              <w:t xml:space="preserve">. </w:t>
            </w:r>
            <w:r w:rsidRPr="00B35993">
              <w:rPr>
                <w:rStyle w:val="Hyperlink"/>
                <w:rFonts w:ascii="Arial" w:hAnsi="Arial" w:cs="Arial"/>
                <w:b/>
                <w:bCs/>
                <w:noProof/>
              </w:rPr>
              <w:t>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5475" w14:textId="641D836A" w:rsidR="00A01FCC" w:rsidRDefault="00A01FC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499427" w:history="1">
            <w:r w:rsidRPr="00B35993">
              <w:rPr>
                <w:rStyle w:val="Hyperlink"/>
                <w:rFonts w:ascii="Arial" w:hAnsi="Arial" w:cs="Arial"/>
                <w:b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E9C5" w14:textId="795F0DE7" w:rsidR="007A156C" w:rsidRPr="002F7FEE" w:rsidRDefault="007A156C">
          <w:pPr>
            <w:rPr>
              <w:rFonts w:ascii="Arial" w:hAnsi="Arial" w:cs="Arial"/>
            </w:rPr>
          </w:pPr>
          <w:r w:rsidRPr="002F7FE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D0503CE" w14:textId="77777777" w:rsidR="00DB1518" w:rsidRDefault="007A156C">
      <w:pPr>
        <w:rPr>
          <w:rFonts w:ascii="Arial" w:hAnsi="Arial" w:cs="Arial"/>
        </w:rPr>
        <w:sectPr w:rsidR="00DB1518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F7FEE">
        <w:rPr>
          <w:rFonts w:ascii="Arial" w:hAnsi="Arial" w:cs="Arial"/>
        </w:rPr>
        <w:br w:type="page"/>
      </w:r>
    </w:p>
    <w:p w14:paraId="246FDC7D" w14:textId="77777777" w:rsidR="007A156C" w:rsidRPr="002F7FEE" w:rsidRDefault="007A156C">
      <w:pPr>
        <w:rPr>
          <w:rFonts w:ascii="Arial" w:hAnsi="Arial" w:cs="Arial"/>
        </w:rPr>
      </w:pPr>
    </w:p>
    <w:p w14:paraId="726A7B67" w14:textId="77777777" w:rsidR="001022EE" w:rsidRPr="00903030" w:rsidRDefault="007A156C" w:rsidP="001022EE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0" w:name="_Toc215499416"/>
      <w:r w:rsidRPr="00903030">
        <w:rPr>
          <w:rFonts w:ascii="Arial" w:hAnsi="Arial" w:cs="Arial"/>
          <w:b/>
          <w:color w:val="auto"/>
          <w:sz w:val="24"/>
          <w:szCs w:val="24"/>
        </w:rPr>
        <w:t>INTRODUÇÃO</w:t>
      </w:r>
      <w:bookmarkEnd w:id="0"/>
    </w:p>
    <w:p w14:paraId="404CCA35" w14:textId="77777777" w:rsidR="00D1064C" w:rsidRPr="00D1064C" w:rsidRDefault="00D1064C" w:rsidP="00D1064C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1064C">
        <w:rPr>
          <w:rFonts w:ascii="Arial" w:hAnsi="Arial" w:cs="Arial"/>
        </w:rPr>
        <w:t>A Plataforma TechFit é um sistema digital completo, desenvolvido para gerenciar de forma inteligente e eficiente todas as operações de nossa academia. Ela engloba as principais funcionalidades necessárias para o controle total do negócio e a melhor experiência do aluno.</w:t>
      </w:r>
    </w:p>
    <w:p w14:paraId="5CF6346F" w14:textId="77777777" w:rsidR="00D1064C" w:rsidRPr="00D1064C" w:rsidRDefault="00D1064C" w:rsidP="00D1064C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1064C">
        <w:rPr>
          <w:rFonts w:ascii="Arial" w:hAnsi="Arial" w:cs="Arial"/>
        </w:rPr>
        <w:t xml:space="preserve">O sistema oferece recursos cruciais para o cadastro, consulta, alteração e venda de planos e serviços, além de permitir o acompanhamento em tempo real da performance dos alunos (usando dados de equipamentos conectados). O grande diferencial é a geração automática de treinos personalizados e relatórios de progresso, proporcionando uma interface intuitiva e prática para alunos, </w:t>
      </w:r>
      <w:proofErr w:type="spellStart"/>
      <w:r w:rsidRPr="00D1064C">
        <w:rPr>
          <w:rFonts w:ascii="Arial" w:hAnsi="Arial" w:cs="Arial"/>
        </w:rPr>
        <w:t>coaches</w:t>
      </w:r>
      <w:proofErr w:type="spellEnd"/>
      <w:r w:rsidRPr="00D1064C">
        <w:rPr>
          <w:rFonts w:ascii="Arial" w:hAnsi="Arial" w:cs="Arial"/>
        </w:rPr>
        <w:t xml:space="preserve"> e equipe administrativa.</w:t>
      </w:r>
    </w:p>
    <w:p w14:paraId="622C04A6" w14:textId="08C57962" w:rsidR="001022EE" w:rsidRPr="00903030" w:rsidRDefault="00320C07" w:rsidP="001022EE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1" w:name="_Toc215499417"/>
      <w:r>
        <w:rPr>
          <w:rFonts w:ascii="Arial" w:hAnsi="Arial" w:cs="Arial"/>
          <w:b/>
          <w:color w:val="auto"/>
          <w:sz w:val="24"/>
          <w:szCs w:val="24"/>
        </w:rPr>
        <w:t xml:space="preserve">OBJETIVOS E HISTÓRIA DA </w:t>
      </w:r>
      <w:r w:rsidR="00D1064C">
        <w:rPr>
          <w:rFonts w:ascii="Arial" w:hAnsi="Arial" w:cs="Arial"/>
          <w:b/>
          <w:color w:val="auto"/>
          <w:sz w:val="24"/>
          <w:szCs w:val="24"/>
        </w:rPr>
        <w:t>ACADEMIA</w:t>
      </w:r>
      <w:bookmarkEnd w:id="1"/>
    </w:p>
    <w:p w14:paraId="05F88F3A" w14:textId="75AA9AE0" w:rsidR="00C565A5" w:rsidRPr="00C565A5" w:rsidRDefault="00C565A5" w:rsidP="00C565A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565A5">
        <w:rPr>
          <w:rFonts w:ascii="Arial" w:hAnsi="Arial" w:cs="Arial"/>
        </w:rPr>
        <w:t>O objetivo principal da Plataforma TechFit é criar uma experiência de treino tecnológica e personalizada para todos os alunos. O sistema permite agendamento fácil de aulas, acompanhamento do progresso e o recebimento de treinos que se adaptam ao aluno.</w:t>
      </w:r>
    </w:p>
    <w:p w14:paraId="2B9B6A0E" w14:textId="77777777" w:rsidR="00C565A5" w:rsidRPr="00C565A5" w:rsidRDefault="00C565A5" w:rsidP="00C565A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565A5">
        <w:rPr>
          <w:rFonts w:ascii="Arial" w:hAnsi="Arial" w:cs="Arial"/>
        </w:rPr>
        <w:t>Para a equipe, a plataforma oferece uma forma fácil e eficaz de gerenciar todos os serviços da academia, como: cadastro de membros, vendas de planos, acompanhamento de desempenho em tempo real dos alunos e a geração de relatórios importantes para o negócio.</w:t>
      </w:r>
    </w:p>
    <w:p w14:paraId="04406797" w14:textId="3F3A78B2" w:rsidR="00C565A5" w:rsidRPr="00C565A5" w:rsidRDefault="00C565A5" w:rsidP="00C565A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565A5">
        <w:rPr>
          <w:rFonts w:ascii="Arial" w:hAnsi="Arial" w:cs="Arial"/>
        </w:rPr>
        <w:t>Essa plataforma foi desenvolvida para conectar os equipamentos, coletar dados e oferecer um serviço de alta qualidade baseado em dados.</w:t>
      </w:r>
    </w:p>
    <w:p w14:paraId="4DBB521C" w14:textId="456CA2F9" w:rsidR="00F40891" w:rsidRPr="006E2CFF" w:rsidRDefault="00F40891" w:rsidP="006E2CFF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649D50A" w14:textId="77777777" w:rsidR="007A156C" w:rsidRPr="00903030" w:rsidRDefault="007A156C" w:rsidP="00D36D12">
      <w:pPr>
        <w:pStyle w:val="Ttulo2"/>
        <w:numPr>
          <w:ilvl w:val="1"/>
          <w:numId w:val="3"/>
        </w:numPr>
        <w:rPr>
          <w:rFonts w:ascii="Arial" w:hAnsi="Arial" w:cs="Arial"/>
          <w:i/>
          <w:color w:val="auto"/>
          <w:sz w:val="24"/>
          <w:szCs w:val="24"/>
        </w:rPr>
      </w:pPr>
      <w:bookmarkStart w:id="2" w:name="_Toc215499418"/>
      <w:r w:rsidRPr="00903030">
        <w:rPr>
          <w:rFonts w:ascii="Arial" w:hAnsi="Arial" w:cs="Arial"/>
          <w:i/>
          <w:color w:val="auto"/>
          <w:sz w:val="24"/>
          <w:szCs w:val="24"/>
        </w:rPr>
        <w:t>ONDE TUDO COMEÇOU?</w:t>
      </w:r>
      <w:bookmarkEnd w:id="2"/>
    </w:p>
    <w:p w14:paraId="17506274" w14:textId="6C053EB4" w:rsidR="009162F0" w:rsidRPr="009B1110" w:rsidRDefault="009162F0" w:rsidP="009B111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9B1110">
        <w:rPr>
          <w:rFonts w:ascii="Arial" w:hAnsi="Arial" w:cs="Arial"/>
        </w:rPr>
        <w:t xml:space="preserve">A Academia TechFit nasceu em </w:t>
      </w:r>
      <w:r w:rsidR="009B1110">
        <w:rPr>
          <w:rFonts w:ascii="Arial" w:hAnsi="Arial" w:cs="Arial"/>
        </w:rPr>
        <w:t>2005</w:t>
      </w:r>
      <w:r w:rsidRPr="009B1110">
        <w:rPr>
          <w:rFonts w:ascii="Arial" w:hAnsi="Arial" w:cs="Arial"/>
        </w:rPr>
        <w:t xml:space="preserve"> com um objetivo claro: usar a tecnologia para melhorar o treino.</w:t>
      </w:r>
    </w:p>
    <w:p w14:paraId="01DDB4F1" w14:textId="77777777" w:rsidR="009162F0" w:rsidRPr="009B1110" w:rsidRDefault="009162F0" w:rsidP="009B111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9B1110">
        <w:rPr>
          <w:rFonts w:ascii="Arial" w:hAnsi="Arial" w:cs="Arial"/>
        </w:rPr>
        <w:t>A ideia principal era simples: parar de usar treinos genéricos em papel e criar um sistema que coletasse dados dos equipamentos para saber exatamente como o aluno estava se saindo.</w:t>
      </w:r>
    </w:p>
    <w:p w14:paraId="317328E4" w14:textId="77777777" w:rsidR="009162F0" w:rsidRPr="009B1110" w:rsidRDefault="009162F0" w:rsidP="009B111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9B1110">
        <w:rPr>
          <w:rFonts w:ascii="Arial" w:hAnsi="Arial" w:cs="Arial"/>
        </w:rPr>
        <w:t>Por isso, começamos a desenvolver nossa própria plataforma. Ela foi criada para ser o cérebro da academia, garantindo que cada pessoa receba um treino personalizado e inteligente, baseado em dados reais de performance.</w:t>
      </w:r>
    </w:p>
    <w:p w14:paraId="0A776BA7" w14:textId="77777777" w:rsidR="007A156C" w:rsidRDefault="007A156C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6E2CFF">
        <w:rPr>
          <w:rFonts w:ascii="Arial" w:hAnsi="Arial" w:cs="Arial"/>
        </w:rPr>
        <w:br w:type="page"/>
      </w:r>
    </w:p>
    <w:p w14:paraId="7CFFC482" w14:textId="56A27942" w:rsidR="00B6089D" w:rsidRDefault="00B6089D" w:rsidP="00B6089D">
      <w:pPr>
        <w:pStyle w:val="Ttulo1"/>
        <w:numPr>
          <w:ilvl w:val="0"/>
          <w:numId w:val="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15499419"/>
      <w:r w:rsidRPr="00B6089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</w:t>
      </w:r>
      <w:r w:rsidR="007A690F">
        <w:rPr>
          <w:rFonts w:ascii="Arial" w:hAnsi="Arial" w:cs="Arial"/>
          <w:b/>
          <w:bCs/>
          <w:color w:val="auto"/>
          <w:sz w:val="24"/>
          <w:szCs w:val="24"/>
        </w:rPr>
        <w:t>ROBLEMA APRESENTADO</w:t>
      </w:r>
      <w:bookmarkEnd w:id="3"/>
    </w:p>
    <w:p w14:paraId="5996B0E5" w14:textId="2205F520" w:rsidR="007A690F" w:rsidRPr="007A690F" w:rsidRDefault="007A690F" w:rsidP="007A690F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7A690F">
        <w:rPr>
          <w:rFonts w:ascii="Arial" w:hAnsi="Arial" w:cs="Arial"/>
        </w:rPr>
        <w:t>A rede de academias TechFit</w:t>
      </w:r>
      <w:r>
        <w:rPr>
          <w:rFonts w:ascii="Arial" w:hAnsi="Arial" w:cs="Arial"/>
        </w:rPr>
        <w:t xml:space="preserve"> </w:t>
      </w:r>
      <w:r w:rsidRPr="007A690F">
        <w:rPr>
          <w:rFonts w:ascii="Arial" w:hAnsi="Arial" w:cs="Arial"/>
        </w:rPr>
        <w:t>enfrentava um problema de gestão severo, utilizando um sistema antigo e ineficiente baseado em planilhas e controles manuais. Esse método gerava insatisfação dos clientes, aumento de custos operacionais e limitava o crescimento da rede.</w:t>
      </w:r>
    </w:p>
    <w:p w14:paraId="050D212E" w14:textId="77777777" w:rsidR="007A690F" w:rsidRPr="007A690F" w:rsidRDefault="007A690F" w:rsidP="007A690F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7A690F">
        <w:rPr>
          <w:rFonts w:ascii="Arial" w:hAnsi="Arial" w:cs="Arial"/>
        </w:rPr>
        <w:t>O principal desafio era a ineficácia em quatro áreas críticas: o Agendamento de Aulas era feito por telefone ou presencialmente, resultando em filas, erros e superlotação em turmas, enquanto outras permaneciam ociosas ; o Controle de Acesso dependia de carteirinhas físicas, dificultando o controle de frequência e a segurança ; a Comunicação era limitada a e-mails e murais, tornando o envio de informações importantes ineficaz ; e a Avaliação Física era registrada em fichas de papel, o que dificultava o acesso aos dados, a análise da evolução e a personalização dos treinos.</w:t>
      </w:r>
    </w:p>
    <w:p w14:paraId="334CA22A" w14:textId="24CA5E80" w:rsidR="007A690F" w:rsidRDefault="007A690F" w:rsidP="007A690F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7A690F">
        <w:rPr>
          <w:rFonts w:ascii="Arial" w:hAnsi="Arial" w:cs="Arial"/>
        </w:rPr>
        <w:t>Para solucionar esses problemas, o projeto propôs o desenvolvimento da Plataforma TechFit, um sistema digital completo com o objetivo principal de criar uma experiência de treino tecnológica e personalizada, centralizando e automatizando a gestão.</w:t>
      </w:r>
    </w:p>
    <w:p w14:paraId="7E17D87B" w14:textId="62EDEA48" w:rsidR="007A690F" w:rsidRDefault="007A690F" w:rsidP="007A690F">
      <w:pPr>
        <w:pStyle w:val="Ttulo1"/>
        <w:numPr>
          <w:ilvl w:val="0"/>
          <w:numId w:val="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15499420"/>
      <w:r w:rsidRPr="007A690F">
        <w:rPr>
          <w:rFonts w:ascii="Arial" w:hAnsi="Arial" w:cs="Arial"/>
          <w:b/>
          <w:bCs/>
          <w:color w:val="auto"/>
          <w:sz w:val="24"/>
          <w:szCs w:val="24"/>
        </w:rPr>
        <w:t>SOLUÇÃO</w:t>
      </w:r>
      <w:bookmarkEnd w:id="4"/>
    </w:p>
    <w:p w14:paraId="539FA1A4" w14:textId="77777777" w:rsidR="007A690F" w:rsidRDefault="007A690F" w:rsidP="007A690F">
      <w:pPr>
        <w:pStyle w:val="NormalWeb"/>
      </w:pPr>
      <w:r>
        <w:t>O sistema foi estruturado em módulos para atender a todas as necessidades da academia:</w:t>
      </w:r>
    </w:p>
    <w:p w14:paraId="2E08FD00" w14:textId="77777777" w:rsidR="007A690F" w:rsidRPr="007A690F" w:rsidRDefault="007A690F" w:rsidP="00A01FCC">
      <w:pPr>
        <w:pStyle w:val="NormalWeb"/>
        <w:jc w:val="both"/>
        <w:rPr>
          <w:rFonts w:ascii="Arial" w:hAnsi="Arial" w:cs="Arial"/>
        </w:rPr>
      </w:pPr>
      <w:r w:rsidRPr="007A690F">
        <w:rPr>
          <w:rStyle w:val="citation-139"/>
          <w:rFonts w:ascii="Arial" w:hAnsi="Arial" w:cs="Arial"/>
          <w:b/>
          <w:bCs/>
        </w:rPr>
        <w:t>Módulo de Agendamento Online:</w:t>
      </w:r>
      <w:r w:rsidRPr="007A690F">
        <w:rPr>
          <w:rStyle w:val="citation-139"/>
          <w:rFonts w:ascii="Arial" w:hAnsi="Arial" w:cs="Arial"/>
        </w:rPr>
        <w:t xml:space="preserve"> Permite que os alunos visualizem horários, agendem e cancelem aulas, e criem listas de espera</w:t>
      </w:r>
      <w:r w:rsidRPr="007A690F">
        <w:rPr>
          <w:rFonts w:ascii="Arial" w:hAnsi="Arial" w:cs="Arial"/>
        </w:rPr>
        <w:t xml:space="preserve">. </w:t>
      </w:r>
      <w:r w:rsidRPr="007A690F">
        <w:rPr>
          <w:rStyle w:val="citation-138"/>
          <w:rFonts w:ascii="Arial" w:hAnsi="Arial" w:cs="Arial"/>
        </w:rPr>
        <w:t>Para a gestão, o sistema gera relatórios de ocupação das turmas e envia notificações automáticas sobre alterações de horário</w:t>
      </w:r>
      <w:r w:rsidRPr="007A690F">
        <w:rPr>
          <w:rFonts w:ascii="Arial" w:hAnsi="Arial" w:cs="Arial"/>
        </w:rPr>
        <w:t>.</w:t>
      </w:r>
    </w:p>
    <w:p w14:paraId="29DEBC79" w14:textId="77777777" w:rsidR="007A690F" w:rsidRPr="007A690F" w:rsidRDefault="007A690F" w:rsidP="00A01FCC">
      <w:pPr>
        <w:pStyle w:val="NormalWeb"/>
        <w:jc w:val="both"/>
        <w:rPr>
          <w:rFonts w:ascii="Arial" w:hAnsi="Arial" w:cs="Arial"/>
        </w:rPr>
      </w:pPr>
      <w:r w:rsidRPr="007A690F">
        <w:rPr>
          <w:rStyle w:val="citation-137"/>
          <w:rFonts w:ascii="Arial" w:hAnsi="Arial" w:cs="Arial"/>
          <w:b/>
          <w:bCs/>
        </w:rPr>
        <w:t>Módulo de Controle de Acesso:</w:t>
      </w:r>
      <w:r w:rsidRPr="007A690F">
        <w:rPr>
          <w:rStyle w:val="citation-137"/>
          <w:rFonts w:ascii="Arial" w:hAnsi="Arial" w:cs="Arial"/>
        </w:rPr>
        <w:t xml:space="preserve"> O acesso é modernizado através de integração com catracas eletrônicas ou dispositivos de identificação como </w:t>
      </w:r>
      <w:r w:rsidRPr="007A690F">
        <w:rPr>
          <w:rStyle w:val="citation-137"/>
          <w:rFonts w:ascii="Arial" w:hAnsi="Arial" w:cs="Arial"/>
          <w:b/>
          <w:bCs/>
        </w:rPr>
        <w:t>reconhecimento facial</w:t>
      </w:r>
      <w:r w:rsidRPr="007A690F">
        <w:rPr>
          <w:rFonts w:ascii="Arial" w:hAnsi="Arial" w:cs="Arial"/>
        </w:rPr>
        <w:t xml:space="preserve">. </w:t>
      </w:r>
      <w:r w:rsidRPr="007A690F">
        <w:rPr>
          <w:rStyle w:val="citation-136"/>
          <w:rFonts w:ascii="Arial" w:hAnsi="Arial" w:cs="Arial"/>
        </w:rPr>
        <w:t>Isso permite registrar a frequência dos alunos e gerar relatórios de utilização</w:t>
      </w:r>
      <w:r w:rsidRPr="007A690F">
        <w:rPr>
          <w:rFonts w:ascii="Arial" w:hAnsi="Arial" w:cs="Arial"/>
        </w:rPr>
        <w:t>.</w:t>
      </w:r>
    </w:p>
    <w:p w14:paraId="60F12EC5" w14:textId="77777777" w:rsidR="007A690F" w:rsidRPr="007A690F" w:rsidRDefault="007A690F" w:rsidP="00A01FCC">
      <w:pPr>
        <w:pStyle w:val="NormalWeb"/>
        <w:jc w:val="both"/>
        <w:rPr>
          <w:rFonts w:ascii="Arial" w:hAnsi="Arial" w:cs="Arial"/>
        </w:rPr>
      </w:pPr>
      <w:r w:rsidRPr="007A690F">
        <w:rPr>
          <w:rStyle w:val="citation-135"/>
          <w:rFonts w:ascii="Arial" w:hAnsi="Arial" w:cs="Arial"/>
          <w:b/>
          <w:bCs/>
        </w:rPr>
        <w:t>Módulo de Comunicação:</w:t>
      </w:r>
      <w:r w:rsidRPr="007A690F">
        <w:rPr>
          <w:rStyle w:val="citation-135"/>
          <w:rFonts w:ascii="Arial" w:hAnsi="Arial" w:cs="Arial"/>
        </w:rPr>
        <w:t xml:space="preserve"> Garante que o contato seja eficaz, permitindo o envio de </w:t>
      </w:r>
      <w:r w:rsidRPr="007A690F">
        <w:rPr>
          <w:rStyle w:val="citation-135"/>
          <w:rFonts w:ascii="Arial" w:hAnsi="Arial" w:cs="Arial"/>
          <w:b/>
          <w:bCs/>
        </w:rPr>
        <w:t>mensagens personalizadas</w:t>
      </w:r>
      <w:r w:rsidRPr="007A690F">
        <w:rPr>
          <w:rStyle w:val="citation-135"/>
          <w:rFonts w:ascii="Arial" w:hAnsi="Arial" w:cs="Arial"/>
        </w:rPr>
        <w:t xml:space="preserve"> aos alunos, segmentadas por perfil</w:t>
      </w:r>
      <w:r w:rsidRPr="007A690F">
        <w:rPr>
          <w:rFonts w:ascii="Arial" w:hAnsi="Arial" w:cs="Arial"/>
        </w:rPr>
        <w:t xml:space="preserve">. </w:t>
      </w:r>
      <w:r w:rsidRPr="007A690F">
        <w:rPr>
          <w:rStyle w:val="citation-134"/>
          <w:rFonts w:ascii="Arial" w:hAnsi="Arial" w:cs="Arial"/>
        </w:rPr>
        <w:t xml:space="preserve">Além disso, oferece um </w:t>
      </w:r>
      <w:r w:rsidRPr="007A690F">
        <w:rPr>
          <w:rStyle w:val="citation-134"/>
          <w:rFonts w:ascii="Arial" w:hAnsi="Arial" w:cs="Arial"/>
          <w:b/>
          <w:bCs/>
        </w:rPr>
        <w:t>bate-papo em tempo real</w:t>
      </w:r>
      <w:r w:rsidRPr="007A690F">
        <w:rPr>
          <w:rStyle w:val="citation-134"/>
          <w:rFonts w:ascii="Arial" w:hAnsi="Arial" w:cs="Arial"/>
        </w:rPr>
        <w:t xml:space="preserve"> entre professores e alunos </w:t>
      </w:r>
      <w:r w:rsidRPr="007A690F">
        <w:rPr>
          <w:rStyle w:val="citation-133"/>
          <w:rFonts w:ascii="Arial" w:hAnsi="Arial" w:cs="Arial"/>
        </w:rPr>
        <w:t xml:space="preserve">e envia notificações automáticas via sistema e </w:t>
      </w:r>
      <w:r w:rsidRPr="007A690F">
        <w:rPr>
          <w:rStyle w:val="citation-133"/>
          <w:rFonts w:ascii="Arial" w:hAnsi="Arial" w:cs="Arial"/>
          <w:b/>
          <w:bCs/>
        </w:rPr>
        <w:t>WhatsApp</w:t>
      </w:r>
      <w:r w:rsidRPr="007A690F">
        <w:rPr>
          <w:rFonts w:ascii="Arial" w:hAnsi="Arial" w:cs="Arial"/>
        </w:rPr>
        <w:t>.</w:t>
      </w:r>
    </w:p>
    <w:p w14:paraId="1F9C19FA" w14:textId="77777777" w:rsidR="007A690F" w:rsidRPr="007A690F" w:rsidRDefault="007A690F" w:rsidP="00A01FCC">
      <w:pPr>
        <w:pStyle w:val="NormalWeb"/>
        <w:jc w:val="both"/>
        <w:rPr>
          <w:rFonts w:ascii="Arial" w:hAnsi="Arial" w:cs="Arial"/>
        </w:rPr>
      </w:pPr>
      <w:r w:rsidRPr="007A690F">
        <w:rPr>
          <w:rStyle w:val="citation-132"/>
          <w:rFonts w:ascii="Arial" w:eastAsiaTheme="majorEastAsia" w:hAnsi="Arial" w:cs="Arial"/>
          <w:b/>
          <w:bCs/>
        </w:rPr>
        <w:t>Módulo de Avaliação Física:</w:t>
      </w:r>
      <w:r w:rsidRPr="007A690F">
        <w:rPr>
          <w:rStyle w:val="citation-132"/>
          <w:rFonts w:ascii="Arial" w:eastAsiaTheme="majorEastAsia" w:hAnsi="Arial" w:cs="Arial"/>
        </w:rPr>
        <w:t xml:space="preserve"> Substitui as fichas de papel, permitindo o </w:t>
      </w:r>
      <w:r w:rsidRPr="007A690F">
        <w:rPr>
          <w:rStyle w:val="citation-132"/>
          <w:rFonts w:ascii="Arial" w:eastAsiaTheme="majorEastAsia" w:hAnsi="Arial" w:cs="Arial"/>
          <w:b/>
          <w:bCs/>
        </w:rPr>
        <w:t>registro digital</w:t>
      </w:r>
      <w:r w:rsidRPr="007A690F">
        <w:rPr>
          <w:rStyle w:val="citation-132"/>
          <w:rFonts w:ascii="Arial" w:eastAsiaTheme="majorEastAsia" w:hAnsi="Arial" w:cs="Arial"/>
        </w:rPr>
        <w:t xml:space="preserve"> de dados físicos e o acompanhamento das avaliações</w:t>
      </w:r>
      <w:r w:rsidRPr="007A690F">
        <w:rPr>
          <w:rFonts w:ascii="Arial" w:hAnsi="Arial" w:cs="Arial"/>
        </w:rPr>
        <w:t xml:space="preserve">. </w:t>
      </w:r>
      <w:r w:rsidRPr="007A690F">
        <w:rPr>
          <w:rStyle w:val="citation-131"/>
          <w:rFonts w:ascii="Arial" w:hAnsi="Arial" w:cs="Arial"/>
        </w:rPr>
        <w:t xml:space="preserve">O sistema gera </w:t>
      </w:r>
      <w:r w:rsidRPr="007A690F">
        <w:rPr>
          <w:rStyle w:val="citation-131"/>
          <w:rFonts w:ascii="Arial" w:hAnsi="Arial" w:cs="Arial"/>
          <w:b/>
          <w:bCs/>
        </w:rPr>
        <w:t>gráficos interativos de evolução</w:t>
      </w:r>
      <w:r w:rsidRPr="007A690F">
        <w:rPr>
          <w:rStyle w:val="citation-131"/>
          <w:rFonts w:ascii="Arial" w:hAnsi="Arial" w:cs="Arial"/>
        </w:rPr>
        <w:t xml:space="preserve"> </w:t>
      </w:r>
      <w:r w:rsidRPr="007A690F">
        <w:rPr>
          <w:rStyle w:val="citation-130"/>
          <w:rFonts w:ascii="Arial" w:hAnsi="Arial" w:cs="Arial"/>
        </w:rPr>
        <w:t xml:space="preserve">e sugere </w:t>
      </w:r>
      <w:r w:rsidRPr="007A690F">
        <w:rPr>
          <w:rStyle w:val="citation-130"/>
          <w:rFonts w:ascii="Arial" w:hAnsi="Arial" w:cs="Arial"/>
          <w:b/>
          <w:bCs/>
        </w:rPr>
        <w:t>treinos personalizados</w:t>
      </w:r>
      <w:r w:rsidRPr="007A690F">
        <w:rPr>
          <w:rStyle w:val="citation-130"/>
          <w:rFonts w:ascii="Arial" w:hAnsi="Arial" w:cs="Arial"/>
        </w:rPr>
        <w:t xml:space="preserve"> automaticamente, baseados em dados reais de performance</w:t>
      </w:r>
      <w:r w:rsidRPr="007A690F">
        <w:rPr>
          <w:rFonts w:ascii="Arial" w:hAnsi="Arial" w:cs="Arial"/>
        </w:rPr>
        <w:t>.</w:t>
      </w:r>
    </w:p>
    <w:p w14:paraId="6D25801C" w14:textId="77777777" w:rsidR="007A690F" w:rsidRPr="007A690F" w:rsidRDefault="007A690F" w:rsidP="00A01FCC">
      <w:pPr>
        <w:pStyle w:val="NormalWeb"/>
        <w:ind w:left="720"/>
        <w:jc w:val="both"/>
        <w:rPr>
          <w:rFonts w:ascii="Arial" w:hAnsi="Arial" w:cs="Arial"/>
        </w:rPr>
      </w:pPr>
    </w:p>
    <w:p w14:paraId="429D6090" w14:textId="77777777" w:rsidR="007A690F" w:rsidRPr="007A690F" w:rsidRDefault="007A690F" w:rsidP="00A01FCC">
      <w:pPr>
        <w:pStyle w:val="NormalWeb"/>
        <w:jc w:val="both"/>
        <w:rPr>
          <w:rFonts w:ascii="Arial" w:hAnsi="Arial" w:cs="Arial"/>
        </w:rPr>
      </w:pPr>
      <w:r w:rsidRPr="007A690F">
        <w:rPr>
          <w:rStyle w:val="citation-129"/>
          <w:rFonts w:ascii="Arial" w:hAnsi="Arial" w:cs="Arial"/>
          <w:b/>
          <w:bCs/>
        </w:rPr>
        <w:lastRenderedPageBreak/>
        <w:t>Painel Administrativo:</w:t>
      </w:r>
      <w:r w:rsidRPr="007A690F">
        <w:rPr>
          <w:rStyle w:val="citation-129"/>
          <w:rFonts w:ascii="Arial" w:hAnsi="Arial" w:cs="Arial"/>
        </w:rPr>
        <w:t xml:space="preserve"> Um painel centralizado para que os funcionários gerenciem todas as funcionalidades, cadastrem alunos e turmas, e gerem relatórios gerenciais sobre controle de presença, ocupação de aulas e utilização das unidades</w:t>
      </w:r>
      <w:r w:rsidRPr="007A690F">
        <w:rPr>
          <w:rFonts w:ascii="Arial" w:hAnsi="Arial" w:cs="Arial"/>
        </w:rPr>
        <w:t>.</w:t>
      </w:r>
    </w:p>
    <w:p w14:paraId="21CF4172" w14:textId="77777777" w:rsidR="007A690F" w:rsidRPr="007A690F" w:rsidRDefault="007A690F" w:rsidP="007A690F"/>
    <w:p w14:paraId="0ECACD64" w14:textId="77777777" w:rsidR="00B6089D" w:rsidRPr="00B6089D" w:rsidRDefault="00B6089D" w:rsidP="00B6089D">
      <w:pPr>
        <w:jc w:val="both"/>
      </w:pPr>
    </w:p>
    <w:p w14:paraId="486614EE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EE358A3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CFB0451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A711F0B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41315EB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E78FCE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25C14F5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20E1280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863B035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339A333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B560651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4730E9A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C4C3030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B95F824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D785D46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D23DA5E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DD19B5F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1269997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77688AF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9AFCB13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DE9F985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B5C942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12A8908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7E6D569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3310376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F02687A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3D07124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D66454E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371278C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C08042C" w14:textId="77777777" w:rsidR="00B6089D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A21C2FA" w14:textId="77777777" w:rsidR="00B6089D" w:rsidRPr="006E2CFF" w:rsidRDefault="00B6089D" w:rsidP="001022EE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269AF06" w14:textId="45AEFC04" w:rsidR="002F7FEE" w:rsidRDefault="007A156C" w:rsidP="00D36D12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5" w:name="_Toc215499421"/>
      <w:r w:rsidRPr="00903030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LOGOTIPO DA </w:t>
      </w:r>
      <w:r w:rsidR="00C92E08">
        <w:rPr>
          <w:rFonts w:ascii="Arial" w:hAnsi="Arial" w:cs="Arial"/>
          <w:b/>
          <w:color w:val="auto"/>
          <w:sz w:val="24"/>
          <w:szCs w:val="24"/>
        </w:rPr>
        <w:t>ACADEMIA</w:t>
      </w:r>
      <w:bookmarkEnd w:id="5"/>
    </w:p>
    <w:p w14:paraId="4B6C4C5A" w14:textId="77777777" w:rsidR="006437F8" w:rsidRDefault="006437F8" w:rsidP="006437F8"/>
    <w:p w14:paraId="14B9E400" w14:textId="77777777" w:rsidR="006437F8" w:rsidRDefault="006437F8" w:rsidP="006437F8"/>
    <w:p w14:paraId="3A6C9C88" w14:textId="0A6CA051" w:rsidR="006437F8" w:rsidRPr="006437F8" w:rsidRDefault="00C92E08" w:rsidP="00C92E08">
      <w:pPr>
        <w:jc w:val="center"/>
      </w:pPr>
      <w:r>
        <w:rPr>
          <w:noProof/>
        </w:rPr>
        <w:drawing>
          <wp:inline distT="0" distB="0" distL="0" distR="0" wp14:anchorId="4AC81272" wp14:editId="044EFB2D">
            <wp:extent cx="4762500" cy="4762500"/>
            <wp:effectExtent l="0" t="0" r="0" b="0"/>
            <wp:docPr id="1243046318" name="Imagem 1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46318" name="Imagem 1" descr="Texto,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E0A6" w14:textId="77777777" w:rsidR="00CA3C27" w:rsidRDefault="00CA3C27" w:rsidP="006437F8">
      <w:pPr>
        <w:spacing w:after="0" w:line="360" w:lineRule="auto"/>
        <w:ind w:firstLine="709"/>
        <w:jc w:val="center"/>
        <w:rPr>
          <w:rFonts w:ascii="Arial" w:hAnsi="Arial" w:cs="Arial"/>
        </w:rPr>
      </w:pPr>
    </w:p>
    <w:p w14:paraId="566038F0" w14:textId="455A453F" w:rsidR="006437F8" w:rsidRDefault="00962721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962721">
        <w:rPr>
          <w:rFonts w:ascii="Arial" w:hAnsi="Arial" w:cs="Arial"/>
        </w:rPr>
        <w:t xml:space="preserve">Nosso logotipo representa a fusão de força e inovação. A </w:t>
      </w:r>
      <w:r w:rsidRPr="00962721">
        <w:rPr>
          <w:rFonts w:ascii="Arial" w:hAnsi="Arial" w:cs="Arial"/>
          <w:b/>
          <w:bCs/>
        </w:rPr>
        <w:t>barra de peso</w:t>
      </w:r>
      <w:r w:rsidRPr="00962721">
        <w:rPr>
          <w:rFonts w:ascii="Arial" w:hAnsi="Arial" w:cs="Arial"/>
        </w:rPr>
        <w:t xml:space="preserve"> simboliza o compromisso com o </w:t>
      </w:r>
      <w:r w:rsidRPr="00962721">
        <w:rPr>
          <w:rFonts w:ascii="Arial" w:hAnsi="Arial" w:cs="Arial"/>
          <w:b/>
          <w:bCs/>
        </w:rPr>
        <w:t>desenvolvimento físico</w:t>
      </w:r>
      <w:r w:rsidRPr="00962721">
        <w:rPr>
          <w:rFonts w:ascii="Arial" w:hAnsi="Arial" w:cs="Arial"/>
        </w:rPr>
        <w:t xml:space="preserve">, enquanto o </w:t>
      </w:r>
      <w:r w:rsidRPr="00962721">
        <w:rPr>
          <w:rFonts w:ascii="Arial" w:hAnsi="Arial" w:cs="Arial"/>
          <w:b/>
          <w:bCs/>
        </w:rPr>
        <w:t>circuito eletrônico</w:t>
      </w:r>
      <w:r w:rsidRPr="00962721">
        <w:rPr>
          <w:rFonts w:ascii="Arial" w:hAnsi="Arial" w:cs="Arial"/>
        </w:rPr>
        <w:t xml:space="preserve"> integrado reflete nossa essência </w:t>
      </w:r>
      <w:r w:rsidRPr="00962721">
        <w:rPr>
          <w:rFonts w:ascii="Arial" w:hAnsi="Arial" w:cs="Arial"/>
          <w:b/>
          <w:bCs/>
        </w:rPr>
        <w:t>tecnológica</w:t>
      </w:r>
      <w:r w:rsidRPr="00962721">
        <w:rPr>
          <w:rFonts w:ascii="Arial" w:hAnsi="Arial" w:cs="Arial"/>
        </w:rPr>
        <w:t xml:space="preserve"> e a personalização de treinos através de dados. Juntos, formam a identidade visual da </w:t>
      </w:r>
      <w:r w:rsidRPr="00962721">
        <w:rPr>
          <w:rFonts w:ascii="Arial" w:hAnsi="Arial" w:cs="Arial"/>
          <w:b/>
          <w:bCs/>
        </w:rPr>
        <w:t>TechFit</w:t>
      </w:r>
      <w:r w:rsidRPr="00962721">
        <w:rPr>
          <w:rFonts w:ascii="Arial" w:hAnsi="Arial" w:cs="Arial"/>
        </w:rPr>
        <w:t>.</w:t>
      </w:r>
    </w:p>
    <w:p w14:paraId="44753A1C" w14:textId="77777777" w:rsidR="006437F8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04325BA" w14:textId="77777777" w:rsidR="006437F8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B0B3D72" w14:textId="77777777" w:rsidR="006437F8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940EEF8" w14:textId="77777777" w:rsidR="006437F8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B1C6E8B" w14:textId="77777777" w:rsidR="006437F8" w:rsidRPr="002F7FEE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CC9AB27" w14:textId="77777777" w:rsidR="002F7FEE" w:rsidRDefault="002F7FEE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FB7DD26" w14:textId="77777777" w:rsidR="006437F8" w:rsidRDefault="006437F8" w:rsidP="00CA3C2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DB3714" w14:textId="77777777" w:rsidR="002F7FEE" w:rsidRPr="002F7FEE" w:rsidRDefault="002F7FEE" w:rsidP="002F7FEE">
      <w:pPr>
        <w:rPr>
          <w:rFonts w:ascii="Arial" w:hAnsi="Arial" w:cs="Arial"/>
        </w:rPr>
      </w:pPr>
    </w:p>
    <w:p w14:paraId="10DCE292" w14:textId="77777777" w:rsidR="002F7FEE" w:rsidRPr="00903030" w:rsidRDefault="002F7FEE" w:rsidP="00813E4B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6" w:name="_Toc215499422"/>
      <w:r w:rsidRPr="00903030">
        <w:rPr>
          <w:rFonts w:ascii="Arial" w:hAnsi="Arial" w:cs="Arial"/>
          <w:b/>
          <w:color w:val="auto"/>
          <w:sz w:val="24"/>
          <w:szCs w:val="24"/>
        </w:rPr>
        <w:lastRenderedPageBreak/>
        <w:t>WIREFRAME E ESBOÇO DO LAYOUT VISUAL DA PÁGINA</w:t>
      </w:r>
      <w:bookmarkEnd w:id="6"/>
    </w:p>
    <w:p w14:paraId="04ECA886" w14:textId="77777777" w:rsidR="00813E4B" w:rsidRDefault="00813E4B" w:rsidP="00813E4B"/>
    <w:p w14:paraId="0609D9FA" w14:textId="6D364705" w:rsidR="000722BA" w:rsidRDefault="004C68B4" w:rsidP="000722BA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439D66" wp14:editId="521985F1">
            <wp:extent cx="5400040" cy="3006725"/>
            <wp:effectExtent l="0" t="0" r="0" b="3175"/>
            <wp:docPr id="24621240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2404" name="Imagem 1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D5ED" w14:textId="77777777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</w:p>
    <w:p w14:paraId="541A77D7" w14:textId="152A62CE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C07E8B" wp14:editId="6AEA4B97">
            <wp:extent cx="5400040" cy="3019425"/>
            <wp:effectExtent l="0" t="0" r="0" b="9525"/>
            <wp:docPr id="1603237071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37071" name="Imagem 2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8A07" w14:textId="77777777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</w:p>
    <w:p w14:paraId="098E96DB" w14:textId="6651DBD9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0043EB5" wp14:editId="3EB52020">
            <wp:extent cx="5400040" cy="3030220"/>
            <wp:effectExtent l="0" t="0" r="0" b="0"/>
            <wp:docPr id="84379829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829" name="Imagem 3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47F0" w14:textId="77777777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</w:p>
    <w:p w14:paraId="14A7B5C9" w14:textId="5260540C" w:rsidR="004C68B4" w:rsidRDefault="004C68B4" w:rsidP="000722BA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43E22A" wp14:editId="50F6FACD">
            <wp:extent cx="5400040" cy="3002280"/>
            <wp:effectExtent l="0" t="0" r="0" b="7620"/>
            <wp:docPr id="902027493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7493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EF43" w14:textId="1123B344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5616B3F5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400296F2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3E658CB1" w14:textId="3FCF5CB0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58D346C7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3C4F3063" w14:textId="272E8C76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4500159D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2F4A0519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45B25A7C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0F65F38F" w14:textId="77777777" w:rsidR="00320C07" w:rsidRDefault="00320C07" w:rsidP="000722BA">
      <w:pPr>
        <w:spacing w:after="0" w:line="360" w:lineRule="auto"/>
        <w:jc w:val="both"/>
        <w:rPr>
          <w:rFonts w:ascii="Arial" w:hAnsi="Arial" w:cs="Arial"/>
        </w:rPr>
      </w:pPr>
    </w:p>
    <w:p w14:paraId="553D6C3F" w14:textId="77777777" w:rsidR="00DB1518" w:rsidRDefault="000722BA" w:rsidP="00F20333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7" w:name="_Toc215499423"/>
      <w:r w:rsidRPr="00F20333">
        <w:rPr>
          <w:rFonts w:ascii="Arial" w:hAnsi="Arial" w:cs="Arial"/>
          <w:b/>
          <w:color w:val="auto"/>
          <w:sz w:val="24"/>
          <w:szCs w:val="24"/>
        </w:rPr>
        <w:lastRenderedPageBreak/>
        <w:t>LEVANTAMENTO DE REQUISITOS (FUNCIONAIS E NÃO FUNCIONAIS)</w:t>
      </w:r>
      <w:bookmarkEnd w:id="7"/>
    </w:p>
    <w:p w14:paraId="11F7B13E" w14:textId="657DA110" w:rsidR="00FE0135" w:rsidRPr="00FE0135" w:rsidRDefault="00FE0135" w:rsidP="00FE013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Os requisitos do sistema da </w:t>
      </w:r>
      <w:r w:rsidRPr="00FE0135">
        <w:rPr>
          <w:rFonts w:ascii="Arial" w:hAnsi="Arial" w:cs="Arial"/>
          <w:b/>
          <w:bCs/>
        </w:rPr>
        <w:t>Academia TechFit</w:t>
      </w:r>
      <w:r w:rsidRPr="00FE0135">
        <w:rPr>
          <w:rFonts w:ascii="Arial" w:hAnsi="Arial" w:cs="Arial"/>
        </w:rPr>
        <w:t xml:space="preserve"> foram definidos para garantir que a plataforma integre, automatize e centralize os processos de gestão, comunicação e acompanhamento físico, oferecendo uma plataforma única, eficiente e segura. A seguir, estão descritos os requisitos funcionais e não funcionais que orientam o desenvolvimento da plataforma.</w:t>
      </w:r>
    </w:p>
    <w:p w14:paraId="66575989" w14:textId="77777777" w:rsidR="00FE0135" w:rsidRPr="00FE0135" w:rsidRDefault="00FE0135" w:rsidP="00FE0135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E0135">
        <w:rPr>
          <w:rFonts w:ascii="Arial" w:hAnsi="Arial" w:cs="Arial"/>
          <w:b/>
          <w:bCs/>
        </w:rPr>
        <w:t>1.1. Requisitos Funcionais</w:t>
      </w:r>
    </w:p>
    <w:p w14:paraId="4012B795" w14:textId="77777777" w:rsidR="00FE0135" w:rsidRPr="00FE0135" w:rsidRDefault="00FE0135" w:rsidP="00FE013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>Estes requisitos detalham as ações e funcionalidades que o sistema deve executar, baseando-se nos módulos definidos:</w:t>
      </w:r>
    </w:p>
    <w:p w14:paraId="2919AEAA" w14:textId="77777777" w:rsidR="00FE0135" w:rsidRPr="00FE0135" w:rsidRDefault="00FE0135" w:rsidP="00FE0135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Usuários e Acesso:</w:t>
      </w:r>
    </w:p>
    <w:p w14:paraId="594E79F0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Realizar </w:t>
      </w:r>
      <w:r w:rsidRPr="00FE0135">
        <w:rPr>
          <w:rFonts w:ascii="Arial" w:hAnsi="Arial" w:cs="Arial"/>
          <w:b/>
          <w:bCs/>
        </w:rPr>
        <w:t>autenticação</w:t>
      </w:r>
      <w:r w:rsidRPr="00FE0135">
        <w:rPr>
          <w:rFonts w:ascii="Arial" w:hAnsi="Arial" w:cs="Arial"/>
        </w:rPr>
        <w:t xml:space="preserve"> por login (usuário e senha) e por </w:t>
      </w:r>
      <w:r w:rsidRPr="00FE0135">
        <w:rPr>
          <w:rFonts w:ascii="Arial" w:hAnsi="Arial" w:cs="Arial"/>
          <w:b/>
          <w:bCs/>
        </w:rPr>
        <w:t>reconhecimento facial</w:t>
      </w:r>
      <w:r w:rsidRPr="00FE0135">
        <w:rPr>
          <w:rFonts w:ascii="Arial" w:hAnsi="Arial" w:cs="Arial"/>
        </w:rPr>
        <w:t>.</w:t>
      </w:r>
    </w:p>
    <w:p w14:paraId="32A8BF49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Permitir o </w:t>
      </w:r>
      <w:r w:rsidRPr="00FE0135">
        <w:rPr>
          <w:rFonts w:ascii="Arial" w:hAnsi="Arial" w:cs="Arial"/>
          <w:b/>
          <w:bCs/>
        </w:rPr>
        <w:t>cadastro, edição e remoção</w:t>
      </w:r>
      <w:r w:rsidRPr="00FE0135">
        <w:rPr>
          <w:rFonts w:ascii="Arial" w:hAnsi="Arial" w:cs="Arial"/>
        </w:rPr>
        <w:t xml:space="preserve"> de alunos, professores, turmas e modalidades (via Painel Administrativo).</w:t>
      </w:r>
    </w:p>
    <w:p w14:paraId="0EBF17DC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Controlar o acesso às catracas via </w:t>
      </w:r>
      <w:r w:rsidRPr="00FE0135">
        <w:rPr>
          <w:rFonts w:ascii="Arial" w:hAnsi="Arial" w:cs="Arial"/>
          <w:b/>
          <w:bCs/>
        </w:rPr>
        <w:t>reconhecimento facial</w:t>
      </w:r>
      <w:r w:rsidRPr="00FE0135">
        <w:rPr>
          <w:rFonts w:ascii="Arial" w:hAnsi="Arial" w:cs="Arial"/>
        </w:rPr>
        <w:t>.</w:t>
      </w:r>
    </w:p>
    <w:p w14:paraId="5402F936" w14:textId="77777777" w:rsidR="00FE0135" w:rsidRPr="00FE0135" w:rsidRDefault="00FE0135" w:rsidP="00FE0135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Comunicação:</w:t>
      </w:r>
    </w:p>
    <w:p w14:paraId="111F5F7E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Permitir </w:t>
      </w:r>
      <w:r w:rsidRPr="00FE0135">
        <w:rPr>
          <w:rFonts w:ascii="Arial" w:hAnsi="Arial" w:cs="Arial"/>
          <w:b/>
          <w:bCs/>
        </w:rPr>
        <w:t>bate-papo em tempo real</w:t>
      </w:r>
      <w:r w:rsidRPr="00FE0135">
        <w:rPr>
          <w:rFonts w:ascii="Arial" w:hAnsi="Arial" w:cs="Arial"/>
        </w:rPr>
        <w:t xml:space="preserve"> entre professores e alunos.</w:t>
      </w:r>
    </w:p>
    <w:p w14:paraId="7B9F1433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Registrar e disponibilizar o </w:t>
      </w:r>
      <w:r w:rsidRPr="00FE0135">
        <w:rPr>
          <w:rFonts w:ascii="Arial" w:hAnsi="Arial" w:cs="Arial"/>
          <w:b/>
          <w:bCs/>
        </w:rPr>
        <w:t>histórico de mensagens</w:t>
      </w:r>
      <w:r w:rsidRPr="00FE0135">
        <w:rPr>
          <w:rFonts w:ascii="Arial" w:hAnsi="Arial" w:cs="Arial"/>
        </w:rPr>
        <w:t>.</w:t>
      </w:r>
    </w:p>
    <w:p w14:paraId="20D6E7E8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Enviar </w:t>
      </w:r>
      <w:r w:rsidRPr="00FE0135">
        <w:rPr>
          <w:rFonts w:ascii="Arial" w:hAnsi="Arial" w:cs="Arial"/>
          <w:b/>
          <w:bCs/>
        </w:rPr>
        <w:t>notificações</w:t>
      </w:r>
      <w:r w:rsidRPr="00FE0135">
        <w:rPr>
          <w:rFonts w:ascii="Arial" w:hAnsi="Arial" w:cs="Arial"/>
        </w:rPr>
        <w:t xml:space="preserve"> automáticas (novas mensagens, alterações de horário, lembretes) via sistema e </w:t>
      </w:r>
      <w:r w:rsidRPr="00FE0135">
        <w:rPr>
          <w:rFonts w:ascii="Arial" w:hAnsi="Arial" w:cs="Arial"/>
          <w:b/>
          <w:bCs/>
        </w:rPr>
        <w:t>WhatsApp</w:t>
      </w:r>
      <w:r w:rsidRPr="00FE0135">
        <w:rPr>
          <w:rFonts w:ascii="Arial" w:hAnsi="Arial" w:cs="Arial"/>
        </w:rPr>
        <w:t>.</w:t>
      </w:r>
    </w:p>
    <w:p w14:paraId="6F8B8107" w14:textId="77777777" w:rsidR="00FE0135" w:rsidRPr="00FE0135" w:rsidRDefault="00FE0135" w:rsidP="00FE0135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Avaliação Física e Treino:</w:t>
      </w:r>
    </w:p>
    <w:p w14:paraId="55E1C9E6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Permitir o </w:t>
      </w:r>
      <w:r w:rsidRPr="00FE0135">
        <w:rPr>
          <w:rFonts w:ascii="Arial" w:hAnsi="Arial" w:cs="Arial"/>
          <w:b/>
          <w:bCs/>
        </w:rPr>
        <w:t>registro digital</w:t>
      </w:r>
      <w:r w:rsidRPr="00FE0135">
        <w:rPr>
          <w:rFonts w:ascii="Arial" w:hAnsi="Arial" w:cs="Arial"/>
        </w:rPr>
        <w:t xml:space="preserve"> de dados físicos (peso, altura, percentual de gordura, medidas).</w:t>
      </w:r>
    </w:p>
    <w:p w14:paraId="520B6D2C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Gerar </w:t>
      </w:r>
      <w:r w:rsidRPr="00FE0135">
        <w:rPr>
          <w:rFonts w:ascii="Arial" w:hAnsi="Arial" w:cs="Arial"/>
          <w:b/>
          <w:bCs/>
        </w:rPr>
        <w:t>gráficos interativos</w:t>
      </w:r>
      <w:r w:rsidRPr="00FE0135">
        <w:rPr>
          <w:rFonts w:ascii="Arial" w:hAnsi="Arial" w:cs="Arial"/>
        </w:rPr>
        <w:t xml:space="preserve"> de evolução do aluno ao longo do tempo.</w:t>
      </w:r>
    </w:p>
    <w:p w14:paraId="1B680B0D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Fornecer </w:t>
      </w:r>
      <w:r w:rsidRPr="00FE0135">
        <w:rPr>
          <w:rFonts w:ascii="Arial" w:hAnsi="Arial" w:cs="Arial"/>
          <w:b/>
          <w:bCs/>
        </w:rPr>
        <w:t>sugestão automática de treinos</w:t>
      </w:r>
      <w:r w:rsidRPr="00FE0135">
        <w:rPr>
          <w:rFonts w:ascii="Arial" w:hAnsi="Arial" w:cs="Arial"/>
        </w:rPr>
        <w:t xml:space="preserve"> personalizados.</w:t>
      </w:r>
    </w:p>
    <w:p w14:paraId="017CB1F1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>Permitir que o aluno acesse seus próprios registros e relatórios.</w:t>
      </w:r>
    </w:p>
    <w:p w14:paraId="27C31137" w14:textId="77777777" w:rsidR="00FE0135" w:rsidRPr="00FE0135" w:rsidRDefault="00FE0135" w:rsidP="00FE0135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Agendamento e Turmas:</w:t>
      </w:r>
    </w:p>
    <w:p w14:paraId="6DF6F336" w14:textId="44A6734F" w:rsidR="00FE0135" w:rsidRPr="00FE0135" w:rsidRDefault="00FE0135" w:rsidP="00435F1F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Permitir o </w:t>
      </w:r>
      <w:r w:rsidRPr="00FE0135">
        <w:rPr>
          <w:rFonts w:ascii="Arial" w:hAnsi="Arial" w:cs="Arial"/>
          <w:b/>
          <w:bCs/>
        </w:rPr>
        <w:t>cadastro e agendamento</w:t>
      </w:r>
      <w:r w:rsidRPr="00FE0135">
        <w:rPr>
          <w:rFonts w:ascii="Arial" w:hAnsi="Arial" w:cs="Arial"/>
        </w:rPr>
        <w:t xml:space="preserve"> de aulas online.</w:t>
      </w:r>
    </w:p>
    <w:p w14:paraId="35DD5109" w14:textId="77777777" w:rsidR="00FE0135" w:rsidRPr="00FE0135" w:rsidRDefault="00FE0135" w:rsidP="00FE0135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Relatórios e Gestão:</w:t>
      </w:r>
    </w:p>
    <w:p w14:paraId="067A87D6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Gerar </w:t>
      </w:r>
      <w:r w:rsidRPr="00FE0135">
        <w:rPr>
          <w:rFonts w:ascii="Arial" w:hAnsi="Arial" w:cs="Arial"/>
          <w:b/>
          <w:bCs/>
        </w:rPr>
        <w:t>relatórios gerenciais</w:t>
      </w:r>
      <w:r w:rsidRPr="00FE0135">
        <w:rPr>
          <w:rFonts w:ascii="Arial" w:hAnsi="Arial" w:cs="Arial"/>
        </w:rPr>
        <w:t xml:space="preserve"> sobre: controle de presença, ocupação de aulas e utilização das unidades.</w:t>
      </w:r>
    </w:p>
    <w:p w14:paraId="25B9CDBF" w14:textId="77777777" w:rsidR="00FE0135" w:rsidRP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>Geração automática de relatórios a partir do banco de dados.</w:t>
      </w:r>
    </w:p>
    <w:p w14:paraId="6416EA48" w14:textId="77777777" w:rsidR="00FE0135" w:rsidRDefault="00FE0135" w:rsidP="00FE0135">
      <w:pPr>
        <w:numPr>
          <w:ilvl w:val="1"/>
          <w:numId w:val="16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>Gerar relatórios individuais mensais com número de visitas e tempo de permanência do aluno.</w:t>
      </w:r>
    </w:p>
    <w:p w14:paraId="11DA6633" w14:textId="77777777" w:rsidR="00435F1F" w:rsidRDefault="00435F1F" w:rsidP="00435F1F">
      <w:pPr>
        <w:spacing w:after="0" w:line="360" w:lineRule="auto"/>
        <w:jc w:val="both"/>
        <w:rPr>
          <w:rFonts w:ascii="Arial" w:hAnsi="Arial" w:cs="Arial"/>
        </w:rPr>
      </w:pPr>
    </w:p>
    <w:p w14:paraId="52576563" w14:textId="77777777" w:rsidR="00435F1F" w:rsidRDefault="00435F1F" w:rsidP="00435F1F">
      <w:pPr>
        <w:spacing w:after="0" w:line="360" w:lineRule="auto"/>
        <w:jc w:val="both"/>
        <w:rPr>
          <w:rFonts w:ascii="Arial" w:hAnsi="Arial" w:cs="Arial"/>
        </w:rPr>
      </w:pPr>
    </w:p>
    <w:p w14:paraId="19FBA9A4" w14:textId="77777777" w:rsidR="00435F1F" w:rsidRPr="00FE0135" w:rsidRDefault="00435F1F" w:rsidP="00435F1F">
      <w:pPr>
        <w:spacing w:after="0" w:line="360" w:lineRule="auto"/>
        <w:jc w:val="both"/>
        <w:rPr>
          <w:rFonts w:ascii="Arial" w:hAnsi="Arial" w:cs="Arial"/>
        </w:rPr>
      </w:pPr>
    </w:p>
    <w:p w14:paraId="5E26BA73" w14:textId="77777777" w:rsidR="00FE0135" w:rsidRPr="00FE0135" w:rsidRDefault="00FE0135" w:rsidP="00FE0135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FE0135">
        <w:rPr>
          <w:rFonts w:ascii="Arial" w:hAnsi="Arial" w:cs="Arial"/>
          <w:b/>
          <w:bCs/>
        </w:rPr>
        <w:lastRenderedPageBreak/>
        <w:t>1.2. Requisitos Não Funcionais</w:t>
      </w:r>
    </w:p>
    <w:p w14:paraId="0ECBB602" w14:textId="77777777" w:rsidR="00FE0135" w:rsidRPr="00FE0135" w:rsidRDefault="00FE0135" w:rsidP="00FE0135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>Estes requisitos focam na qualidade, segurança e usabilidade do sistema:</w:t>
      </w:r>
    </w:p>
    <w:p w14:paraId="3812113E" w14:textId="77777777" w:rsidR="00FE0135" w:rsidRPr="00FE0135" w:rsidRDefault="00FE0135" w:rsidP="00FE0135">
      <w:pPr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Usabilidade:</w:t>
      </w:r>
      <w:r w:rsidRPr="00FE0135">
        <w:rPr>
          <w:rFonts w:ascii="Arial" w:hAnsi="Arial" w:cs="Arial"/>
        </w:rPr>
        <w:t xml:space="preserve"> Interface web </w:t>
      </w:r>
      <w:r w:rsidRPr="00FE0135">
        <w:rPr>
          <w:rFonts w:ascii="Arial" w:hAnsi="Arial" w:cs="Arial"/>
          <w:b/>
          <w:bCs/>
        </w:rPr>
        <w:t>responsiva</w:t>
      </w:r>
      <w:r w:rsidRPr="00FE0135">
        <w:rPr>
          <w:rFonts w:ascii="Arial" w:hAnsi="Arial" w:cs="Arial"/>
        </w:rPr>
        <w:t>, compatível com diferentes navegadores e dispositivos.</w:t>
      </w:r>
    </w:p>
    <w:p w14:paraId="282C38F0" w14:textId="77777777" w:rsidR="00FE0135" w:rsidRPr="00FE0135" w:rsidRDefault="00FE0135" w:rsidP="00FE0135">
      <w:pPr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Segurança:</w:t>
      </w:r>
    </w:p>
    <w:p w14:paraId="306A3F8A" w14:textId="7BD2E10D" w:rsidR="00FE0135" w:rsidRPr="00FE0135" w:rsidRDefault="00FE0135" w:rsidP="00435F1F">
      <w:pPr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Garantir </w:t>
      </w:r>
      <w:r w:rsidRPr="00FE0135">
        <w:rPr>
          <w:rFonts w:ascii="Arial" w:hAnsi="Arial" w:cs="Arial"/>
          <w:b/>
          <w:bCs/>
        </w:rPr>
        <w:t>criptografia de dados</w:t>
      </w:r>
      <w:r w:rsidRPr="00FE0135">
        <w:rPr>
          <w:rFonts w:ascii="Arial" w:hAnsi="Arial" w:cs="Arial"/>
        </w:rPr>
        <w:t xml:space="preserve"> sensíveis.</w:t>
      </w:r>
    </w:p>
    <w:p w14:paraId="77145850" w14:textId="77777777" w:rsidR="00FE0135" w:rsidRPr="00FE0135" w:rsidRDefault="00FE0135" w:rsidP="00FE0135">
      <w:pPr>
        <w:numPr>
          <w:ilvl w:val="1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</w:rPr>
        <w:t xml:space="preserve">Implementar </w:t>
      </w:r>
      <w:r w:rsidRPr="00FE0135">
        <w:rPr>
          <w:rFonts w:ascii="Arial" w:hAnsi="Arial" w:cs="Arial"/>
          <w:b/>
          <w:bCs/>
        </w:rPr>
        <w:t>controle de acesso por perfis de usuário</w:t>
      </w:r>
      <w:r w:rsidRPr="00FE0135">
        <w:rPr>
          <w:rFonts w:ascii="Arial" w:hAnsi="Arial" w:cs="Arial"/>
        </w:rPr>
        <w:t xml:space="preserve"> para limitar permissões.</w:t>
      </w:r>
    </w:p>
    <w:p w14:paraId="628CE454" w14:textId="77777777" w:rsidR="00FE0135" w:rsidRPr="00FE0135" w:rsidRDefault="00FE0135" w:rsidP="00FE0135">
      <w:pPr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Performance:</w:t>
      </w:r>
      <w:r w:rsidRPr="00FE0135">
        <w:rPr>
          <w:rFonts w:ascii="Arial" w:hAnsi="Arial" w:cs="Arial"/>
        </w:rPr>
        <w:t xml:space="preserve"> O sistema deve ser suportado por uma </w:t>
      </w:r>
      <w:r w:rsidRPr="00FE0135">
        <w:rPr>
          <w:rFonts w:ascii="Arial" w:hAnsi="Arial" w:cs="Arial"/>
          <w:b/>
          <w:bCs/>
        </w:rPr>
        <w:t xml:space="preserve">API </w:t>
      </w:r>
      <w:proofErr w:type="spellStart"/>
      <w:r w:rsidRPr="00FE0135">
        <w:rPr>
          <w:rFonts w:ascii="Arial" w:hAnsi="Arial" w:cs="Arial"/>
          <w:b/>
          <w:bCs/>
        </w:rPr>
        <w:t>RESTful</w:t>
      </w:r>
      <w:proofErr w:type="spellEnd"/>
      <w:r w:rsidRPr="00FE0135">
        <w:rPr>
          <w:rFonts w:ascii="Arial" w:hAnsi="Arial" w:cs="Arial"/>
        </w:rPr>
        <w:t xml:space="preserve"> e </w:t>
      </w:r>
      <w:proofErr w:type="spellStart"/>
      <w:r w:rsidRPr="00FE0135">
        <w:rPr>
          <w:rFonts w:ascii="Arial" w:hAnsi="Arial" w:cs="Arial"/>
          <w:b/>
          <w:bCs/>
        </w:rPr>
        <w:t>WebSocket</w:t>
      </w:r>
      <w:proofErr w:type="spellEnd"/>
      <w:r w:rsidRPr="00FE0135">
        <w:rPr>
          <w:rFonts w:ascii="Arial" w:hAnsi="Arial" w:cs="Arial"/>
        </w:rPr>
        <w:t xml:space="preserve"> para comunicação em tempo real, garantindo velocidade.</w:t>
      </w:r>
    </w:p>
    <w:p w14:paraId="522060AD" w14:textId="77777777" w:rsidR="00FE0135" w:rsidRPr="00FE0135" w:rsidRDefault="00FE0135" w:rsidP="00FE0135">
      <w:pPr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Estrutura:</w:t>
      </w:r>
      <w:r w:rsidRPr="00FE0135">
        <w:rPr>
          <w:rFonts w:ascii="Arial" w:hAnsi="Arial" w:cs="Arial"/>
        </w:rPr>
        <w:t xml:space="preserve"> Utilização de um </w:t>
      </w:r>
      <w:r w:rsidRPr="00FE0135">
        <w:rPr>
          <w:rFonts w:ascii="Arial" w:hAnsi="Arial" w:cs="Arial"/>
          <w:b/>
          <w:bCs/>
        </w:rPr>
        <w:t>Banco de Dados relacional</w:t>
      </w:r>
      <w:r w:rsidRPr="00FE0135">
        <w:rPr>
          <w:rFonts w:ascii="Arial" w:hAnsi="Arial" w:cs="Arial"/>
        </w:rPr>
        <w:t xml:space="preserve"> para armazenamento de usuários, avaliações, agendamentos e registros de acesso.</w:t>
      </w:r>
    </w:p>
    <w:p w14:paraId="3F29B7D8" w14:textId="77777777" w:rsidR="00FE0135" w:rsidRPr="00FE0135" w:rsidRDefault="00FE0135" w:rsidP="00FE0135">
      <w:pPr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</w:rPr>
      </w:pPr>
      <w:r w:rsidRPr="00FE0135">
        <w:rPr>
          <w:rFonts w:ascii="Arial" w:hAnsi="Arial" w:cs="Arial"/>
          <w:b/>
          <w:bCs/>
        </w:rPr>
        <w:t>Metodologia:</w:t>
      </w:r>
      <w:r w:rsidRPr="00FE0135">
        <w:rPr>
          <w:rFonts w:ascii="Arial" w:hAnsi="Arial" w:cs="Arial"/>
        </w:rPr>
        <w:t xml:space="preserve"> O desenvolvimento deve seguir a </w:t>
      </w:r>
      <w:r w:rsidRPr="00FE0135">
        <w:rPr>
          <w:rFonts w:ascii="Arial" w:hAnsi="Arial" w:cs="Arial"/>
          <w:b/>
          <w:bCs/>
        </w:rPr>
        <w:t>Metodologia Ágil</w:t>
      </w:r>
      <w:r w:rsidRPr="00FE0135">
        <w:rPr>
          <w:rFonts w:ascii="Arial" w:hAnsi="Arial" w:cs="Arial"/>
        </w:rPr>
        <w:t xml:space="preserve"> e utilizar ferramentas como </w:t>
      </w:r>
      <w:proofErr w:type="spellStart"/>
      <w:r w:rsidRPr="00FE0135">
        <w:rPr>
          <w:rFonts w:ascii="Arial" w:hAnsi="Arial" w:cs="Arial"/>
          <w:b/>
          <w:bCs/>
        </w:rPr>
        <w:t>Trello</w:t>
      </w:r>
      <w:proofErr w:type="spellEnd"/>
      <w:r w:rsidRPr="00FE0135">
        <w:rPr>
          <w:rFonts w:ascii="Arial" w:hAnsi="Arial" w:cs="Arial"/>
        </w:rPr>
        <w:t xml:space="preserve"> para gestão.</w:t>
      </w:r>
    </w:p>
    <w:p w14:paraId="314245C2" w14:textId="77777777" w:rsidR="00F20333" w:rsidRDefault="00F20333" w:rsidP="007542F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67AFAFE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6FBC21B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3526BDC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00BFE5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CEA063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8EBDAE5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B39505E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0CD036E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40998A3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F315A7C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3694CDF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9B6CA60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47E83AB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48DF2D7" w14:textId="77777777" w:rsidR="00F20333" w:rsidRDefault="00F20333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4A9F307" w14:textId="77777777" w:rsidR="00974989" w:rsidRDefault="00974989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6DD33F9" w14:textId="77777777" w:rsidR="00974989" w:rsidRDefault="00974989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DBA691" w14:textId="77777777" w:rsidR="00435F1F" w:rsidRDefault="00435F1F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14BD2D5" w14:textId="77777777" w:rsidR="00435F1F" w:rsidRDefault="00435F1F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D22BDC4" w14:textId="77777777" w:rsidR="00435F1F" w:rsidRPr="00F20333" w:rsidRDefault="00435F1F" w:rsidP="00DB151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F1FCEE4" w14:textId="77777777" w:rsidR="00DB1518" w:rsidRPr="00DB1518" w:rsidRDefault="00DB1518" w:rsidP="00DB151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1ACD7A6" w14:textId="5399A5BE" w:rsidR="00435F1F" w:rsidRPr="00435F1F" w:rsidRDefault="000722BA" w:rsidP="00A01FCC">
      <w:pPr>
        <w:pStyle w:val="Ttulo1"/>
        <w:numPr>
          <w:ilvl w:val="0"/>
          <w:numId w:val="3"/>
        </w:numPr>
        <w:rPr>
          <w:rFonts w:ascii="Arial" w:hAnsi="Arial" w:cs="Arial"/>
          <w:b/>
          <w:color w:val="auto"/>
          <w:sz w:val="24"/>
          <w:szCs w:val="24"/>
        </w:rPr>
      </w:pPr>
      <w:bookmarkStart w:id="8" w:name="_Toc215499424"/>
      <w:r w:rsidRPr="00F20333">
        <w:rPr>
          <w:rFonts w:ascii="Arial" w:hAnsi="Arial" w:cs="Arial"/>
          <w:b/>
          <w:color w:val="auto"/>
          <w:sz w:val="24"/>
          <w:szCs w:val="24"/>
        </w:rPr>
        <w:lastRenderedPageBreak/>
        <w:t>FLUXOGRAMA</w:t>
      </w:r>
      <w:bookmarkEnd w:id="8"/>
    </w:p>
    <w:p w14:paraId="45F5405C" w14:textId="77777777" w:rsidR="005116BB" w:rsidRDefault="005116BB" w:rsidP="005116BB"/>
    <w:p w14:paraId="042EA8B4" w14:textId="33030DE2" w:rsidR="00F20333" w:rsidRPr="00701F5C" w:rsidRDefault="00435F1F" w:rsidP="00701F5C">
      <w:pPr>
        <w:jc w:val="center"/>
      </w:pPr>
      <w:r>
        <w:rPr>
          <w:noProof/>
        </w:rPr>
        <w:drawing>
          <wp:inline distT="0" distB="0" distL="0" distR="0" wp14:anchorId="139D8062" wp14:editId="15362343">
            <wp:extent cx="2031365" cy="8382000"/>
            <wp:effectExtent l="0" t="0" r="6985" b="0"/>
            <wp:docPr id="14871191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9134" name="Imagem 1" descr="Diagram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A399" w14:textId="25DAAF6F" w:rsidR="00D0086A" w:rsidRPr="00D0086A" w:rsidRDefault="00A01FCC" w:rsidP="00A01FCC">
      <w:pPr>
        <w:pStyle w:val="Ttulo1"/>
        <w:rPr>
          <w:rFonts w:ascii="Arial" w:hAnsi="Arial" w:cs="Arial"/>
          <w:b/>
          <w:sz w:val="24"/>
          <w:szCs w:val="24"/>
        </w:rPr>
      </w:pPr>
      <w:bookmarkStart w:id="9" w:name="_Toc215499425"/>
      <w:r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9. </w:t>
      </w:r>
      <w:r w:rsidR="00D0086A" w:rsidRPr="00D0086A">
        <w:rPr>
          <w:rFonts w:ascii="Arial" w:hAnsi="Arial" w:cs="Arial"/>
          <w:b/>
          <w:color w:val="auto"/>
          <w:sz w:val="24"/>
          <w:szCs w:val="24"/>
        </w:rPr>
        <w:t>METODOLOGIAS ÁGEIS</w:t>
      </w:r>
      <w:bookmarkEnd w:id="9"/>
    </w:p>
    <w:p w14:paraId="6C32E821" w14:textId="77777777" w:rsidR="007D2545" w:rsidRDefault="00D0086A" w:rsidP="00CD1DC4">
      <w:pPr>
        <w:jc w:val="both"/>
      </w:pPr>
      <w:r w:rsidRPr="00CD1DC4">
        <w:rPr>
          <w:rFonts w:ascii="Arial" w:hAnsi="Arial" w:cs="Arial"/>
          <w:b/>
        </w:rPr>
        <w:t xml:space="preserve">Método </w:t>
      </w:r>
      <w:proofErr w:type="spellStart"/>
      <w:r w:rsidRPr="00CD1DC4">
        <w:rPr>
          <w:rFonts w:ascii="Arial" w:hAnsi="Arial" w:cs="Arial"/>
          <w:b/>
        </w:rPr>
        <w:t>Kanban</w:t>
      </w:r>
      <w:proofErr w:type="spellEnd"/>
      <w:r w:rsidRPr="00CD1DC4">
        <w:rPr>
          <w:rFonts w:ascii="Arial" w:hAnsi="Arial" w:cs="Arial"/>
          <w:b/>
        </w:rPr>
        <w:t>:</w:t>
      </w:r>
      <w:r w:rsidR="00CD1DC4" w:rsidRPr="00CD1DC4">
        <w:rPr>
          <w:rFonts w:ascii="Arial" w:hAnsi="Arial" w:cs="Arial"/>
        </w:rPr>
        <w:t xml:space="preserve"> O </w:t>
      </w:r>
      <w:proofErr w:type="spellStart"/>
      <w:r w:rsidR="00CD1DC4" w:rsidRPr="00CD1DC4">
        <w:rPr>
          <w:rFonts w:ascii="Arial" w:hAnsi="Arial" w:cs="Arial"/>
        </w:rPr>
        <w:t>Kanban</w:t>
      </w:r>
      <w:proofErr w:type="spellEnd"/>
      <w:r w:rsidR="00CD1DC4" w:rsidRPr="00CD1DC4">
        <w:rPr>
          <w:rFonts w:ascii="Arial" w:hAnsi="Arial" w:cs="Arial"/>
        </w:rPr>
        <w:t xml:space="preserve"> utiliza um quadro com colunas que representam as diferentes etapas do fluxo de trabalho (</w:t>
      </w:r>
      <w:proofErr w:type="spellStart"/>
      <w:r w:rsidR="00CD1DC4" w:rsidRPr="00CD1DC4">
        <w:rPr>
          <w:rFonts w:ascii="Arial" w:hAnsi="Arial" w:cs="Arial"/>
        </w:rPr>
        <w:t>ex</w:t>
      </w:r>
      <w:proofErr w:type="spellEnd"/>
      <w:r w:rsidR="00CD1DC4" w:rsidRPr="00CD1DC4">
        <w:rPr>
          <w:rFonts w:ascii="Arial" w:hAnsi="Arial" w:cs="Arial"/>
        </w:rPr>
        <w:t>: "Fazer", "Em andamento", "Concluído"). Cartões (que podem ser post-its ou elementos digitais) são usados para representar cada tarefa, e são movidos pelas colunas conforme o progresso da tarefa.</w:t>
      </w:r>
      <w:r w:rsidR="00CD1DC4" w:rsidRPr="00CD1DC4">
        <w:t> </w:t>
      </w:r>
      <w:r>
        <w:t xml:space="preserve"> </w:t>
      </w:r>
    </w:p>
    <w:p w14:paraId="78001D61" w14:textId="643535C9" w:rsidR="00CD1DC4" w:rsidRDefault="00701F5C" w:rsidP="00455EC9">
      <w:pPr>
        <w:rPr>
          <w:rFonts w:ascii="Arial" w:hAnsi="Arial" w:cs="Arial"/>
        </w:rPr>
      </w:pPr>
      <w:hyperlink r:id="rId15" w:history="1">
        <w:proofErr w:type="spellStart"/>
        <w:r w:rsidRPr="00701F5C">
          <w:rPr>
            <w:rStyle w:val="Hyperlink"/>
            <w:rFonts w:ascii="Arial" w:hAnsi="Arial" w:cs="Arial"/>
          </w:rPr>
          <w:t>Trello</w:t>
        </w:r>
        <w:proofErr w:type="spellEnd"/>
      </w:hyperlink>
    </w:p>
    <w:p w14:paraId="3773FD50" w14:textId="77777777" w:rsidR="00CD1DC4" w:rsidRPr="00CD1DC4" w:rsidRDefault="00CD1DC4" w:rsidP="00455EC9">
      <w:pPr>
        <w:rPr>
          <w:rFonts w:ascii="Arial" w:hAnsi="Arial" w:cs="Arial"/>
        </w:rPr>
      </w:pPr>
    </w:p>
    <w:p w14:paraId="31503018" w14:textId="77777777" w:rsidR="008F2135" w:rsidRDefault="00D0086A" w:rsidP="008F2135">
      <w:pPr>
        <w:rPr>
          <w:rFonts w:ascii="Arial" w:hAnsi="Arial" w:cs="Arial"/>
        </w:rPr>
      </w:pPr>
      <w:proofErr w:type="spellStart"/>
      <w:r w:rsidRPr="00CD1DC4">
        <w:rPr>
          <w:rFonts w:ascii="Arial" w:hAnsi="Arial" w:cs="Arial"/>
          <w:b/>
        </w:rPr>
        <w:t>Figma</w:t>
      </w:r>
      <w:proofErr w:type="spellEnd"/>
      <w:r w:rsidRPr="00CD1DC4">
        <w:rPr>
          <w:rFonts w:ascii="Arial" w:hAnsi="Arial" w:cs="Arial"/>
          <w:b/>
        </w:rPr>
        <w:t>:</w:t>
      </w:r>
      <w:r w:rsidR="00320C07" w:rsidRPr="00CD1DC4">
        <w:rPr>
          <w:rFonts w:ascii="Arial" w:hAnsi="Arial" w:cs="Arial"/>
        </w:rPr>
        <w:t xml:space="preserve"> </w:t>
      </w:r>
      <w:r w:rsidR="00CD1DC4">
        <w:rPr>
          <w:rFonts w:ascii="Arial" w:hAnsi="Arial" w:cs="Arial"/>
        </w:rPr>
        <w:t>Site utilizado para fazer o esboço do design do site junto com o protótipo.</w:t>
      </w:r>
    </w:p>
    <w:p w14:paraId="18C443C9" w14:textId="77777777" w:rsidR="008F2135" w:rsidRDefault="006E0E20" w:rsidP="008F2135">
      <w:pPr>
        <w:rPr>
          <w:rFonts w:ascii="Arial" w:hAnsi="Arial" w:cs="Arial"/>
          <w:bCs/>
          <w:sz w:val="24"/>
          <w:szCs w:val="24"/>
        </w:rPr>
      </w:pPr>
      <w:hyperlink r:id="rId16" w:history="1">
        <w:proofErr w:type="spellStart"/>
        <w:r w:rsidRPr="006E0E20">
          <w:rPr>
            <w:rStyle w:val="Hyperlink"/>
            <w:rFonts w:ascii="Arial" w:hAnsi="Arial" w:cs="Arial"/>
            <w:bCs/>
            <w:sz w:val="24"/>
            <w:szCs w:val="24"/>
          </w:rPr>
          <w:t>Figma</w:t>
        </w:r>
        <w:proofErr w:type="spellEnd"/>
      </w:hyperlink>
    </w:p>
    <w:p w14:paraId="29753E4B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618483E4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1A1BAF35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051D7985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5C3F3196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5DEE94F9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41E97FD4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7D538736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5C493200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28DF8DB2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2974E6C4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2E38F34C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2B85EA94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44E9095E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2280D2BF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0DBEAD49" w14:textId="77777777" w:rsidR="008F2135" w:rsidRDefault="008F2135" w:rsidP="008F2135">
      <w:pPr>
        <w:rPr>
          <w:rFonts w:ascii="Arial" w:hAnsi="Arial" w:cs="Arial"/>
          <w:bCs/>
          <w:sz w:val="24"/>
          <w:szCs w:val="24"/>
        </w:rPr>
      </w:pPr>
    </w:p>
    <w:p w14:paraId="6532F084" w14:textId="5F30A777" w:rsidR="00B3169D" w:rsidRDefault="00F20333" w:rsidP="00A01FC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8F2135">
        <w:rPr>
          <w:bCs/>
        </w:rPr>
        <w:br w:type="page"/>
      </w:r>
      <w:bookmarkStart w:id="10" w:name="_Toc215499426"/>
      <w:r w:rsidR="00A01FCC" w:rsidRPr="00A01FCC">
        <w:rPr>
          <w:rFonts w:ascii="Arial" w:hAnsi="Arial" w:cs="Arial"/>
          <w:b/>
          <w:color w:val="auto"/>
          <w:sz w:val="24"/>
          <w:szCs w:val="24"/>
        </w:rPr>
        <w:lastRenderedPageBreak/>
        <w:t>10</w:t>
      </w:r>
      <w:r w:rsidR="00A01FCC">
        <w:rPr>
          <w:bCs/>
        </w:rPr>
        <w:t xml:space="preserve">. </w:t>
      </w:r>
      <w:r w:rsidR="008F2135" w:rsidRPr="008F2135">
        <w:rPr>
          <w:rFonts w:ascii="Arial" w:hAnsi="Arial" w:cs="Arial"/>
          <w:b/>
          <w:bCs/>
          <w:color w:val="auto"/>
          <w:sz w:val="24"/>
          <w:szCs w:val="24"/>
        </w:rPr>
        <w:t>EMPATIA</w:t>
      </w:r>
      <w:bookmarkEnd w:id="10"/>
      <w:r w:rsidR="008F2135" w:rsidRPr="008F2135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17CF9740" w14:textId="77777777" w:rsidR="005F16BE" w:rsidRPr="005F16BE" w:rsidRDefault="005F16BE" w:rsidP="005F16BE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5F16BE">
        <w:rPr>
          <w:rFonts w:ascii="Arial" w:hAnsi="Arial" w:cs="Arial"/>
        </w:rPr>
        <w:t>O desenvolvimento da Plataforma TechFit é guiado pela empatia, garantindo que a tecnologia simplifique a vida de todos os usuários.</w:t>
      </w:r>
    </w:p>
    <w:p w14:paraId="11EA2641" w14:textId="77777777" w:rsidR="005F16BE" w:rsidRPr="005F16BE" w:rsidRDefault="005F16BE" w:rsidP="005F16BE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5F16BE">
        <w:rPr>
          <w:rFonts w:ascii="Arial" w:hAnsi="Arial" w:cs="Arial"/>
        </w:rPr>
        <w:t xml:space="preserve">Para os alunos, a plataforma remove barreiras e foca na motivação: o acesso à academia é rápido e sem cartões, feito por reconhecimento facial. Recebem treinos personalizados com base em seus objetivos (perda de peso, ganho de </w:t>
      </w:r>
      <w:proofErr w:type="gramStart"/>
      <w:r w:rsidRPr="005F16BE">
        <w:rPr>
          <w:rFonts w:ascii="Arial" w:hAnsi="Arial" w:cs="Arial"/>
        </w:rPr>
        <w:t>massa, etc.</w:t>
      </w:r>
      <w:proofErr w:type="gramEnd"/>
      <w:r w:rsidRPr="005F16BE">
        <w:rPr>
          <w:rFonts w:ascii="Arial" w:hAnsi="Arial" w:cs="Arial"/>
        </w:rPr>
        <w:t>) e podem acompanhar sua evolução através de gráficos interativos. A comunicação é facilitada pelo bate-papo em tempo real com os professores.</w:t>
      </w:r>
    </w:p>
    <w:p w14:paraId="5ECA4156" w14:textId="77777777" w:rsidR="005F16BE" w:rsidRPr="005F16BE" w:rsidRDefault="005F16BE" w:rsidP="005F16BE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5F16BE">
        <w:rPr>
          <w:rFonts w:ascii="Arial" w:hAnsi="Arial" w:cs="Arial"/>
        </w:rPr>
        <w:t>Para os professores e administradores, a empatia significa ter ferramentas que economizam tempo. O sistema centraliza o registro digital de avaliações físicas e automatiza o controle de lotação, permitindo que a equipe se concentre no atendimento e nas decisões estratégicas, com o suporte de relatórios gerenciais automáticos.</w:t>
      </w:r>
    </w:p>
    <w:p w14:paraId="6B8DE54C" w14:textId="77777777" w:rsidR="005F16BE" w:rsidRPr="005F16BE" w:rsidRDefault="005F16BE" w:rsidP="005F16BE"/>
    <w:p w14:paraId="6E41E618" w14:textId="73F2FDB0" w:rsidR="00B3169D" w:rsidRDefault="00A01FCC" w:rsidP="00A01FCC">
      <w:pPr>
        <w:pStyle w:val="Ttulo1"/>
        <w:ind w:left="360"/>
        <w:rPr>
          <w:rFonts w:ascii="Arial" w:hAnsi="Arial" w:cs="Arial"/>
          <w:b/>
          <w:color w:val="auto"/>
          <w:sz w:val="24"/>
          <w:szCs w:val="24"/>
        </w:rPr>
      </w:pPr>
      <w:bookmarkStart w:id="11" w:name="_Toc215499427"/>
      <w:r>
        <w:rPr>
          <w:rFonts w:ascii="Arial" w:hAnsi="Arial" w:cs="Arial"/>
          <w:b/>
          <w:color w:val="auto"/>
          <w:sz w:val="24"/>
          <w:szCs w:val="24"/>
        </w:rPr>
        <w:t xml:space="preserve">11. </w:t>
      </w:r>
      <w:r w:rsidR="00505848" w:rsidRPr="00505848">
        <w:rPr>
          <w:rFonts w:ascii="Arial" w:hAnsi="Arial" w:cs="Arial"/>
          <w:b/>
          <w:color w:val="auto"/>
          <w:sz w:val="24"/>
          <w:szCs w:val="24"/>
        </w:rPr>
        <w:t>CONCLUSÃO</w:t>
      </w:r>
      <w:bookmarkEnd w:id="11"/>
    </w:p>
    <w:p w14:paraId="7125275E" w14:textId="0D0E9C12" w:rsidR="00505848" w:rsidRPr="00505848" w:rsidRDefault="004C68B4" w:rsidP="0050584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C68B4">
        <w:rPr>
          <w:rFonts w:ascii="Arial" w:hAnsi="Arial" w:cs="Arial"/>
        </w:rPr>
        <w:t xml:space="preserve">O desenvolvimento da </w:t>
      </w:r>
      <w:r w:rsidRPr="004C68B4">
        <w:rPr>
          <w:rFonts w:ascii="Arial" w:hAnsi="Arial" w:cs="Arial"/>
          <w:b/>
          <w:bCs/>
        </w:rPr>
        <w:t>Plataforma TechFit</w:t>
      </w:r>
      <w:r w:rsidRPr="004C68B4">
        <w:rPr>
          <w:rFonts w:ascii="Arial" w:hAnsi="Arial" w:cs="Arial"/>
        </w:rPr>
        <w:t xml:space="preserve"> representa um passo estratégico na modernização e organização dos serviços da academia. Com uma interface simples e intuitiva, a aplicação facilita tanto o acompanhamento personalizado do aluno quanto a gestão interna, oferecendo funcionalidades avançadas como a </w:t>
      </w:r>
      <w:r w:rsidRPr="004C68B4">
        <w:rPr>
          <w:rFonts w:ascii="Arial" w:hAnsi="Arial" w:cs="Arial"/>
          <w:b/>
          <w:bCs/>
        </w:rPr>
        <w:t>sugestão automática de treinos</w:t>
      </w:r>
      <w:r w:rsidRPr="004C68B4">
        <w:rPr>
          <w:rFonts w:ascii="Arial" w:hAnsi="Arial" w:cs="Arial"/>
        </w:rPr>
        <w:t xml:space="preserve">, o </w:t>
      </w:r>
      <w:r w:rsidRPr="004C68B4">
        <w:rPr>
          <w:rFonts w:ascii="Arial" w:hAnsi="Arial" w:cs="Arial"/>
          <w:b/>
          <w:bCs/>
        </w:rPr>
        <w:t>controle de acesso inteligente</w:t>
      </w:r>
      <w:r w:rsidRPr="004C68B4">
        <w:rPr>
          <w:rFonts w:ascii="Arial" w:hAnsi="Arial" w:cs="Arial"/>
        </w:rPr>
        <w:t xml:space="preserve"> e a gestão completa de agendamentos e avaliações. Através desse sistema, busca-se melhorar a experiência do usuário, otimizar o trabalho dos funcionários e contribuir para o crescimento do negócio, unindo </w:t>
      </w:r>
      <w:r w:rsidRPr="004C68B4">
        <w:rPr>
          <w:rFonts w:ascii="Arial" w:hAnsi="Arial" w:cs="Arial"/>
          <w:b/>
          <w:bCs/>
        </w:rPr>
        <w:t>personalização</w:t>
      </w:r>
      <w:r w:rsidRPr="004C68B4">
        <w:rPr>
          <w:rFonts w:ascii="Arial" w:hAnsi="Arial" w:cs="Arial"/>
        </w:rPr>
        <w:t xml:space="preserve">, </w:t>
      </w:r>
      <w:r w:rsidRPr="004C68B4">
        <w:rPr>
          <w:rFonts w:ascii="Arial" w:hAnsi="Arial" w:cs="Arial"/>
          <w:b/>
          <w:bCs/>
        </w:rPr>
        <w:t>eficiência</w:t>
      </w:r>
      <w:r w:rsidRPr="004C68B4">
        <w:rPr>
          <w:rFonts w:ascii="Arial" w:hAnsi="Arial" w:cs="Arial"/>
        </w:rPr>
        <w:t xml:space="preserve"> e </w:t>
      </w:r>
      <w:r w:rsidRPr="004C68B4">
        <w:rPr>
          <w:rFonts w:ascii="Arial" w:hAnsi="Arial" w:cs="Arial"/>
          <w:b/>
          <w:bCs/>
        </w:rPr>
        <w:t>acessibilidade</w:t>
      </w:r>
      <w:r w:rsidRPr="004C68B4">
        <w:rPr>
          <w:rFonts w:ascii="Arial" w:hAnsi="Arial" w:cs="Arial"/>
        </w:rPr>
        <w:t xml:space="preserve"> em um só ambiente digital.</w:t>
      </w:r>
    </w:p>
    <w:sectPr w:rsidR="00505848" w:rsidRPr="00505848" w:rsidSect="00F20333">
      <w:foot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2084" w14:textId="77777777" w:rsidR="006C570B" w:rsidRDefault="006C570B" w:rsidP="002F7FEE">
      <w:pPr>
        <w:spacing w:after="0" w:line="240" w:lineRule="auto"/>
      </w:pPr>
      <w:r>
        <w:separator/>
      </w:r>
    </w:p>
  </w:endnote>
  <w:endnote w:type="continuationSeparator" w:id="0">
    <w:p w14:paraId="218204C8" w14:textId="77777777" w:rsidR="006C570B" w:rsidRDefault="006C570B" w:rsidP="002F7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471078"/>
      <w:docPartObj>
        <w:docPartGallery w:val="Page Numbers (Bottom of Page)"/>
        <w:docPartUnique/>
      </w:docPartObj>
    </w:sdtPr>
    <w:sdtContent>
      <w:p w14:paraId="52D82B7C" w14:textId="77777777" w:rsidR="00DB1518" w:rsidRDefault="00000000">
        <w:pPr>
          <w:pStyle w:val="Rodap"/>
          <w:jc w:val="right"/>
        </w:pPr>
      </w:p>
    </w:sdtContent>
  </w:sdt>
  <w:p w14:paraId="4A090F9C" w14:textId="77777777" w:rsidR="00DB1518" w:rsidRDefault="00DB15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98124"/>
      <w:docPartObj>
        <w:docPartGallery w:val="Page Numbers (Bottom of Page)"/>
        <w:docPartUnique/>
      </w:docPartObj>
    </w:sdtPr>
    <w:sdtContent>
      <w:p w14:paraId="59E18E97" w14:textId="77777777" w:rsidR="00F20333" w:rsidRDefault="00F2033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2697">
          <w:rPr>
            <w:noProof/>
          </w:rPr>
          <w:t>14</w:t>
        </w:r>
        <w:r>
          <w:fldChar w:fldCharType="end"/>
        </w:r>
      </w:p>
    </w:sdtContent>
  </w:sdt>
  <w:p w14:paraId="3D280DB3" w14:textId="77777777" w:rsidR="00F20333" w:rsidRDefault="00F203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E14A" w14:textId="77777777" w:rsidR="006C570B" w:rsidRDefault="006C570B" w:rsidP="002F7FEE">
      <w:pPr>
        <w:spacing w:after="0" w:line="240" w:lineRule="auto"/>
      </w:pPr>
      <w:r>
        <w:separator/>
      </w:r>
    </w:p>
  </w:footnote>
  <w:footnote w:type="continuationSeparator" w:id="0">
    <w:p w14:paraId="55B9E288" w14:textId="77777777" w:rsidR="006C570B" w:rsidRDefault="006C570B" w:rsidP="002F7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FBA"/>
    <w:multiLevelType w:val="hybridMultilevel"/>
    <w:tmpl w:val="BDF4EC20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" w15:restartNumberingAfterBreak="0">
    <w:nsid w:val="0C2F2424"/>
    <w:multiLevelType w:val="hybridMultilevel"/>
    <w:tmpl w:val="D1845E4C"/>
    <w:lvl w:ilvl="0" w:tplc="153E5D9A">
      <w:start w:val="8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F3898"/>
    <w:multiLevelType w:val="hybridMultilevel"/>
    <w:tmpl w:val="9970C63E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" w15:restartNumberingAfterBreak="0">
    <w:nsid w:val="0D9E0688"/>
    <w:multiLevelType w:val="hybridMultilevel"/>
    <w:tmpl w:val="5D0274EE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4" w15:restartNumberingAfterBreak="0">
    <w:nsid w:val="17AF3896"/>
    <w:multiLevelType w:val="multilevel"/>
    <w:tmpl w:val="0A9C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C48A4"/>
    <w:multiLevelType w:val="hybridMultilevel"/>
    <w:tmpl w:val="CAE2B3BE"/>
    <w:lvl w:ilvl="0" w:tplc="1070EEB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D2910"/>
    <w:multiLevelType w:val="hybridMultilevel"/>
    <w:tmpl w:val="164CDEE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503A20"/>
    <w:multiLevelType w:val="multilevel"/>
    <w:tmpl w:val="87040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61C9B"/>
    <w:multiLevelType w:val="hybridMultilevel"/>
    <w:tmpl w:val="5E565E34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9" w15:restartNumberingAfterBreak="0">
    <w:nsid w:val="2AA77A63"/>
    <w:multiLevelType w:val="multilevel"/>
    <w:tmpl w:val="EDA0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3317A"/>
    <w:multiLevelType w:val="hybridMultilevel"/>
    <w:tmpl w:val="BFCEF5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C45D9"/>
    <w:multiLevelType w:val="hybridMultilevel"/>
    <w:tmpl w:val="BCCEC13E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2" w15:restartNumberingAfterBreak="0">
    <w:nsid w:val="47A00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8C6C2A"/>
    <w:multiLevelType w:val="hybridMultilevel"/>
    <w:tmpl w:val="8FC4E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E2381"/>
    <w:multiLevelType w:val="hybridMultilevel"/>
    <w:tmpl w:val="82E283FA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5" w15:restartNumberingAfterBreak="0">
    <w:nsid w:val="660E6E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A7F5547"/>
    <w:multiLevelType w:val="multilevel"/>
    <w:tmpl w:val="BD9C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13161"/>
    <w:multiLevelType w:val="hybridMultilevel"/>
    <w:tmpl w:val="0A326D20"/>
    <w:lvl w:ilvl="0" w:tplc="0416000F">
      <w:start w:val="1"/>
      <w:numFmt w:val="decimal"/>
      <w:lvlText w:val="%1."/>
      <w:lvlJc w:val="left"/>
      <w:pPr>
        <w:ind w:left="2140" w:hanging="360"/>
      </w:pPr>
    </w:lvl>
    <w:lvl w:ilvl="1" w:tplc="04160019" w:tentative="1">
      <w:start w:val="1"/>
      <w:numFmt w:val="lowerLetter"/>
      <w:lvlText w:val="%2."/>
      <w:lvlJc w:val="left"/>
      <w:pPr>
        <w:ind w:left="2860" w:hanging="360"/>
      </w:pPr>
    </w:lvl>
    <w:lvl w:ilvl="2" w:tplc="0416001B" w:tentative="1">
      <w:start w:val="1"/>
      <w:numFmt w:val="lowerRoman"/>
      <w:lvlText w:val="%3."/>
      <w:lvlJc w:val="right"/>
      <w:pPr>
        <w:ind w:left="3580" w:hanging="180"/>
      </w:pPr>
    </w:lvl>
    <w:lvl w:ilvl="3" w:tplc="0416000F" w:tentative="1">
      <w:start w:val="1"/>
      <w:numFmt w:val="decimal"/>
      <w:lvlText w:val="%4."/>
      <w:lvlJc w:val="left"/>
      <w:pPr>
        <w:ind w:left="4300" w:hanging="360"/>
      </w:pPr>
    </w:lvl>
    <w:lvl w:ilvl="4" w:tplc="04160019" w:tentative="1">
      <w:start w:val="1"/>
      <w:numFmt w:val="lowerLetter"/>
      <w:lvlText w:val="%5."/>
      <w:lvlJc w:val="left"/>
      <w:pPr>
        <w:ind w:left="5020" w:hanging="360"/>
      </w:pPr>
    </w:lvl>
    <w:lvl w:ilvl="5" w:tplc="0416001B" w:tentative="1">
      <w:start w:val="1"/>
      <w:numFmt w:val="lowerRoman"/>
      <w:lvlText w:val="%6."/>
      <w:lvlJc w:val="right"/>
      <w:pPr>
        <w:ind w:left="5740" w:hanging="180"/>
      </w:pPr>
    </w:lvl>
    <w:lvl w:ilvl="6" w:tplc="0416000F" w:tentative="1">
      <w:start w:val="1"/>
      <w:numFmt w:val="decimal"/>
      <w:lvlText w:val="%7."/>
      <w:lvlJc w:val="left"/>
      <w:pPr>
        <w:ind w:left="6460" w:hanging="360"/>
      </w:pPr>
    </w:lvl>
    <w:lvl w:ilvl="7" w:tplc="04160019" w:tentative="1">
      <w:start w:val="1"/>
      <w:numFmt w:val="lowerLetter"/>
      <w:lvlText w:val="%8."/>
      <w:lvlJc w:val="left"/>
      <w:pPr>
        <w:ind w:left="7180" w:hanging="360"/>
      </w:pPr>
    </w:lvl>
    <w:lvl w:ilvl="8" w:tplc="0416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8" w15:restartNumberingAfterBreak="0">
    <w:nsid w:val="70C86A40"/>
    <w:multiLevelType w:val="multilevel"/>
    <w:tmpl w:val="E1D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62D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1527671">
    <w:abstractNumId w:val="10"/>
  </w:num>
  <w:num w:numId="2" w16cid:durableId="3483809">
    <w:abstractNumId w:val="19"/>
  </w:num>
  <w:num w:numId="3" w16cid:durableId="1138231933">
    <w:abstractNumId w:val="15"/>
  </w:num>
  <w:num w:numId="4" w16cid:durableId="1136871012">
    <w:abstractNumId w:val="12"/>
  </w:num>
  <w:num w:numId="5" w16cid:durableId="316229387">
    <w:abstractNumId w:val="13"/>
  </w:num>
  <w:num w:numId="6" w16cid:durableId="2038193654">
    <w:abstractNumId w:val="17"/>
  </w:num>
  <w:num w:numId="7" w16cid:durableId="851725505">
    <w:abstractNumId w:val="2"/>
  </w:num>
  <w:num w:numId="8" w16cid:durableId="1143279209">
    <w:abstractNumId w:val="0"/>
  </w:num>
  <w:num w:numId="9" w16cid:durableId="2013724887">
    <w:abstractNumId w:val="14"/>
  </w:num>
  <w:num w:numId="10" w16cid:durableId="414059044">
    <w:abstractNumId w:val="8"/>
  </w:num>
  <w:num w:numId="11" w16cid:durableId="979651212">
    <w:abstractNumId w:val="11"/>
  </w:num>
  <w:num w:numId="12" w16cid:durableId="945817097">
    <w:abstractNumId w:val="3"/>
  </w:num>
  <w:num w:numId="13" w16cid:durableId="510919339">
    <w:abstractNumId w:val="16"/>
  </w:num>
  <w:num w:numId="14" w16cid:durableId="1223754366">
    <w:abstractNumId w:val="5"/>
  </w:num>
  <w:num w:numId="15" w16cid:durableId="314997070">
    <w:abstractNumId w:val="7"/>
  </w:num>
  <w:num w:numId="16" w16cid:durableId="1287811363">
    <w:abstractNumId w:val="18"/>
  </w:num>
  <w:num w:numId="17" w16cid:durableId="742874491">
    <w:abstractNumId w:val="9"/>
  </w:num>
  <w:num w:numId="18" w16cid:durableId="1804883453">
    <w:abstractNumId w:val="1"/>
  </w:num>
  <w:num w:numId="19" w16cid:durableId="29841431">
    <w:abstractNumId w:val="4"/>
  </w:num>
  <w:num w:numId="20" w16cid:durableId="852498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B5"/>
    <w:rsid w:val="000722BA"/>
    <w:rsid w:val="001022EE"/>
    <w:rsid w:val="00121E13"/>
    <w:rsid w:val="00154D4F"/>
    <w:rsid w:val="00200AB5"/>
    <w:rsid w:val="002E53E9"/>
    <w:rsid w:val="002F7FEE"/>
    <w:rsid w:val="0030548A"/>
    <w:rsid w:val="00320C07"/>
    <w:rsid w:val="0039510B"/>
    <w:rsid w:val="003E63D1"/>
    <w:rsid w:val="00435F1F"/>
    <w:rsid w:val="00455EC9"/>
    <w:rsid w:val="00471BF9"/>
    <w:rsid w:val="004C68B4"/>
    <w:rsid w:val="00505848"/>
    <w:rsid w:val="005116BB"/>
    <w:rsid w:val="005F16BE"/>
    <w:rsid w:val="006237FF"/>
    <w:rsid w:val="006437F8"/>
    <w:rsid w:val="006773A6"/>
    <w:rsid w:val="0069010F"/>
    <w:rsid w:val="006B72ED"/>
    <w:rsid w:val="006C570B"/>
    <w:rsid w:val="006E0E20"/>
    <w:rsid w:val="006E2CFF"/>
    <w:rsid w:val="00701F5C"/>
    <w:rsid w:val="007542F7"/>
    <w:rsid w:val="00767A38"/>
    <w:rsid w:val="00792697"/>
    <w:rsid w:val="007A156C"/>
    <w:rsid w:val="007A690F"/>
    <w:rsid w:val="007D2545"/>
    <w:rsid w:val="00813E4B"/>
    <w:rsid w:val="00835082"/>
    <w:rsid w:val="008F2135"/>
    <w:rsid w:val="00903030"/>
    <w:rsid w:val="009162F0"/>
    <w:rsid w:val="00962721"/>
    <w:rsid w:val="00974989"/>
    <w:rsid w:val="009B1110"/>
    <w:rsid w:val="00A01FCC"/>
    <w:rsid w:val="00B225B5"/>
    <w:rsid w:val="00B3169D"/>
    <w:rsid w:val="00B6089D"/>
    <w:rsid w:val="00BD4BDE"/>
    <w:rsid w:val="00C30977"/>
    <w:rsid w:val="00C565A5"/>
    <w:rsid w:val="00C70EE3"/>
    <w:rsid w:val="00C92E08"/>
    <w:rsid w:val="00CA3C27"/>
    <w:rsid w:val="00CC3EB3"/>
    <w:rsid w:val="00CD1DC4"/>
    <w:rsid w:val="00D0086A"/>
    <w:rsid w:val="00D1064C"/>
    <w:rsid w:val="00D36D12"/>
    <w:rsid w:val="00D50CAC"/>
    <w:rsid w:val="00DB1518"/>
    <w:rsid w:val="00DD5481"/>
    <w:rsid w:val="00E71C29"/>
    <w:rsid w:val="00F20333"/>
    <w:rsid w:val="00F40891"/>
    <w:rsid w:val="00F57ECE"/>
    <w:rsid w:val="00FE0135"/>
    <w:rsid w:val="00FE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E742"/>
  <w15:chartTrackingRefBased/>
  <w15:docId w15:val="{9A1DFFC5-354B-4CC5-A1FC-0D8F01A5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1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2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1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A156C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7A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F7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7FEE"/>
  </w:style>
  <w:style w:type="paragraph" w:styleId="Rodap">
    <w:name w:val="footer"/>
    <w:basedOn w:val="Normal"/>
    <w:link w:val="RodapChar"/>
    <w:uiPriority w:val="99"/>
    <w:unhideWhenUsed/>
    <w:rsid w:val="002F7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7FEE"/>
  </w:style>
  <w:style w:type="paragraph" w:styleId="Sumrio1">
    <w:name w:val="toc 1"/>
    <w:basedOn w:val="Normal"/>
    <w:next w:val="Normal"/>
    <w:autoRedefine/>
    <w:uiPriority w:val="39"/>
    <w:unhideWhenUsed/>
    <w:rsid w:val="001022EE"/>
    <w:pPr>
      <w:spacing w:after="100"/>
    </w:pPr>
  </w:style>
  <w:style w:type="character" w:styleId="Hyperlink">
    <w:name w:val="Hyperlink"/>
    <w:basedOn w:val="Fontepargpadro"/>
    <w:uiPriority w:val="99"/>
    <w:unhideWhenUsed/>
    <w:rsid w:val="001022E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1022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022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22EE"/>
    <w:rPr>
      <w:rFonts w:ascii="Segoe UI" w:hAnsi="Segoe UI" w:cs="Segoe UI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D36D12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81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6Colorida-nfase1">
    <w:name w:val="Grid Table 6 Colorful Accent 1"/>
    <w:basedOn w:val="Tabelanormal"/>
    <w:uiPriority w:val="51"/>
    <w:rsid w:val="00813E4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bliografia">
    <w:name w:val="Bibliography"/>
    <w:basedOn w:val="Normal"/>
    <w:next w:val="Normal"/>
    <w:uiPriority w:val="37"/>
    <w:unhideWhenUsed/>
    <w:rsid w:val="00DD5481"/>
  </w:style>
  <w:style w:type="character" w:styleId="Forte">
    <w:name w:val="Strong"/>
    <w:basedOn w:val="Fontepargpadro"/>
    <w:uiPriority w:val="22"/>
    <w:qFormat/>
    <w:rsid w:val="006E2CFF"/>
    <w:rPr>
      <w:b/>
      <w:bCs/>
    </w:rPr>
  </w:style>
  <w:style w:type="paragraph" w:styleId="NormalWeb">
    <w:name w:val="Normal (Web)"/>
    <w:basedOn w:val="Normal"/>
    <w:uiPriority w:val="99"/>
    <w:unhideWhenUsed/>
    <w:rsid w:val="00974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50C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50CAC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1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46">
    <w:name w:val="citation-146"/>
    <w:basedOn w:val="Fontepargpadro"/>
    <w:rsid w:val="007A690F"/>
  </w:style>
  <w:style w:type="character" w:customStyle="1" w:styleId="citation-145">
    <w:name w:val="citation-145"/>
    <w:basedOn w:val="Fontepargpadro"/>
    <w:rsid w:val="007A690F"/>
  </w:style>
  <w:style w:type="character" w:customStyle="1" w:styleId="citation-144">
    <w:name w:val="citation-144"/>
    <w:basedOn w:val="Fontepargpadro"/>
    <w:rsid w:val="007A690F"/>
  </w:style>
  <w:style w:type="character" w:customStyle="1" w:styleId="citation-143">
    <w:name w:val="citation-143"/>
    <w:basedOn w:val="Fontepargpadro"/>
    <w:rsid w:val="007A690F"/>
  </w:style>
  <w:style w:type="character" w:customStyle="1" w:styleId="citation-142">
    <w:name w:val="citation-142"/>
    <w:basedOn w:val="Fontepargpadro"/>
    <w:rsid w:val="007A690F"/>
  </w:style>
  <w:style w:type="character" w:customStyle="1" w:styleId="citation-141">
    <w:name w:val="citation-141"/>
    <w:basedOn w:val="Fontepargpadro"/>
    <w:rsid w:val="007A690F"/>
  </w:style>
  <w:style w:type="character" w:customStyle="1" w:styleId="citation-140">
    <w:name w:val="citation-140"/>
    <w:basedOn w:val="Fontepargpadro"/>
    <w:rsid w:val="007A690F"/>
  </w:style>
  <w:style w:type="character" w:customStyle="1" w:styleId="citation-139">
    <w:name w:val="citation-139"/>
    <w:basedOn w:val="Fontepargpadro"/>
    <w:rsid w:val="007A690F"/>
  </w:style>
  <w:style w:type="character" w:customStyle="1" w:styleId="citation-138">
    <w:name w:val="citation-138"/>
    <w:basedOn w:val="Fontepargpadro"/>
    <w:rsid w:val="007A690F"/>
  </w:style>
  <w:style w:type="character" w:customStyle="1" w:styleId="citation-137">
    <w:name w:val="citation-137"/>
    <w:basedOn w:val="Fontepargpadro"/>
    <w:rsid w:val="007A690F"/>
  </w:style>
  <w:style w:type="character" w:customStyle="1" w:styleId="citation-136">
    <w:name w:val="citation-136"/>
    <w:basedOn w:val="Fontepargpadro"/>
    <w:rsid w:val="007A690F"/>
  </w:style>
  <w:style w:type="character" w:customStyle="1" w:styleId="citation-135">
    <w:name w:val="citation-135"/>
    <w:basedOn w:val="Fontepargpadro"/>
    <w:rsid w:val="007A690F"/>
  </w:style>
  <w:style w:type="character" w:customStyle="1" w:styleId="citation-134">
    <w:name w:val="citation-134"/>
    <w:basedOn w:val="Fontepargpadro"/>
    <w:rsid w:val="007A690F"/>
  </w:style>
  <w:style w:type="character" w:customStyle="1" w:styleId="citation-133">
    <w:name w:val="citation-133"/>
    <w:basedOn w:val="Fontepargpadro"/>
    <w:rsid w:val="007A690F"/>
  </w:style>
  <w:style w:type="character" w:customStyle="1" w:styleId="citation-132">
    <w:name w:val="citation-132"/>
    <w:basedOn w:val="Fontepargpadro"/>
    <w:rsid w:val="007A690F"/>
  </w:style>
  <w:style w:type="character" w:customStyle="1" w:styleId="citation-131">
    <w:name w:val="citation-131"/>
    <w:basedOn w:val="Fontepargpadro"/>
    <w:rsid w:val="007A690F"/>
  </w:style>
  <w:style w:type="character" w:customStyle="1" w:styleId="citation-130">
    <w:name w:val="citation-130"/>
    <w:basedOn w:val="Fontepargpadro"/>
    <w:rsid w:val="007A690F"/>
  </w:style>
  <w:style w:type="character" w:customStyle="1" w:styleId="citation-129">
    <w:name w:val="citation-129"/>
    <w:basedOn w:val="Fontepargpadro"/>
    <w:rsid w:val="007A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design/qCSKPpcAbzuIgHT4H2Ibpr/Academia-TechFit?node-id=0-1&amp;t=qQnwmkXIlyQobCG9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trello.com/invite/b/68c1aea983609091308a16e3/ATTIe72e5a2bb76eda9572c84b3834a1603a6EFBCF1D/kanban-academia-techfit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Ber25</b:Tag>
    <b:SourceType>Book</b:SourceType>
    <b:Guid>{C70CFF18-9F69-4988-9275-2B4229385FF8}</b:Guid>
    <b:Title>Fluxograma</b:Title>
    <b:Year>2025</b:Year>
    <b:City>Limeira</b:City>
    <b:Publisher>SENAI</b:Publisher>
    <b:Author>
      <b:Author>
        <b:NameList>
          <b:Person>
            <b:Last>Bernardi</b:Last>
            <b:First>Guilherme</b:First>
            <b:Middle>Henrique</b:Middle>
          </b:Person>
        </b:NameList>
      </b:Author>
    </b:Author>
    <b:RefOrder>3</b:RefOrder>
  </b:Source>
  <b:Source>
    <b:Tag>Gui25</b:Tag>
    <b:SourceType>Book</b:SourceType>
    <b:Guid>{EE5BF803-AC7C-47F2-BD5F-AD528E2F317A}</b:Guid>
    <b:Author>
      <b:Author>
        <b:NameList>
          <b:Person>
            <b:Last>Bernardi</b:Last>
            <b:First>Guilherme</b:First>
            <b:Middle>Henrique</b:Middle>
          </b:Person>
        </b:NameList>
      </b:Author>
    </b:Author>
    <b:Title>Fluxograma</b:Title>
    <b:Year>2025</b:Year>
    <b:City>Limeira</b:City>
    <b:Publisher>SENAI</b:Publisher>
    <b:RefOrder>1</b:RefOrder>
  </b:Source>
  <b:Source>
    <b:Tag>Gui251</b:Tag>
    <b:SourceType>InternetSite</b:SourceType>
    <b:Guid>{43402AF1-4B25-4269-9BEC-CC2A899B49B4}</b:Guid>
    <b:Title>Bing</b:Title>
    <b:Year>2025</b:Year>
    <b:Author>
      <b:Author>
        <b:NameList>
          <b:Person>
            <b:Last>Bernardi</b:Last>
            <b:First>Guilherme</b:First>
            <b:Middle>Henrique</b:Middle>
          </b:Person>
        </b:NameList>
      </b:Author>
    </b:Author>
    <b:InternetSiteTitle>Microsoft</b:InternetSiteTitle>
    <b:Month>Abril</b:Month>
    <b:Day>16</b:Day>
    <b:URL>https://www.microsoft.com/pt-br/</b:URL>
    <b:RefOrder>2</b:RefOrder>
  </b:Source>
</b:Sources>
</file>

<file path=customXml/itemProps1.xml><?xml version="1.0" encoding="utf-8"?>
<ds:datastoreItem xmlns:ds="http://schemas.openxmlformats.org/officeDocument/2006/customXml" ds:itemID="{BB6ADB7E-5A18-467A-9325-8D6183A83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13</Pages>
  <Words>1608</Words>
  <Characters>9139</Characters>
  <Application>Microsoft Office Word</Application>
  <DocSecurity>0</DocSecurity>
  <Lines>365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>Pizzaria</cp:keywords>
  <dc:description/>
  <cp:lastModifiedBy>GUILHERME HENRIQUE BERNARDI</cp:lastModifiedBy>
  <cp:revision>10</cp:revision>
  <dcterms:created xsi:type="dcterms:W3CDTF">2025-06-05T23:56:00Z</dcterms:created>
  <dcterms:modified xsi:type="dcterms:W3CDTF">2025-12-01T19:36:00Z</dcterms:modified>
</cp:coreProperties>
</file>