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36" w:rsidRDefault="00012A36" w:rsidP="00012A36">
      <w:pPr>
        <w:pStyle w:val="Ttulo"/>
      </w:pPr>
      <w:r w:rsidRPr="00012A36">
        <w:t xml:space="preserve">Paralelização de Problemas de IPC </w:t>
      </w:r>
    </w:p>
    <w:p w:rsidR="00012A36" w:rsidRPr="0039084B" w:rsidRDefault="00012A36" w:rsidP="00012A36">
      <w:pPr>
        <w:pStyle w:val="Author"/>
        <w:rPr>
          <w:lang w:val="pt-BR"/>
        </w:rPr>
      </w:pPr>
      <w:r w:rsidRPr="00012A36">
        <w:rPr>
          <w:lang w:val="pt-BR"/>
        </w:rPr>
        <w:t xml:space="preserve">Eduardo Henrique </w:t>
      </w:r>
      <w:proofErr w:type="spellStart"/>
      <w:r w:rsidRPr="00012A36">
        <w:rPr>
          <w:lang w:val="pt-BR"/>
        </w:rPr>
        <w:t>Kenji</w:t>
      </w:r>
      <w:proofErr w:type="spellEnd"/>
      <w:r w:rsidRPr="00012A36">
        <w:rPr>
          <w:lang w:val="pt-BR"/>
        </w:rPr>
        <w:t xml:space="preserve"> </w:t>
      </w:r>
      <w:proofErr w:type="spellStart"/>
      <w:r w:rsidRPr="00012A36">
        <w:rPr>
          <w:lang w:val="pt-BR"/>
        </w:rPr>
        <w:t>Shibukawa</w:t>
      </w:r>
      <w:proofErr w:type="spellEnd"/>
      <w:r w:rsidR="002C7F77">
        <w:rPr>
          <w:lang w:val="pt-BR"/>
        </w:rPr>
        <w:t xml:space="preserve">, </w:t>
      </w:r>
      <w:r>
        <w:rPr>
          <w:lang w:val="pt-BR"/>
        </w:rPr>
        <w:t xml:space="preserve">Lúcio </w:t>
      </w:r>
      <w:proofErr w:type="spellStart"/>
      <w:r>
        <w:rPr>
          <w:lang w:val="pt-BR"/>
        </w:rPr>
        <w:t>Massao</w:t>
      </w:r>
      <w:proofErr w:type="spellEnd"/>
      <w:r>
        <w:rPr>
          <w:lang w:val="pt-BR"/>
        </w:rPr>
        <w:t xml:space="preserve"> Gomes </w:t>
      </w:r>
      <w:proofErr w:type="spellStart"/>
      <w:r>
        <w:rPr>
          <w:lang w:val="pt-BR"/>
        </w:rPr>
        <w:t>Itikawa</w:t>
      </w:r>
      <w:proofErr w:type="spellEnd"/>
    </w:p>
    <w:p w:rsidR="00012A36" w:rsidRPr="00012A36" w:rsidRDefault="00012A36" w:rsidP="00012A36">
      <w:pPr>
        <w:pStyle w:val="Legenda"/>
        <w:rPr>
          <w:rStyle w:val="AddressChar"/>
          <w:rFonts w:eastAsiaTheme="majorEastAsia"/>
          <w:b w:val="0"/>
        </w:rPr>
      </w:pPr>
      <w:r w:rsidRPr="00012A36">
        <w:rPr>
          <w:rStyle w:val="AddressChar"/>
          <w:rFonts w:eastAsiaTheme="majorEastAsia"/>
          <w:b w:val="0"/>
        </w:rPr>
        <w:t>Curso de Bacharelado em Informática – Universidade Estadual de Maringá (UEM) – Campus Maringá</w:t>
      </w:r>
    </w:p>
    <w:p w:rsidR="00012A36" w:rsidRPr="00012A36" w:rsidRDefault="00012A36" w:rsidP="00012A36">
      <w:pPr>
        <w:pStyle w:val="Legenda"/>
        <w:rPr>
          <w:rStyle w:val="AddressChar"/>
          <w:rFonts w:eastAsiaTheme="majorEastAsia"/>
          <w:b w:val="0"/>
        </w:rPr>
      </w:pPr>
      <w:r w:rsidRPr="00012A36">
        <w:rPr>
          <w:rStyle w:val="AddressChar"/>
          <w:rFonts w:eastAsiaTheme="majorEastAsia"/>
          <w:b w:val="0"/>
        </w:rPr>
        <w:t xml:space="preserve">Av. Colombo, 5.790 </w:t>
      </w:r>
      <w:proofErr w:type="spellStart"/>
      <w:r w:rsidRPr="00012A36">
        <w:rPr>
          <w:rStyle w:val="AddressChar"/>
          <w:rFonts w:eastAsiaTheme="majorEastAsia"/>
          <w:b w:val="0"/>
        </w:rPr>
        <w:t>Jd</w:t>
      </w:r>
      <w:proofErr w:type="spellEnd"/>
      <w:r w:rsidRPr="00012A36">
        <w:rPr>
          <w:rStyle w:val="AddressChar"/>
          <w:rFonts w:eastAsiaTheme="majorEastAsia"/>
          <w:b w:val="0"/>
        </w:rPr>
        <w:t xml:space="preserve">. </w:t>
      </w:r>
      <w:proofErr w:type="spellStart"/>
      <w:r w:rsidRPr="00012A36">
        <w:rPr>
          <w:rStyle w:val="AddressChar"/>
          <w:rFonts w:eastAsiaTheme="majorEastAsia"/>
          <w:b w:val="0"/>
        </w:rPr>
        <w:t>Universitário</w:t>
      </w:r>
      <w:proofErr w:type="spellEnd"/>
      <w:r w:rsidRPr="00012A36">
        <w:rPr>
          <w:rStyle w:val="AddressChar"/>
          <w:rFonts w:eastAsiaTheme="majorEastAsia"/>
          <w:b w:val="0"/>
        </w:rPr>
        <w:t xml:space="preserve"> </w:t>
      </w:r>
      <w:proofErr w:type="spellStart"/>
      <w:r w:rsidRPr="00012A36">
        <w:rPr>
          <w:rStyle w:val="AddressChar"/>
          <w:rFonts w:eastAsiaTheme="majorEastAsia"/>
          <w:b w:val="0"/>
        </w:rPr>
        <w:t>Maringá</w:t>
      </w:r>
      <w:proofErr w:type="spellEnd"/>
      <w:r w:rsidRPr="00012A36">
        <w:rPr>
          <w:rStyle w:val="AddressChar"/>
          <w:rFonts w:eastAsiaTheme="majorEastAsia"/>
          <w:b w:val="0"/>
        </w:rPr>
        <w:t xml:space="preserve"> - </w:t>
      </w:r>
      <w:r>
        <w:rPr>
          <w:rStyle w:val="AddressChar"/>
          <w:rFonts w:eastAsiaTheme="majorEastAsia"/>
          <w:b w:val="0"/>
        </w:rPr>
        <w:t>PR</w:t>
      </w:r>
      <w:r w:rsidRPr="00012A36">
        <w:rPr>
          <w:rStyle w:val="AddressChar"/>
          <w:rFonts w:eastAsiaTheme="majorEastAsia"/>
          <w:b w:val="0"/>
        </w:rPr>
        <w:t xml:space="preserve"> - </w:t>
      </w:r>
      <w:proofErr w:type="spellStart"/>
      <w:r w:rsidRPr="00012A36">
        <w:rPr>
          <w:rStyle w:val="AddressChar"/>
          <w:rFonts w:eastAsiaTheme="majorEastAsia"/>
          <w:b w:val="0"/>
        </w:rPr>
        <w:t>Brasil</w:t>
      </w:r>
      <w:proofErr w:type="spellEnd"/>
      <w:r w:rsidRPr="00012A36">
        <w:rPr>
          <w:rStyle w:val="AddressChar"/>
          <w:rFonts w:eastAsiaTheme="majorEastAsia"/>
          <w:b w:val="0"/>
        </w:rPr>
        <w:t xml:space="preserve"> CEP 87020-900</w:t>
      </w:r>
    </w:p>
    <w:p w:rsidR="00012A36" w:rsidRDefault="00012A36" w:rsidP="00012A36">
      <w:pPr>
        <w:pStyle w:val="Email"/>
        <w:rPr>
          <w:lang w:val="pt-BR"/>
        </w:rPr>
      </w:pPr>
    </w:p>
    <w:p w:rsidR="00012A36" w:rsidRDefault="00012A36" w:rsidP="00012A36">
      <w:pPr>
        <w:pStyle w:val="Email"/>
        <w:rPr>
          <w:lang w:val="pt-BR"/>
        </w:rPr>
      </w:pPr>
      <w:hyperlink r:id="rId5" w:history="1">
        <w:r w:rsidRPr="00E33C6F">
          <w:rPr>
            <w:rStyle w:val="Hyperlink"/>
            <w:lang w:val="pt-BR"/>
          </w:rPr>
          <w:t>ra62003@uem.br</w:t>
        </w:r>
      </w:hyperlink>
      <w:proofErr w:type="gramStart"/>
      <w:r w:rsidR="002C7F77">
        <w:rPr>
          <w:lang w:val="pt-BR"/>
        </w:rPr>
        <w:t>,</w:t>
      </w:r>
      <w:proofErr w:type="gramEnd"/>
      <w:r>
        <w:rPr>
          <w:lang w:val="pt-BR"/>
        </w:rPr>
        <w:fldChar w:fldCharType="begin"/>
      </w:r>
      <w:r>
        <w:rPr>
          <w:lang w:val="pt-BR"/>
        </w:rPr>
        <w:instrText xml:space="preserve"> HYPERLINK "mailto:ra65135@uem.br" </w:instrText>
      </w:r>
      <w:r>
        <w:rPr>
          <w:lang w:val="pt-BR"/>
        </w:rPr>
        <w:fldChar w:fldCharType="separate"/>
      </w:r>
      <w:r w:rsidRPr="00E33C6F">
        <w:rPr>
          <w:rStyle w:val="Hyperlink"/>
          <w:lang w:val="pt-BR"/>
        </w:rPr>
        <w:t>ra65135@uem.br</w:t>
      </w:r>
      <w:r>
        <w:rPr>
          <w:lang w:val="pt-BR"/>
        </w:rPr>
        <w:fldChar w:fldCharType="end"/>
      </w:r>
    </w:p>
    <w:p w:rsidR="00012A36" w:rsidRDefault="00012A36" w:rsidP="00012A36">
      <w:pPr>
        <w:pStyle w:val="Abstract"/>
      </w:pPr>
    </w:p>
    <w:p w:rsidR="00012A36" w:rsidRDefault="00012A36" w:rsidP="00012A36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>
        <w:t xml:space="preserve">Este artigo </w:t>
      </w:r>
      <w:r w:rsidR="002C7F77">
        <w:t xml:space="preserve">demonstra a </w:t>
      </w:r>
      <w:proofErr w:type="gramStart"/>
      <w:r w:rsidR="002C7F77">
        <w:t>implementação</w:t>
      </w:r>
      <w:proofErr w:type="gramEnd"/>
      <w:r w:rsidR="002C7F77">
        <w:t xml:space="preserve"> de um problema, utilizando o mecanismo IPC (</w:t>
      </w:r>
      <w:proofErr w:type="spellStart"/>
      <w:r w:rsidR="002C7F77">
        <w:t>Inter-Process</w:t>
      </w:r>
      <w:proofErr w:type="spellEnd"/>
      <w:r w:rsidR="002C7F77">
        <w:t xml:space="preserve"> Communication). Onde podemos estudar os resultados de uma solução realizada com o método </w:t>
      </w:r>
      <w:proofErr w:type="spellStart"/>
      <w:r w:rsidR="002C7F77">
        <w:t>sequencial</w:t>
      </w:r>
      <w:proofErr w:type="spellEnd"/>
      <w:r w:rsidR="002C7F77">
        <w:t xml:space="preserve"> e </w:t>
      </w:r>
      <w:proofErr w:type="gramStart"/>
      <w:r w:rsidR="002C7F77">
        <w:t>outra com a utilização de memória compartilhada, threads</w:t>
      </w:r>
      <w:proofErr w:type="gramEnd"/>
      <w:r w:rsidR="002C7F77">
        <w:t xml:space="preserve"> e semáforos.</w:t>
      </w:r>
    </w:p>
    <w:p w:rsidR="002C7F77" w:rsidRPr="002C7F77" w:rsidRDefault="002C7F77" w:rsidP="00012A36">
      <w:pPr>
        <w:pStyle w:val="Abstract"/>
      </w:pPr>
      <w:proofErr w:type="spellStart"/>
      <w:r w:rsidRPr="002C7F77">
        <w:rPr>
          <w:b/>
        </w:rPr>
        <w:t>Palavras-chave</w:t>
      </w:r>
      <w:proofErr w:type="spellEnd"/>
      <w:r w:rsidRPr="002C7F77">
        <w:t>: IPC, memória</w:t>
      </w:r>
      <w:r>
        <w:t xml:space="preserve"> compartilhada, thread, semáforo.</w:t>
      </w:r>
    </w:p>
    <w:p w:rsidR="00012A36" w:rsidRPr="00676E05" w:rsidRDefault="00012A36" w:rsidP="00012A36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r w:rsidR="004E0324">
        <w:t>TRADUZIR</w:t>
      </w:r>
      <w:r>
        <w:t>.</w:t>
      </w:r>
    </w:p>
    <w:p w:rsidR="00012A36" w:rsidRPr="00CC4640" w:rsidRDefault="00012A36" w:rsidP="00CC4640">
      <w:pPr>
        <w:pStyle w:val="Ttulo2"/>
        <w:numPr>
          <w:ilvl w:val="0"/>
          <w:numId w:val="3"/>
        </w:numPr>
      </w:pPr>
      <w:r w:rsidRPr="00CC4640">
        <w:t>Introdução</w:t>
      </w:r>
    </w:p>
    <w:p w:rsidR="002C7F77" w:rsidRDefault="002C7F77" w:rsidP="002C7F77">
      <w:r>
        <w:t xml:space="preserve">O objetivo desse trabalho é demonstrar, através da prática, as questões de </w:t>
      </w:r>
      <w:r w:rsidRPr="002C7F77">
        <w:t>IPC</w:t>
      </w:r>
      <w:r>
        <w:t xml:space="preserve"> (</w:t>
      </w:r>
      <w:proofErr w:type="spellStart"/>
      <w:r>
        <w:t>Inter-Process</w:t>
      </w:r>
      <w:proofErr w:type="spellEnd"/>
      <w:r>
        <w:t xml:space="preserve"> Communication) – </w:t>
      </w:r>
      <w:r w:rsidRPr="002C7F77">
        <w:t>Comunicação entre processos</w:t>
      </w:r>
      <w:r>
        <w:t xml:space="preserve"> –, é um mecanismo que permite a transferência de informações entre os processos. </w:t>
      </w:r>
    </w:p>
    <w:p w:rsidR="002C7F77" w:rsidRDefault="002C7F77" w:rsidP="00CC4640">
      <w:pPr>
        <w:pStyle w:val="Ttulo3"/>
      </w:pPr>
      <w:r>
        <w:t xml:space="preserve">Memória </w:t>
      </w:r>
      <w:r w:rsidRPr="00CC4640">
        <w:t>Compartilhada</w:t>
      </w:r>
    </w:p>
    <w:p w:rsidR="002C7F77" w:rsidRDefault="002C7F77" w:rsidP="002C7F77">
      <w:r>
        <w:t xml:space="preserve">Um dos modelos existentes é o de </w:t>
      </w:r>
      <w:r w:rsidRPr="00E10AE4">
        <w:t>Memória Compartilhada</w:t>
      </w:r>
      <w:r>
        <w:t xml:space="preserve">, o qual utilizaremos para a </w:t>
      </w:r>
      <w:proofErr w:type="gramStart"/>
      <w:r>
        <w:t>implementação</w:t>
      </w:r>
      <w:proofErr w:type="gramEnd"/>
      <w:r>
        <w:t xml:space="preserve">, considerada altamente eficiente para </w:t>
      </w:r>
      <w:r w:rsidRPr="00F343E1">
        <w:rPr>
          <w:u w:val="single"/>
        </w:rPr>
        <w:t>compartilhar</w:t>
      </w:r>
      <w:r>
        <w:t xml:space="preserve"> informações entre processos. É um meio que permite estabelecer uma zona comum de memória entre dois ou mais processos.</w:t>
      </w:r>
    </w:p>
    <w:p w:rsidR="002C7F77" w:rsidRPr="00CC4640" w:rsidRDefault="002C7F77" w:rsidP="00CC4640">
      <w:pPr>
        <w:pStyle w:val="Ttulo2"/>
        <w:numPr>
          <w:ilvl w:val="0"/>
          <w:numId w:val="4"/>
        </w:numPr>
      </w:pPr>
      <w:r w:rsidRPr="00CC4640">
        <w:t>Descrição do Problema</w:t>
      </w:r>
    </w:p>
    <w:p w:rsidR="002C7F77" w:rsidRPr="00CC4640" w:rsidRDefault="002C7F77" w:rsidP="00CC4640">
      <w:pPr>
        <w:pStyle w:val="Ttulo3"/>
        <w:rPr>
          <w:sz w:val="24"/>
          <w:szCs w:val="24"/>
        </w:rPr>
      </w:pPr>
      <w:r w:rsidRPr="00CC4640">
        <w:rPr>
          <w:sz w:val="24"/>
          <w:szCs w:val="24"/>
        </w:rPr>
        <w:t>Definição</w:t>
      </w:r>
    </w:p>
    <w:p w:rsidR="002C7F77" w:rsidRDefault="002C7F77" w:rsidP="002C7F77">
      <w:pPr>
        <w:pStyle w:val="SemEspaamento"/>
      </w:pPr>
      <w:r>
        <w:t xml:space="preserve">Considerando um </w:t>
      </w:r>
      <w:r w:rsidRPr="00265F83">
        <w:rPr>
          <w:b/>
        </w:rPr>
        <w:t>supermercado</w:t>
      </w:r>
      <w:r>
        <w:t xml:space="preserve"> com </w:t>
      </w:r>
      <w:proofErr w:type="gramStart"/>
      <w:r>
        <w:t>um certo</w:t>
      </w:r>
      <w:proofErr w:type="gramEnd"/>
      <w:r>
        <w:t xml:space="preserve"> número de caixas para pagamento, sendo um funcionário em cada caixa, possuindo também uma fila própria para o atendimento. </w:t>
      </w:r>
    </w:p>
    <w:p w:rsidR="002C7F77" w:rsidRPr="00CC4640" w:rsidRDefault="002C7F77" w:rsidP="00CC4640">
      <w:pPr>
        <w:pStyle w:val="Ttulo3"/>
        <w:rPr>
          <w:sz w:val="24"/>
          <w:szCs w:val="24"/>
        </w:rPr>
      </w:pPr>
      <w:r w:rsidRPr="00CC4640">
        <w:rPr>
          <w:sz w:val="24"/>
          <w:szCs w:val="24"/>
        </w:rPr>
        <w:t>Caixas</w:t>
      </w:r>
    </w:p>
    <w:p w:rsidR="002C7F77" w:rsidRDefault="002C7F77" w:rsidP="002C7F77">
      <w:pPr>
        <w:pStyle w:val="SemEspaamento"/>
      </w:pPr>
      <w:r>
        <w:t>O funcionário deverá realizar o atendimento dos clientes da fila, do caixa, enquanto houver os mesmos. No momento em que acabar os clientes de sua fila, o funcionário poderá realizar o atendimento de clientes de outras filas, de preferência da fila que possuir mais clientes. Quando não mais houver clientes em nenhuma das filas, o funcionário deverá bloquear o caixa à espera de novos clientes.</w:t>
      </w:r>
    </w:p>
    <w:p w:rsidR="00F343E1" w:rsidRDefault="00F343E1" w:rsidP="002C7F77">
      <w:pPr>
        <w:pStyle w:val="SemEspaamento"/>
      </w:pPr>
    </w:p>
    <w:p w:rsidR="00F343E1" w:rsidRPr="00F343E1" w:rsidRDefault="00F343E1" w:rsidP="00F343E1">
      <w:pPr>
        <w:pStyle w:val="PargrafodaLista"/>
        <w:keepNext/>
        <w:keepLines/>
        <w:numPr>
          <w:ilvl w:val="0"/>
          <w:numId w:val="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2C7F77" w:rsidRPr="00CC4640" w:rsidRDefault="002C7F77" w:rsidP="00CC4640">
      <w:pPr>
        <w:pStyle w:val="Ttulo3"/>
        <w:rPr>
          <w:sz w:val="24"/>
          <w:szCs w:val="24"/>
        </w:rPr>
      </w:pPr>
      <w:r w:rsidRPr="00CC4640">
        <w:rPr>
          <w:sz w:val="24"/>
          <w:szCs w:val="24"/>
        </w:rPr>
        <w:t>Clientes</w:t>
      </w:r>
    </w:p>
    <w:p w:rsidR="002C7F77" w:rsidRPr="00265F83" w:rsidRDefault="002C7F77" w:rsidP="002C7F77">
      <w:pPr>
        <w:pStyle w:val="SemEspaamento"/>
      </w:pPr>
      <w:r>
        <w:t>Na chegada do cliente, o mesmo seguirá para a fila que houver menos clientes. Ele não poderá realizar a troca de filas, exceto no caso de atendimento – como descrito no parágrafo anterior. O número de clientes por fila, caixa, é ilimitado.</w:t>
      </w:r>
    </w:p>
    <w:p w:rsidR="00F343E1" w:rsidRDefault="00F343E1" w:rsidP="00F343E1">
      <w:pPr>
        <w:pStyle w:val="Ttulo2"/>
        <w:numPr>
          <w:ilvl w:val="0"/>
          <w:numId w:val="6"/>
        </w:numPr>
      </w:pPr>
      <w:r>
        <w:lastRenderedPageBreak/>
        <w:t>Modelagem do Problema</w:t>
      </w:r>
    </w:p>
    <w:p w:rsidR="00F343E1" w:rsidRPr="00F343E1" w:rsidRDefault="004E0324" w:rsidP="00F343E1">
      <w:r>
        <w:t>NÃO_IMPLEMENTADO</w:t>
      </w:r>
    </w:p>
    <w:p w:rsidR="00F343E1" w:rsidRPr="00F343E1" w:rsidRDefault="00F343E1" w:rsidP="00F343E1"/>
    <w:p w:rsidR="00F343E1" w:rsidRPr="00F343E1" w:rsidRDefault="00F343E1" w:rsidP="00F343E1">
      <w:pPr>
        <w:pStyle w:val="Ttulo2"/>
        <w:numPr>
          <w:ilvl w:val="0"/>
          <w:numId w:val="6"/>
        </w:numPr>
      </w:pPr>
      <w:r w:rsidRPr="00F343E1">
        <w:t>Análise dos resultados</w:t>
      </w:r>
    </w:p>
    <w:p w:rsidR="00F343E1" w:rsidRDefault="004E0324" w:rsidP="004E0324">
      <w:r>
        <w:t>NÃO_IMPLEMENTADO</w:t>
      </w:r>
    </w:p>
    <w:p w:rsidR="004E0324" w:rsidRPr="004E0324" w:rsidRDefault="004E0324" w:rsidP="004E0324"/>
    <w:p w:rsidR="00F343E1" w:rsidRDefault="00F343E1" w:rsidP="00F343E1">
      <w:pPr>
        <w:pStyle w:val="Ttulo2"/>
        <w:numPr>
          <w:ilvl w:val="0"/>
          <w:numId w:val="6"/>
        </w:numPr>
      </w:pPr>
      <w:r w:rsidRPr="00F343E1">
        <w:t>Conclusão</w:t>
      </w:r>
    </w:p>
    <w:p w:rsidR="00F343E1" w:rsidRPr="004939D3" w:rsidRDefault="004E0324" w:rsidP="00F343E1">
      <w:r w:rsidRPr="004939D3">
        <w:t>NÃO_IMPLEMENTADO</w:t>
      </w:r>
    </w:p>
    <w:p w:rsidR="004710B3" w:rsidRDefault="00012A36" w:rsidP="004939D3">
      <w:pPr>
        <w:pStyle w:val="Ttulo2"/>
        <w:numPr>
          <w:ilvl w:val="0"/>
          <w:numId w:val="6"/>
        </w:numPr>
      </w:pPr>
      <w:r>
        <w:t xml:space="preserve">Referências </w:t>
      </w:r>
    </w:p>
    <w:p w:rsidR="004939D3" w:rsidRPr="004939D3" w:rsidRDefault="004939D3" w:rsidP="004939D3">
      <w:r>
        <w:t>NÃO_IMPLEMENTADO</w:t>
      </w:r>
    </w:p>
    <w:sectPr w:rsidR="004939D3" w:rsidRPr="004939D3" w:rsidSect="001D1E12">
      <w:headerReference w:type="even" r:id="rId6"/>
      <w:headerReference w:type="default" r:id="rId7"/>
      <w:footerReference w:type="even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4C" w:rsidRDefault="004939D3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4C" w:rsidRDefault="004939D3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</w:t>
    </w:r>
    <w:r>
      <w:t>API (</w:t>
    </w:r>
    <w:proofErr w:type="spellStart"/>
    <w:r>
      <w:t>October</w:t>
    </w:r>
    <w:proofErr w:type="spellEnd"/>
    <w:r>
      <w:t xml:space="preserve"> 1999) 101-104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4C" w:rsidRPr="00EC49FE" w:rsidRDefault="004939D3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5E5C4C" w:rsidRPr="00EC49FE" w:rsidRDefault="004939D3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gramStart"/>
    <w:r w:rsidRPr="00EC49FE">
      <w:t>L.</w:t>
    </w:r>
    <w:proofErr w:type="gramEnd"/>
    <w:r w:rsidRPr="00EC49FE">
      <w:t>Velho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4C" w:rsidRDefault="004939D3">
    <w:pPr>
      <w:framePr w:wrap="around" w:vAnchor="text" w:hAnchor="margin" w:xAlign="inside" w:y="1"/>
    </w:pPr>
  </w:p>
  <w:p w:rsidR="005E5C4C" w:rsidRDefault="004939D3">
    <w:pPr>
      <w:tabs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F329C"/>
    <w:multiLevelType w:val="multilevel"/>
    <w:tmpl w:val="602875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A6322F9"/>
    <w:multiLevelType w:val="hybridMultilevel"/>
    <w:tmpl w:val="E90AB16C"/>
    <w:lvl w:ilvl="0" w:tplc="4E28C5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90726"/>
    <w:multiLevelType w:val="hybridMultilevel"/>
    <w:tmpl w:val="EE34D8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410168"/>
    <w:multiLevelType w:val="hybridMultilevel"/>
    <w:tmpl w:val="33E439AA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6826FC"/>
    <w:multiLevelType w:val="multilevel"/>
    <w:tmpl w:val="602875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099174D"/>
    <w:multiLevelType w:val="hybridMultilevel"/>
    <w:tmpl w:val="19D418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A2E"/>
    <w:rsid w:val="00012A36"/>
    <w:rsid w:val="00190DDB"/>
    <w:rsid w:val="001D1E12"/>
    <w:rsid w:val="00265F83"/>
    <w:rsid w:val="002C7F77"/>
    <w:rsid w:val="00376A2E"/>
    <w:rsid w:val="004710B3"/>
    <w:rsid w:val="004939D3"/>
    <w:rsid w:val="004E0324"/>
    <w:rsid w:val="00BB538C"/>
    <w:rsid w:val="00C1244A"/>
    <w:rsid w:val="00CC4640"/>
    <w:rsid w:val="00E10AE4"/>
    <w:rsid w:val="00F3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12"/>
  </w:style>
  <w:style w:type="paragraph" w:styleId="Ttulo1">
    <w:name w:val="heading 1"/>
    <w:basedOn w:val="Normal"/>
    <w:next w:val="Normal"/>
    <w:link w:val="Ttulo1Char"/>
    <w:uiPriority w:val="9"/>
    <w:qFormat/>
    <w:rsid w:val="0026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C46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65F8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6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5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basedOn w:val="Normal"/>
    <w:rsid w:val="00012A36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012A36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link w:val="Address"/>
    <w:rsid w:val="00012A36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012A36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012A36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paragraph" w:customStyle="1" w:styleId="Figure">
    <w:name w:val="Figure"/>
    <w:basedOn w:val="Normal"/>
    <w:rsid w:val="00012A36"/>
    <w:pPr>
      <w:tabs>
        <w:tab w:val="left" w:pos="720"/>
      </w:tabs>
      <w:spacing w:before="12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US" w:eastAsia="pt-BR"/>
    </w:rPr>
  </w:style>
  <w:style w:type="paragraph" w:customStyle="1" w:styleId="Reference">
    <w:name w:val="Reference"/>
    <w:basedOn w:val="Normal"/>
    <w:rsid w:val="00012A36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012A36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012A36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Legenda">
    <w:name w:val="caption"/>
    <w:basedOn w:val="Normal"/>
    <w:next w:val="Normal"/>
    <w:qFormat/>
    <w:rsid w:val="00012A36"/>
    <w:pPr>
      <w:tabs>
        <w:tab w:val="left" w:pos="720"/>
      </w:tabs>
      <w:spacing w:before="120" w:after="120" w:line="240" w:lineRule="auto"/>
      <w:ind w:left="454" w:right="454"/>
      <w:jc w:val="center"/>
    </w:pPr>
    <w:rPr>
      <w:rFonts w:ascii="Helvetica" w:eastAsia="Times New Roman" w:hAnsi="Helvetica" w:cs="Times New Roman"/>
      <w:b/>
      <w:bCs/>
      <w:sz w:val="20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A3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12A36"/>
  </w:style>
  <w:style w:type="character" w:styleId="nfase">
    <w:name w:val="Emphasis"/>
    <w:basedOn w:val="Fontepargpadro"/>
    <w:uiPriority w:val="20"/>
    <w:qFormat/>
    <w:rsid w:val="00012A36"/>
    <w:rPr>
      <w:i/>
      <w:iCs/>
    </w:rPr>
  </w:style>
  <w:style w:type="character" w:styleId="Hyperlink">
    <w:name w:val="Hyperlink"/>
    <w:basedOn w:val="Fontepargpadro"/>
    <w:uiPriority w:val="99"/>
    <w:unhideWhenUsed/>
    <w:rsid w:val="00012A36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C7F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CC464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CC46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mailto:ra62003@ue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Massao</dc:creator>
  <cp:lastModifiedBy>Massao</cp:lastModifiedBy>
  <cp:revision>11</cp:revision>
  <dcterms:created xsi:type="dcterms:W3CDTF">2016-12-20T12:36:00Z</dcterms:created>
  <dcterms:modified xsi:type="dcterms:W3CDTF">2016-12-20T15:11:00Z</dcterms:modified>
</cp:coreProperties>
</file>