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18F7" w14:textId="77777777" w:rsidR="004928E8" w:rsidRPr="009535E9" w:rsidRDefault="004928E8" w:rsidP="004928E8">
      <w:pPr>
        <w:rPr>
          <w:sz w:val="48"/>
          <w:szCs w:val="48"/>
        </w:rPr>
      </w:pPr>
    </w:p>
    <w:p w14:paraId="5C73A42E" w14:textId="0315807C" w:rsidR="004928E8" w:rsidRDefault="004928E8" w:rsidP="004928E8">
      <w:pPr>
        <w:jc w:val="center"/>
        <w:rPr>
          <w:sz w:val="48"/>
          <w:szCs w:val="48"/>
        </w:rPr>
      </w:pPr>
      <w:r w:rsidRPr="009535E9">
        <w:rPr>
          <w:sz w:val="48"/>
          <w:szCs w:val="48"/>
        </w:rPr>
        <w:t>Documento de Planificación del Proyecto</w:t>
      </w:r>
      <w:r>
        <w:rPr>
          <w:sz w:val="48"/>
          <w:szCs w:val="48"/>
        </w:rPr>
        <w:t xml:space="preserve"> </w:t>
      </w:r>
      <w:r w:rsidRPr="009535E9">
        <w:rPr>
          <w:sz w:val="48"/>
          <w:szCs w:val="48"/>
        </w:rPr>
        <w:t xml:space="preserve">– </w:t>
      </w:r>
      <w:proofErr w:type="spellStart"/>
      <w:r w:rsidR="002F1DD3" w:rsidRPr="002F1DD3">
        <w:rPr>
          <w:sz w:val="48"/>
          <w:szCs w:val="48"/>
        </w:rPr>
        <w:t>NPCs</w:t>
      </w:r>
      <w:proofErr w:type="spellEnd"/>
      <w:r w:rsidR="002F1DD3" w:rsidRPr="002F1DD3">
        <w:rPr>
          <w:sz w:val="48"/>
          <w:szCs w:val="48"/>
        </w:rPr>
        <w:t xml:space="preserve"> con personalidad dinámica en videojuegos</w:t>
      </w:r>
    </w:p>
    <w:p w14:paraId="72843863" w14:textId="77777777" w:rsidR="004928E8" w:rsidRPr="009535E9" w:rsidRDefault="004928E8" w:rsidP="004928E8">
      <w:pPr>
        <w:jc w:val="center"/>
        <w:rPr>
          <w:sz w:val="48"/>
          <w:szCs w:val="48"/>
        </w:rPr>
      </w:pPr>
    </w:p>
    <w:p w14:paraId="3EBFD4E5" w14:textId="145B35FB" w:rsidR="004928E8" w:rsidRPr="004928E8" w:rsidRDefault="004928E8" w:rsidP="004928E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9535E9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2042011202"/>
        <w:docPartObj>
          <w:docPartGallery w:val="Table of Contents"/>
          <w:docPartUnique/>
        </w:docPartObj>
      </w:sdtPr>
      <w:sdtContent>
        <w:p w14:paraId="44E37A4D" w14:textId="685C79F7" w:rsidR="004928E8" w:rsidRPr="009535E9" w:rsidRDefault="004928E8" w:rsidP="004928E8">
          <w:pPr>
            <w:pStyle w:val="TtuloTDC"/>
          </w:pPr>
          <w:r w:rsidRPr="009535E9">
            <w:t>Contenido</w:t>
          </w:r>
        </w:p>
        <w:p w14:paraId="65D7B55C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9535E9">
            <w:fldChar w:fldCharType="begin"/>
          </w:r>
          <w:r w:rsidRPr="009535E9">
            <w:instrText xml:space="preserve"> TOC \o "1-3" \h \z \u </w:instrText>
          </w:r>
          <w:r w:rsidRPr="009535E9">
            <w:fldChar w:fldCharType="separate"/>
          </w:r>
          <w:hyperlink w:anchor="_Toc201855857" w:history="1">
            <w:r w:rsidRPr="00E87C7E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7F03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58" w:history="1">
            <w:r w:rsidRPr="00E87C7E">
              <w:rPr>
                <w:rStyle w:val="Hipervnculo"/>
                <w:noProof/>
              </w:rPr>
              <w:t>1.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61D8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59" w:history="1">
            <w:r w:rsidRPr="00E87C7E">
              <w:rPr>
                <w:rStyle w:val="Hipervnculo"/>
                <w:noProof/>
              </w:rPr>
              <w:t>2. Entregables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6772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0" w:history="1">
            <w:r w:rsidRPr="00E87C7E">
              <w:rPr>
                <w:rStyle w:val="Hipervnculo"/>
                <w:noProof/>
              </w:rPr>
              <w:t>3. Cronograma Tentativo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1614D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1" w:history="1">
            <w:r w:rsidRPr="00E87C7E">
              <w:rPr>
                <w:rStyle w:val="Hipervnculo"/>
                <w:noProof/>
              </w:rPr>
              <w:t>4. Desglose del Proyecto (estructura tipo 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E7521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2" w:history="1">
            <w:r w:rsidRPr="00E87C7E">
              <w:rPr>
                <w:rStyle w:val="Hipervnculo"/>
                <w:noProof/>
              </w:rPr>
              <w:t>5. Hitos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48A2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3" w:history="1">
            <w:r w:rsidRPr="00E87C7E">
              <w:rPr>
                <w:rStyle w:val="Hipervnculo"/>
                <w:noProof/>
              </w:rPr>
              <w:t>6. Riesgos y Estrategias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F39EE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4" w:history="1">
            <w:r w:rsidRPr="00E87C7E">
              <w:rPr>
                <w:rStyle w:val="Hipervnculo"/>
                <w:noProof/>
              </w:rPr>
              <w:t>7. Seguimiento y Control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3973" w14:textId="77777777" w:rsidR="004928E8" w:rsidRDefault="004928E8" w:rsidP="004928E8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01855865" w:history="1">
            <w:r w:rsidRPr="00E87C7E">
              <w:rPr>
                <w:rStyle w:val="Hipervnculo"/>
                <w:noProof/>
              </w:rPr>
              <w:t>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_Toc201855865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D063" w14:textId="77777777" w:rsidR="004928E8" w:rsidRDefault="004928E8" w:rsidP="004928E8">
          <w:r w:rsidRPr="009535E9">
            <w:rPr>
              <w:b/>
              <w:bCs/>
            </w:rPr>
            <w:fldChar w:fldCharType="end"/>
          </w:r>
        </w:p>
      </w:sdtContent>
    </w:sdt>
    <w:p w14:paraId="116F3849" w14:textId="1BFD371D" w:rsidR="004928E8" w:rsidRDefault="004928E8">
      <w:pPr>
        <w:spacing w:after="160" w:line="259" w:lineRule="auto"/>
      </w:pPr>
    </w:p>
    <w:p w14:paraId="521EC5A6" w14:textId="77777777" w:rsidR="004928E8" w:rsidRDefault="004928E8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01855857"/>
      <w:r>
        <w:br w:type="page"/>
      </w:r>
    </w:p>
    <w:p w14:paraId="650FF00B" w14:textId="0A3298DB" w:rsidR="004928E8" w:rsidRPr="009535E9" w:rsidRDefault="004928E8" w:rsidP="004928E8">
      <w:pPr>
        <w:pStyle w:val="Ttulo1"/>
      </w:pPr>
      <w:r w:rsidRPr="009535E9">
        <w:lastRenderedPageBreak/>
        <w:t>Introducción</w:t>
      </w:r>
      <w:bookmarkEnd w:id="0"/>
    </w:p>
    <w:p w14:paraId="2F78B23C" w14:textId="056879D4" w:rsidR="004928E8" w:rsidRPr="009535E9" w:rsidRDefault="004928E8" w:rsidP="004928E8">
      <w:r w:rsidRPr="009535E9">
        <w:t>Este documento consolida la planificación del proyecto, estructurada conforme a las buenas prácticas del enfoque PMBOK. Incluye todos los componentes requeridos para gestionar de forma ordenada, clara y previsible el desarrollo de</w:t>
      </w:r>
      <w:r w:rsidR="002F1DD3">
        <w:t xml:space="preserve"> </w:t>
      </w:r>
      <w:r w:rsidR="002F1DD3" w:rsidRPr="002F1DD3">
        <w:t xml:space="preserve">la generación de </w:t>
      </w:r>
      <w:proofErr w:type="spellStart"/>
      <w:r w:rsidR="002F1DD3" w:rsidRPr="002F1DD3">
        <w:t>NPCs</w:t>
      </w:r>
      <w:proofErr w:type="spellEnd"/>
      <w:r w:rsidR="002F1DD3" w:rsidRPr="002F1DD3">
        <w:t xml:space="preserve"> con personalidad dinámica en entornos de videojuegos.</w:t>
      </w:r>
    </w:p>
    <w:p w14:paraId="445A7247" w14:textId="77777777" w:rsidR="004928E8" w:rsidRPr="009535E9" w:rsidRDefault="004928E8" w:rsidP="004928E8">
      <w:pPr>
        <w:pStyle w:val="Ttulo1"/>
      </w:pPr>
      <w:bookmarkStart w:id="1" w:name="_Toc201855858"/>
      <w:r w:rsidRPr="009535E9">
        <w:t>1. Alcance del Proyecto</w:t>
      </w:r>
      <w:bookmarkEnd w:id="1"/>
    </w:p>
    <w:p w14:paraId="4992D6B6" w14:textId="77777777" w:rsidR="002F1DD3" w:rsidRDefault="002F1DD3" w:rsidP="004928E8">
      <w:pPr>
        <w:pStyle w:val="Ttulo1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bookmarkStart w:id="2" w:name="_Toc201855859"/>
      <w:r w:rsidRPr="002F1DD3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Desarrollar una solución técnica que permita crear </w:t>
      </w:r>
      <w:proofErr w:type="spellStart"/>
      <w:r w:rsidRPr="002F1DD3">
        <w:rPr>
          <w:rFonts w:asciiTheme="minorHAnsi" w:eastAsiaTheme="minorEastAsia" w:hAnsiTheme="minorHAnsi" w:cstheme="minorBidi"/>
          <w:color w:val="auto"/>
          <w:sz w:val="22"/>
          <w:szCs w:val="22"/>
        </w:rPr>
        <w:t>NPCs</w:t>
      </w:r>
      <w:proofErr w:type="spellEnd"/>
      <w:r w:rsidRPr="002F1DD3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(personajes no jugables) con comportamientos dinámicos y adaptativos, basados en inteligencia artificial. El sistema utilizará datos de interacción del jugador para modificar rasgos de personalidad, decisiones y respuestas del NPC.</w:t>
      </w:r>
    </w:p>
    <w:p w14:paraId="43F18E50" w14:textId="77777777" w:rsidR="002F1DD3" w:rsidRDefault="002F1DD3" w:rsidP="002F1DD3"/>
    <w:p w14:paraId="72680EFC" w14:textId="77777777" w:rsidR="002F1DD3" w:rsidRPr="002F1DD3" w:rsidRDefault="002F1DD3" w:rsidP="002F1DD3">
      <w:r w:rsidRPr="002F1DD3">
        <w:t>El proyecto incluye:</w:t>
      </w:r>
    </w:p>
    <w:p w14:paraId="1D13BC74" w14:textId="77777777" w:rsidR="002F1DD3" w:rsidRPr="002F1DD3" w:rsidRDefault="002F1DD3" w:rsidP="002F1DD3">
      <w:pPr>
        <w:numPr>
          <w:ilvl w:val="0"/>
          <w:numId w:val="3"/>
        </w:numPr>
      </w:pPr>
      <w:r w:rsidRPr="002F1DD3">
        <w:t xml:space="preserve">Diseño del modelo de comportamiento del NPC </w:t>
      </w:r>
    </w:p>
    <w:p w14:paraId="19317EFE" w14:textId="77777777" w:rsidR="002F1DD3" w:rsidRPr="002F1DD3" w:rsidRDefault="002F1DD3" w:rsidP="002F1DD3">
      <w:pPr>
        <w:numPr>
          <w:ilvl w:val="0"/>
          <w:numId w:val="3"/>
        </w:numPr>
      </w:pPr>
      <w:r w:rsidRPr="002F1DD3">
        <w:t xml:space="preserve">Simulación de interacciones jugador-NPC </w:t>
      </w:r>
    </w:p>
    <w:p w14:paraId="1AE18961" w14:textId="77777777" w:rsidR="002F1DD3" w:rsidRPr="002F1DD3" w:rsidRDefault="002F1DD3" w:rsidP="002F1DD3">
      <w:pPr>
        <w:numPr>
          <w:ilvl w:val="0"/>
          <w:numId w:val="3"/>
        </w:numPr>
      </w:pPr>
      <w:r w:rsidRPr="002F1DD3">
        <w:t xml:space="preserve">Implementación de modelos de IA para adaptación de personalidad </w:t>
      </w:r>
    </w:p>
    <w:p w14:paraId="595FFD11" w14:textId="77777777" w:rsidR="002F1DD3" w:rsidRPr="002F1DD3" w:rsidRDefault="002F1DD3" w:rsidP="002F1DD3">
      <w:pPr>
        <w:numPr>
          <w:ilvl w:val="0"/>
          <w:numId w:val="3"/>
        </w:numPr>
      </w:pPr>
      <w:r w:rsidRPr="002F1DD3">
        <w:t xml:space="preserve">Almacenamiento de estados del NPC </w:t>
      </w:r>
    </w:p>
    <w:p w14:paraId="527C632B" w14:textId="77777777" w:rsidR="002F1DD3" w:rsidRPr="002F1DD3" w:rsidRDefault="002F1DD3" w:rsidP="002F1DD3">
      <w:pPr>
        <w:numPr>
          <w:ilvl w:val="0"/>
          <w:numId w:val="3"/>
        </w:numPr>
      </w:pPr>
      <w:r w:rsidRPr="002F1DD3">
        <w:t xml:space="preserve">Visualización o simulación de resultados </w:t>
      </w:r>
    </w:p>
    <w:p w14:paraId="08F55B57" w14:textId="77777777" w:rsidR="002F1DD3" w:rsidRPr="002F1DD3" w:rsidRDefault="002F1DD3" w:rsidP="002F1DD3">
      <w:r w:rsidRPr="002F1DD3">
        <w:t>No incluye:</w:t>
      </w:r>
    </w:p>
    <w:p w14:paraId="47BDCF9A" w14:textId="77777777" w:rsidR="002F1DD3" w:rsidRPr="002F1DD3" w:rsidRDefault="002F1DD3" w:rsidP="002F1DD3">
      <w:pPr>
        <w:numPr>
          <w:ilvl w:val="0"/>
          <w:numId w:val="4"/>
        </w:numPr>
      </w:pPr>
      <w:r w:rsidRPr="002F1DD3">
        <w:t xml:space="preserve">Integración con motores de videojuegos reales (como Unity o </w:t>
      </w:r>
      <w:proofErr w:type="spellStart"/>
      <w:r w:rsidRPr="002F1DD3">
        <w:t>Unreal</w:t>
      </w:r>
      <w:proofErr w:type="spellEnd"/>
      <w:r w:rsidRPr="002F1DD3">
        <w:t xml:space="preserve"> </w:t>
      </w:r>
      <w:proofErr w:type="spellStart"/>
      <w:r w:rsidRPr="002F1DD3">
        <w:t>Engine</w:t>
      </w:r>
      <w:proofErr w:type="spellEnd"/>
      <w:r w:rsidRPr="002F1DD3">
        <w:t xml:space="preserve">) </w:t>
      </w:r>
    </w:p>
    <w:p w14:paraId="57D22D39" w14:textId="77777777" w:rsidR="002F1DD3" w:rsidRPr="002F1DD3" w:rsidRDefault="002F1DD3" w:rsidP="002F1DD3">
      <w:pPr>
        <w:numPr>
          <w:ilvl w:val="0"/>
          <w:numId w:val="4"/>
        </w:numPr>
      </w:pPr>
      <w:r w:rsidRPr="002F1DD3">
        <w:t>Desarrollo de gráficos avanzados o entornos 3D completos</w:t>
      </w:r>
    </w:p>
    <w:p w14:paraId="44971EA8" w14:textId="77777777" w:rsidR="002F1DD3" w:rsidRPr="002F1DD3" w:rsidRDefault="002F1DD3" w:rsidP="002F1DD3"/>
    <w:p w14:paraId="6735D5D7" w14:textId="77777777" w:rsidR="00EE6CF7" w:rsidRDefault="00EE6CF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BD3E144" w14:textId="37D0FAE4" w:rsidR="004928E8" w:rsidRPr="009535E9" w:rsidRDefault="004928E8" w:rsidP="004928E8">
      <w:pPr>
        <w:pStyle w:val="Ttulo1"/>
      </w:pPr>
      <w:r w:rsidRPr="009535E9">
        <w:lastRenderedPageBreak/>
        <w:t>2. Entregables del Proyecto</w:t>
      </w:r>
      <w:bookmarkEnd w:id="2"/>
    </w:p>
    <w:p w14:paraId="24ABA734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bookmarkStart w:id="3" w:name="_Toc201855860"/>
      <w:r w:rsidRPr="002F1DD3">
        <w:t xml:space="preserve">Documento de planificación híbrida </w:t>
      </w:r>
    </w:p>
    <w:p w14:paraId="683A46BC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Documento de diseño técnico </w:t>
      </w:r>
    </w:p>
    <w:p w14:paraId="1EB89A20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Script de simulación de interacciones jugador-NPC </w:t>
      </w:r>
    </w:p>
    <w:p w14:paraId="2AFD92D2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Script de procesamiento de datos de comportamiento </w:t>
      </w:r>
    </w:p>
    <w:p w14:paraId="5CF649EB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proofErr w:type="spellStart"/>
      <w:r w:rsidRPr="002F1DD3">
        <w:t>Dataset</w:t>
      </w:r>
      <w:proofErr w:type="spellEnd"/>
      <w:r w:rsidRPr="002F1DD3">
        <w:t xml:space="preserve"> de interacciones generado (real o sintético) </w:t>
      </w:r>
    </w:p>
    <w:p w14:paraId="6F7EAF15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Script de entrenamiento del modelo de IA </w:t>
      </w:r>
    </w:p>
    <w:p w14:paraId="6A0FBC5A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Evaluación del comportamiento del NPC </w:t>
      </w:r>
    </w:p>
    <w:p w14:paraId="78B9AF1F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Simulación visual o demo (opcional) </w:t>
      </w:r>
    </w:p>
    <w:p w14:paraId="06801DB8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README.md actualizado </w:t>
      </w:r>
    </w:p>
    <w:p w14:paraId="7C00CD38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Documento final consolidado </w:t>
      </w:r>
    </w:p>
    <w:p w14:paraId="45CDD215" w14:textId="77777777" w:rsidR="002F1DD3" w:rsidRPr="002F1DD3" w:rsidRDefault="002F1DD3" w:rsidP="002F1DD3">
      <w:pPr>
        <w:pStyle w:val="Prrafodelista"/>
        <w:numPr>
          <w:ilvl w:val="0"/>
          <w:numId w:val="6"/>
        </w:numPr>
      </w:pPr>
      <w:r w:rsidRPr="002F1DD3">
        <w:t xml:space="preserve">Presentación del proyecto </w:t>
      </w:r>
    </w:p>
    <w:p w14:paraId="57744334" w14:textId="77777777" w:rsidR="004928E8" w:rsidRPr="009535E9" w:rsidRDefault="004928E8" w:rsidP="004928E8">
      <w:pPr>
        <w:pStyle w:val="Ttulo1"/>
      </w:pPr>
      <w:r w:rsidRPr="009535E9">
        <w:t>3. Cronograma Tentativo</w:t>
      </w:r>
      <w:bookmarkEnd w:id="3"/>
    </w:p>
    <w:p w14:paraId="2242F8F6" w14:textId="77777777" w:rsidR="004928E8" w:rsidRPr="009535E9" w:rsidRDefault="004928E8" w:rsidP="004928E8">
      <w:r w:rsidRPr="009535E9">
        <w:t>Se estima una duración total de 5 semanas. Cada fase tiene tareas específicas con duración estimada y entregables intermedios.</w:t>
      </w:r>
    </w:p>
    <w:p w14:paraId="56C3CA04" w14:textId="77777777" w:rsidR="002F1DD3" w:rsidRPr="002F1DD3" w:rsidRDefault="002F1DD3" w:rsidP="002F1DD3">
      <w:bookmarkStart w:id="4" w:name="_Toc201855861"/>
      <w:r w:rsidRPr="002F1DD3">
        <w:t xml:space="preserve">Duración estimada: </w:t>
      </w:r>
      <w:r w:rsidRPr="002F1DD3">
        <w:rPr>
          <w:b/>
          <w:bCs/>
        </w:rPr>
        <w:t>5 semanas</w:t>
      </w:r>
    </w:p>
    <w:p w14:paraId="3029DD63" w14:textId="77777777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rPr>
          <w:b/>
          <w:bCs/>
        </w:rPr>
        <w:t>Semana 1:</w:t>
      </w:r>
      <w:r w:rsidRPr="002F1DD3">
        <w:t xml:space="preserve"> Planificación + Diseño técnico </w:t>
      </w:r>
    </w:p>
    <w:p w14:paraId="511EE1F3" w14:textId="4AEE1A69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rPr>
          <w:b/>
          <w:bCs/>
        </w:rPr>
        <w:t>Semana 2:</w:t>
      </w:r>
      <w:r w:rsidRPr="002F1DD3">
        <w:t xml:space="preserve"> Simulación de</w:t>
      </w:r>
      <w:r w:rsidR="00A16F9E">
        <w:t>+</w:t>
      </w:r>
      <w:r w:rsidRPr="002F1DD3">
        <w:t xml:space="preserve"> datos + Modelado de comportamiento base </w:t>
      </w:r>
    </w:p>
    <w:p w14:paraId="28CF0FF4" w14:textId="77777777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rPr>
          <w:b/>
          <w:bCs/>
        </w:rPr>
        <w:t>Semana 3:</w:t>
      </w:r>
      <w:r w:rsidRPr="002F1DD3">
        <w:t xml:space="preserve"> Implementación del modelo de IA </w:t>
      </w:r>
    </w:p>
    <w:p w14:paraId="2AA3D3F7" w14:textId="77777777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rPr>
          <w:b/>
          <w:bCs/>
        </w:rPr>
        <w:t>Semana 4:</w:t>
      </w:r>
      <w:r w:rsidRPr="002F1DD3">
        <w:t xml:space="preserve"> Evaluación + Ajustes + Simulación </w:t>
      </w:r>
    </w:p>
    <w:p w14:paraId="6A0779C7" w14:textId="77777777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rPr>
          <w:b/>
          <w:bCs/>
        </w:rPr>
        <w:t>Semana 5:</w:t>
      </w:r>
      <w:r w:rsidRPr="002F1DD3">
        <w:t xml:space="preserve"> Documentación final + Presentación</w:t>
      </w:r>
    </w:p>
    <w:p w14:paraId="6224CB56" w14:textId="77777777" w:rsidR="00EE6CF7" w:rsidRDefault="00EE6CF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79CF3BF" w14:textId="17599138" w:rsidR="004928E8" w:rsidRPr="009535E9" w:rsidRDefault="004928E8" w:rsidP="004928E8">
      <w:pPr>
        <w:pStyle w:val="Ttulo1"/>
      </w:pPr>
      <w:r w:rsidRPr="009535E9">
        <w:lastRenderedPageBreak/>
        <w:t>4. Desglose del Proyecto (estructura tipo WBS)</w:t>
      </w:r>
      <w:bookmarkEnd w:id="4"/>
    </w:p>
    <w:p w14:paraId="2B435199" w14:textId="77777777" w:rsidR="002F1DD3" w:rsidRPr="002F1DD3" w:rsidRDefault="002F1DD3" w:rsidP="002F1DD3">
      <w:bookmarkStart w:id="5" w:name="_Toc201855862"/>
      <w:r w:rsidRPr="002F1DD3">
        <w:rPr>
          <w:b/>
          <w:bCs/>
        </w:rPr>
        <w:t>1. Proyecto completo</w:t>
      </w:r>
      <w:r w:rsidRPr="002F1DD3">
        <w:br/>
        <w:t>  </w:t>
      </w:r>
      <w:r w:rsidRPr="002F1DD3">
        <w:rPr>
          <w:b/>
          <w:bCs/>
        </w:rPr>
        <w:t>1.1 Planificación</w:t>
      </w:r>
      <w:r w:rsidRPr="002F1DD3">
        <w:br/>
        <w:t>    1.1.1 Planificación del Proyecto (PMBOK)</w:t>
      </w:r>
    </w:p>
    <w:p w14:paraId="509E2476" w14:textId="77777777" w:rsidR="002F1DD3" w:rsidRPr="002F1DD3" w:rsidRDefault="002F1DD3" w:rsidP="002F1DD3">
      <w:r w:rsidRPr="002F1DD3">
        <w:t>  </w:t>
      </w:r>
      <w:r w:rsidRPr="002F1DD3">
        <w:rPr>
          <w:b/>
          <w:bCs/>
        </w:rPr>
        <w:t>1.2 Diseño técnico</w:t>
      </w:r>
      <w:r w:rsidRPr="002F1DD3">
        <w:br/>
        <w:t>    1.2.1 Documento de diseño técnico</w:t>
      </w:r>
      <w:r w:rsidRPr="002F1DD3">
        <w:br/>
        <w:t>    1.2.2 Definición de modelo de personalidad</w:t>
      </w:r>
    </w:p>
    <w:p w14:paraId="5DE9A073" w14:textId="77777777" w:rsidR="002F1DD3" w:rsidRPr="002F1DD3" w:rsidRDefault="002F1DD3" w:rsidP="002F1DD3">
      <w:r w:rsidRPr="002F1DD3">
        <w:t>  </w:t>
      </w:r>
      <w:r w:rsidRPr="002F1DD3">
        <w:rPr>
          <w:b/>
          <w:bCs/>
        </w:rPr>
        <w:t>1.3 Desarrollo técnico</w:t>
      </w:r>
      <w:r w:rsidRPr="002F1DD3">
        <w:br/>
        <w:t>    1.3.1 Generación/simulación de datos</w:t>
      </w:r>
      <w:r w:rsidRPr="002F1DD3">
        <w:br/>
        <w:t>    1.3.2 Modelado de comportamiento base</w:t>
      </w:r>
      <w:r w:rsidRPr="002F1DD3">
        <w:br/>
        <w:t>    1.3.3 Implementación del modelo de IA</w:t>
      </w:r>
      <w:r w:rsidRPr="002F1DD3">
        <w:br/>
        <w:t>    1.3.4 Ajuste dinámico de personalidad</w:t>
      </w:r>
      <w:r w:rsidRPr="002F1DD3">
        <w:br/>
        <w:t>    1.3.5 Evaluación del comportamiento</w:t>
      </w:r>
      <w:r w:rsidRPr="002F1DD3">
        <w:br/>
        <w:t>    1.3.6 Simulación o demo</w:t>
      </w:r>
    </w:p>
    <w:p w14:paraId="66BD56F5" w14:textId="77777777" w:rsidR="002F1DD3" w:rsidRPr="002F1DD3" w:rsidRDefault="002F1DD3" w:rsidP="002F1DD3">
      <w:r w:rsidRPr="002F1DD3">
        <w:t>  </w:t>
      </w:r>
      <w:r w:rsidRPr="002F1DD3">
        <w:rPr>
          <w:b/>
          <w:bCs/>
        </w:rPr>
        <w:t>1.4 Documentación y cierre</w:t>
      </w:r>
      <w:r w:rsidRPr="002F1DD3">
        <w:br/>
        <w:t>    1.4.1 Documento final</w:t>
      </w:r>
      <w:r w:rsidRPr="002F1DD3">
        <w:br/>
        <w:t>    1.4.2 Presentación final</w:t>
      </w:r>
    </w:p>
    <w:p w14:paraId="73ECEEB6" w14:textId="77777777" w:rsidR="004928E8" w:rsidRPr="009535E9" w:rsidRDefault="004928E8" w:rsidP="004928E8">
      <w:pPr>
        <w:pStyle w:val="Ttulo1"/>
      </w:pPr>
      <w:r w:rsidRPr="009535E9">
        <w:t>5. Hitos Técnicos</w:t>
      </w:r>
      <w:bookmarkEnd w:id="5"/>
    </w:p>
    <w:p w14:paraId="4E564566" w14:textId="68091BAD" w:rsidR="002F1DD3" w:rsidRPr="002F1DD3" w:rsidRDefault="002F1DD3" w:rsidP="002F1DD3">
      <w:pPr>
        <w:pStyle w:val="Prrafodelista"/>
        <w:numPr>
          <w:ilvl w:val="0"/>
          <w:numId w:val="8"/>
        </w:numPr>
      </w:pPr>
      <w:bookmarkStart w:id="6" w:name="_Toc201855863"/>
      <w:r w:rsidRPr="002F1DD3">
        <w:t xml:space="preserve">Hito 1: Planificación publicada en GitHub </w:t>
      </w:r>
    </w:p>
    <w:p w14:paraId="5EB144E7" w14:textId="09C4679E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t xml:space="preserve">Hito 2: Diseño del modelo de personalidad definido </w:t>
      </w:r>
    </w:p>
    <w:p w14:paraId="51AD2C81" w14:textId="72693E8F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t xml:space="preserve">Hito 3: </w:t>
      </w:r>
      <w:proofErr w:type="spellStart"/>
      <w:r w:rsidRPr="002F1DD3">
        <w:t>Dataset</w:t>
      </w:r>
      <w:proofErr w:type="spellEnd"/>
      <w:r w:rsidRPr="002F1DD3">
        <w:t xml:space="preserve"> de interacciones generado </w:t>
      </w:r>
    </w:p>
    <w:p w14:paraId="7B9141DA" w14:textId="37D5D77B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t xml:space="preserve">Hito 4: Modelo de IA funcional </w:t>
      </w:r>
    </w:p>
    <w:p w14:paraId="33603987" w14:textId="77777777" w:rsidR="002F1DD3" w:rsidRDefault="002F1DD3" w:rsidP="002F1DD3">
      <w:pPr>
        <w:pStyle w:val="Prrafodelista"/>
        <w:numPr>
          <w:ilvl w:val="0"/>
          <w:numId w:val="8"/>
        </w:numPr>
      </w:pPr>
      <w:r w:rsidRPr="002F1DD3">
        <w:t xml:space="preserve">Hito 5: Simulación del NPC adaptativo </w:t>
      </w:r>
    </w:p>
    <w:p w14:paraId="11ACB56B" w14:textId="3E573A31" w:rsidR="002F1DD3" w:rsidRPr="002F1DD3" w:rsidRDefault="002F1DD3" w:rsidP="002F1DD3">
      <w:pPr>
        <w:pStyle w:val="Prrafodelista"/>
        <w:numPr>
          <w:ilvl w:val="0"/>
          <w:numId w:val="8"/>
        </w:numPr>
      </w:pPr>
      <w:r w:rsidRPr="002F1DD3">
        <w:t>Hito 6: Presentación final</w:t>
      </w:r>
    </w:p>
    <w:p w14:paraId="769E1C3E" w14:textId="77777777" w:rsidR="00EE6CF7" w:rsidRDefault="00EE6CF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30CC7DD" w14:textId="389992B6" w:rsidR="004928E8" w:rsidRPr="009535E9" w:rsidRDefault="004928E8" w:rsidP="002F1DD3">
      <w:pPr>
        <w:pStyle w:val="Ttulo1"/>
      </w:pPr>
      <w:r w:rsidRPr="009535E9">
        <w:lastRenderedPageBreak/>
        <w:t>6. Riesgos y Estrategias de Mitigación</w:t>
      </w:r>
      <w:bookmarkEnd w:id="6"/>
    </w:p>
    <w:p w14:paraId="05708527" w14:textId="0719792B" w:rsidR="00BE5426" w:rsidRPr="00BE5426" w:rsidRDefault="00BE5426" w:rsidP="00BE5426">
      <w:pPr>
        <w:pStyle w:val="Prrafodelista"/>
        <w:numPr>
          <w:ilvl w:val="0"/>
          <w:numId w:val="8"/>
        </w:numPr>
      </w:pPr>
      <w:bookmarkStart w:id="7" w:name="_Toc201855864"/>
      <w:r w:rsidRPr="00BE5426">
        <w:rPr>
          <w:b/>
          <w:bCs/>
        </w:rPr>
        <w:t>Complejidad del comportamiento del NPC</w:t>
      </w:r>
      <w:r w:rsidRPr="00BE5426">
        <w:br/>
      </w:r>
      <w:r w:rsidRPr="00BE5426">
        <w:rPr>
          <w:rFonts w:ascii="Segoe UI Symbol" w:hAnsi="Segoe UI Symbol" w:cs="Segoe UI Symbol"/>
        </w:rPr>
        <w:t>➝</w:t>
      </w:r>
      <w:r w:rsidRPr="00BE5426">
        <w:t xml:space="preserve"> Mitigar utilizando modelos simples (</w:t>
      </w:r>
      <w:r w:rsidRPr="00BE5426">
        <w:rPr>
          <w:rFonts w:ascii="Aptos Display" w:hAnsi="Aptos Display" w:cs="Aptos Display"/>
        </w:rPr>
        <w:t>á</w:t>
      </w:r>
      <w:r w:rsidRPr="00BE5426">
        <w:t>rboles de decisi</w:t>
      </w:r>
      <w:r w:rsidRPr="00BE5426">
        <w:rPr>
          <w:rFonts w:ascii="Aptos Display" w:hAnsi="Aptos Display" w:cs="Aptos Display"/>
        </w:rPr>
        <w:t>ó</w:t>
      </w:r>
      <w:r w:rsidRPr="00BE5426">
        <w:t xml:space="preserve">n o reglas) como base. </w:t>
      </w:r>
    </w:p>
    <w:p w14:paraId="48B0E363" w14:textId="1955B84A" w:rsidR="00BE5426" w:rsidRPr="00BE5426" w:rsidRDefault="00BE5426" w:rsidP="00BE5426">
      <w:pPr>
        <w:pStyle w:val="Prrafodelista"/>
        <w:numPr>
          <w:ilvl w:val="0"/>
          <w:numId w:val="8"/>
        </w:numPr>
      </w:pPr>
      <w:r w:rsidRPr="00BE5426">
        <w:rPr>
          <w:b/>
          <w:bCs/>
        </w:rPr>
        <w:t>Falta de datos reales</w:t>
      </w:r>
      <w:r w:rsidRPr="00BE5426">
        <w:br/>
      </w:r>
      <w:r w:rsidRPr="00BE5426">
        <w:rPr>
          <w:rFonts w:ascii="Segoe UI Symbol" w:hAnsi="Segoe UI Symbol" w:cs="Segoe UI Symbol"/>
        </w:rPr>
        <w:t>➝</w:t>
      </w:r>
      <w:r w:rsidRPr="00BE5426">
        <w:t xml:space="preserve"> Generar datos sint</w:t>
      </w:r>
      <w:r w:rsidRPr="00BE5426">
        <w:rPr>
          <w:rFonts w:ascii="Aptos Display" w:hAnsi="Aptos Display" w:cs="Aptos Display"/>
        </w:rPr>
        <w:t>é</w:t>
      </w:r>
      <w:r w:rsidRPr="00BE5426">
        <w:t>ticos de interacci</w:t>
      </w:r>
      <w:r w:rsidRPr="00BE5426">
        <w:rPr>
          <w:rFonts w:ascii="Aptos Display" w:hAnsi="Aptos Display" w:cs="Aptos Display"/>
        </w:rPr>
        <w:t>ó</w:t>
      </w:r>
      <w:r w:rsidRPr="00BE5426">
        <w:t xml:space="preserve">n jugador-NPC. </w:t>
      </w:r>
    </w:p>
    <w:p w14:paraId="45102BF9" w14:textId="065B2892" w:rsidR="00BE5426" w:rsidRPr="00BE5426" w:rsidRDefault="00BE5426" w:rsidP="00BE5426">
      <w:pPr>
        <w:pStyle w:val="Prrafodelista"/>
        <w:numPr>
          <w:ilvl w:val="0"/>
          <w:numId w:val="8"/>
        </w:numPr>
      </w:pPr>
      <w:r w:rsidRPr="00BE5426">
        <w:rPr>
          <w:b/>
          <w:bCs/>
        </w:rPr>
        <w:t>Dificultad en implementación de IA</w:t>
      </w:r>
      <w:r w:rsidRPr="00BE5426">
        <w:br/>
      </w:r>
      <w:r w:rsidRPr="00BE5426">
        <w:rPr>
          <w:rFonts w:ascii="Segoe UI Symbol" w:hAnsi="Segoe UI Symbol" w:cs="Segoe UI Symbol"/>
        </w:rPr>
        <w:t>➝</w:t>
      </w:r>
      <w:r w:rsidRPr="00BE5426">
        <w:t xml:space="preserve"> Uso de enfoques progresivos (reglas </w:t>
      </w:r>
      <w:r w:rsidRPr="00BE5426">
        <w:rPr>
          <w:rFonts w:ascii="Aptos Display" w:hAnsi="Aptos Display" w:cs="Aptos Display"/>
        </w:rPr>
        <w:t>→</w:t>
      </w:r>
      <w:r w:rsidRPr="00BE5426">
        <w:t xml:space="preserve"> ML b</w:t>
      </w:r>
      <w:r w:rsidRPr="00BE5426">
        <w:rPr>
          <w:rFonts w:ascii="Aptos Display" w:hAnsi="Aptos Display" w:cs="Aptos Display"/>
        </w:rPr>
        <w:t>á</w:t>
      </w:r>
      <w:r w:rsidRPr="00BE5426">
        <w:t xml:space="preserve">sico </w:t>
      </w:r>
      <w:r w:rsidRPr="00BE5426">
        <w:rPr>
          <w:rFonts w:ascii="Aptos Display" w:hAnsi="Aptos Display" w:cs="Aptos Display"/>
        </w:rPr>
        <w:t>→</w:t>
      </w:r>
      <w:r w:rsidRPr="00BE5426">
        <w:t xml:space="preserve"> mejora opcional). </w:t>
      </w:r>
    </w:p>
    <w:p w14:paraId="1873D596" w14:textId="1B3E8790" w:rsidR="00BE5426" w:rsidRPr="00BE5426" w:rsidRDefault="00BE5426" w:rsidP="00BE5426">
      <w:pPr>
        <w:pStyle w:val="Prrafodelista"/>
        <w:numPr>
          <w:ilvl w:val="0"/>
          <w:numId w:val="8"/>
        </w:numPr>
      </w:pPr>
      <w:r w:rsidRPr="00BE5426">
        <w:rPr>
          <w:b/>
          <w:bCs/>
        </w:rPr>
        <w:t>Resultados poco realistas</w:t>
      </w:r>
      <w:r w:rsidRPr="00BE5426">
        <w:br/>
      </w:r>
      <w:r w:rsidRPr="00BE5426">
        <w:rPr>
          <w:rFonts w:ascii="Segoe UI Symbol" w:hAnsi="Segoe UI Symbol" w:cs="Segoe UI Symbol"/>
        </w:rPr>
        <w:t>➝</w:t>
      </w:r>
      <w:r w:rsidRPr="00BE5426">
        <w:t xml:space="preserve"> Validaci</w:t>
      </w:r>
      <w:r w:rsidRPr="00BE5426">
        <w:rPr>
          <w:rFonts w:ascii="Aptos Display" w:hAnsi="Aptos Display" w:cs="Aptos Display"/>
        </w:rPr>
        <w:t>ó</w:t>
      </w:r>
      <w:r w:rsidRPr="00BE5426">
        <w:t xml:space="preserve">n mediante escenarios de prueba controlados. </w:t>
      </w:r>
    </w:p>
    <w:p w14:paraId="7ECA3C92" w14:textId="56729739" w:rsidR="00BE5426" w:rsidRDefault="00BE5426" w:rsidP="00BE5426">
      <w:pPr>
        <w:pStyle w:val="Prrafodelista"/>
        <w:numPr>
          <w:ilvl w:val="0"/>
          <w:numId w:val="8"/>
        </w:numPr>
      </w:pPr>
      <w:r w:rsidRPr="00BE5426">
        <w:rPr>
          <w:b/>
          <w:bCs/>
        </w:rPr>
        <w:t>Retrasos en desarrollo</w:t>
      </w:r>
      <w:r w:rsidRPr="00BE5426">
        <w:br/>
      </w:r>
      <w:r w:rsidRPr="00BE5426">
        <w:rPr>
          <w:rFonts w:ascii="Segoe UI Symbol" w:hAnsi="Segoe UI Symbol" w:cs="Segoe UI Symbol"/>
        </w:rPr>
        <w:t>➝</w:t>
      </w:r>
      <w:r w:rsidRPr="00BE5426">
        <w:t xml:space="preserve"> Revisi</w:t>
      </w:r>
      <w:r w:rsidRPr="00BE5426">
        <w:rPr>
          <w:rFonts w:ascii="Aptos" w:hAnsi="Aptos" w:cs="Aptos"/>
        </w:rPr>
        <w:t>ó</w:t>
      </w:r>
      <w:r w:rsidRPr="00BE5426">
        <w:t>n semanal del avance y ajuste del cronograma.</w:t>
      </w:r>
    </w:p>
    <w:p w14:paraId="106D1067" w14:textId="7DB75F26" w:rsidR="004928E8" w:rsidRPr="009535E9" w:rsidRDefault="004928E8" w:rsidP="00BE5426">
      <w:pPr>
        <w:pStyle w:val="Ttulo1"/>
      </w:pPr>
      <w:r w:rsidRPr="009535E9">
        <w:t>7. Seguimiento y Control del Proyecto</w:t>
      </w:r>
      <w:bookmarkEnd w:id="7"/>
    </w:p>
    <w:p w14:paraId="2F562755" w14:textId="77777777" w:rsidR="00BE5426" w:rsidRPr="00BE5426" w:rsidRDefault="00BE5426" w:rsidP="00BE5426">
      <w:r w:rsidRPr="00BE5426">
        <w:t>El seguimiento y control se realizará conforme a las buenas prácticas del enfoque PMBOK:</w:t>
      </w:r>
    </w:p>
    <w:p w14:paraId="172FB116" w14:textId="77777777" w:rsidR="00BE5426" w:rsidRPr="00BE5426" w:rsidRDefault="00BE5426" w:rsidP="00BE5426">
      <w:pPr>
        <w:numPr>
          <w:ilvl w:val="0"/>
          <w:numId w:val="11"/>
        </w:numPr>
      </w:pPr>
      <w:r w:rsidRPr="00BE5426">
        <w:rPr>
          <w:b/>
          <w:bCs/>
        </w:rPr>
        <w:t>Control del cronograma:</w:t>
      </w:r>
      <w:r w:rsidRPr="00BE5426">
        <w:br/>
        <w:t xml:space="preserve">Revisión semanal del avance según tareas definidas en WBS. </w:t>
      </w:r>
    </w:p>
    <w:p w14:paraId="1BA95E3A" w14:textId="77777777" w:rsidR="00BE5426" w:rsidRPr="00BE5426" w:rsidRDefault="00BE5426" w:rsidP="00BE5426">
      <w:pPr>
        <w:numPr>
          <w:ilvl w:val="0"/>
          <w:numId w:val="11"/>
        </w:numPr>
      </w:pPr>
      <w:r w:rsidRPr="00BE5426">
        <w:rPr>
          <w:b/>
          <w:bCs/>
        </w:rPr>
        <w:t>Control del alcance:</w:t>
      </w:r>
      <w:r w:rsidRPr="00BE5426">
        <w:br/>
        <w:t xml:space="preserve">Validación de entregables definidos y cumplimiento de objetivos. </w:t>
      </w:r>
    </w:p>
    <w:p w14:paraId="4B90AA9D" w14:textId="77777777" w:rsidR="00BE5426" w:rsidRPr="00BE5426" w:rsidRDefault="00BE5426" w:rsidP="00BE5426">
      <w:pPr>
        <w:numPr>
          <w:ilvl w:val="0"/>
          <w:numId w:val="11"/>
        </w:numPr>
      </w:pPr>
      <w:r w:rsidRPr="00BE5426">
        <w:rPr>
          <w:b/>
          <w:bCs/>
        </w:rPr>
        <w:t>Control de calidad:</w:t>
      </w:r>
      <w:r w:rsidRPr="00BE5426">
        <w:br/>
        <w:t xml:space="preserve">Evaluación del comportamiento del NPC (coherencia, adaptabilidad). </w:t>
      </w:r>
    </w:p>
    <w:p w14:paraId="07EE372F" w14:textId="77777777" w:rsidR="00BE5426" w:rsidRPr="00BE5426" w:rsidRDefault="00BE5426" w:rsidP="00BE5426">
      <w:pPr>
        <w:numPr>
          <w:ilvl w:val="0"/>
          <w:numId w:val="11"/>
        </w:numPr>
      </w:pPr>
      <w:r w:rsidRPr="00BE5426">
        <w:rPr>
          <w:b/>
          <w:bCs/>
        </w:rPr>
        <w:t>Control de riesgos:</w:t>
      </w:r>
      <w:r w:rsidRPr="00BE5426">
        <w:br/>
        <w:t xml:space="preserve">Monitoreo continuo y aplicación de estrategias de mitigación. </w:t>
      </w:r>
    </w:p>
    <w:p w14:paraId="58C7BA00" w14:textId="77777777" w:rsidR="00BE5426" w:rsidRPr="00BE5426" w:rsidRDefault="00BE5426" w:rsidP="00BE5426">
      <w:pPr>
        <w:numPr>
          <w:ilvl w:val="0"/>
          <w:numId w:val="11"/>
        </w:numPr>
      </w:pPr>
      <w:r w:rsidRPr="00BE5426">
        <w:rPr>
          <w:b/>
          <w:bCs/>
        </w:rPr>
        <w:t>Herramientas:</w:t>
      </w:r>
      <w:r w:rsidRPr="00BE5426">
        <w:br/>
        <w:t>GitHub, listas de chequeo, documentación compartida.</w:t>
      </w:r>
    </w:p>
    <w:p w14:paraId="232870E5" w14:textId="77777777" w:rsidR="004928E8" w:rsidRPr="009535E9" w:rsidRDefault="004928E8" w:rsidP="004928E8"/>
    <w:p w14:paraId="7F72AD51" w14:textId="77777777" w:rsidR="00EE6CF7" w:rsidRDefault="00EE6CF7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_Toc201855865"/>
      <w:r>
        <w:br w:type="page"/>
      </w:r>
    </w:p>
    <w:p w14:paraId="617FBB42" w14:textId="2AAE6558" w:rsidR="004928E8" w:rsidRPr="009535E9" w:rsidRDefault="004928E8" w:rsidP="004928E8">
      <w:pPr>
        <w:pStyle w:val="Ttulo1"/>
      </w:pPr>
      <w:r w:rsidRPr="009535E9">
        <w:lastRenderedPageBreak/>
        <w:t>Cierre</w:t>
      </w:r>
      <w:bookmarkEnd w:id="8"/>
    </w:p>
    <w:p w14:paraId="242E34E1" w14:textId="77777777" w:rsidR="00BE5426" w:rsidRPr="00BE5426" w:rsidRDefault="00BE5426" w:rsidP="00BE5426">
      <w:r w:rsidRPr="00BE5426">
        <w:t>Este documento establece la base organizativa del proyecto, asegurando claridad, trazabilidad y control durante su ejecución. Debe mantenerse versionado en un repositorio (por ejemplo, GitHub) y actualizarse conforme avance el desarrollo.</w:t>
      </w:r>
    </w:p>
    <w:p w14:paraId="1BAF5E21" w14:textId="77777777" w:rsidR="00BE5426" w:rsidRPr="00BE5426" w:rsidRDefault="00BE5426" w:rsidP="00BE5426">
      <w:r w:rsidRPr="00BE5426">
        <w:t xml:space="preserve">La planificación se estructura mediante una WBS (Work </w:t>
      </w:r>
      <w:proofErr w:type="spellStart"/>
      <w:r w:rsidRPr="00BE5426">
        <w:t>Breakdown</w:t>
      </w:r>
      <w:proofErr w:type="spellEnd"/>
      <w:r w:rsidRPr="00BE5426">
        <w:t xml:space="preserve"> </w:t>
      </w:r>
      <w:proofErr w:type="spellStart"/>
      <w:r w:rsidRPr="00BE5426">
        <w:t>Structure</w:t>
      </w:r>
      <w:proofErr w:type="spellEnd"/>
      <w:r w:rsidRPr="00BE5426">
        <w:t>), permitiendo descomponer el proyecto en componentes manejables, facilitando la asignación de responsabilidades y el control del progreso.</w:t>
      </w:r>
    </w:p>
    <w:p w14:paraId="31BAC8EB" w14:textId="77777777" w:rsidR="00BE5426" w:rsidRPr="00BE5426" w:rsidRDefault="00BE5426" w:rsidP="00BE5426">
      <w:r w:rsidRPr="00BE5426">
        <w:t>El proyecto se divide en cuatro fases principales:</w:t>
      </w:r>
    </w:p>
    <w:p w14:paraId="65BAAA4C" w14:textId="77777777" w:rsidR="00BE5426" w:rsidRPr="00BE5426" w:rsidRDefault="00BE5426" w:rsidP="00BE5426">
      <w:pPr>
        <w:numPr>
          <w:ilvl w:val="0"/>
          <w:numId w:val="12"/>
        </w:numPr>
      </w:pPr>
      <w:r w:rsidRPr="00BE5426">
        <w:t xml:space="preserve">Planificación </w:t>
      </w:r>
    </w:p>
    <w:p w14:paraId="45241806" w14:textId="77777777" w:rsidR="00BE5426" w:rsidRPr="00BE5426" w:rsidRDefault="00BE5426" w:rsidP="00BE5426">
      <w:pPr>
        <w:numPr>
          <w:ilvl w:val="0"/>
          <w:numId w:val="12"/>
        </w:numPr>
      </w:pPr>
      <w:r w:rsidRPr="00BE5426">
        <w:t xml:space="preserve">Diseño técnico </w:t>
      </w:r>
    </w:p>
    <w:p w14:paraId="14BA8609" w14:textId="77777777" w:rsidR="00BE5426" w:rsidRPr="00BE5426" w:rsidRDefault="00BE5426" w:rsidP="00BE5426">
      <w:pPr>
        <w:numPr>
          <w:ilvl w:val="0"/>
          <w:numId w:val="12"/>
        </w:numPr>
      </w:pPr>
      <w:r w:rsidRPr="00BE5426">
        <w:t xml:space="preserve">Desarrollo técnico </w:t>
      </w:r>
    </w:p>
    <w:p w14:paraId="52B4B14E" w14:textId="77777777" w:rsidR="00BE5426" w:rsidRPr="00BE5426" w:rsidRDefault="00BE5426" w:rsidP="00BE5426">
      <w:pPr>
        <w:numPr>
          <w:ilvl w:val="0"/>
          <w:numId w:val="12"/>
        </w:numPr>
      </w:pPr>
      <w:r w:rsidRPr="00BE5426">
        <w:t xml:space="preserve">Documentación y cierre </w:t>
      </w:r>
    </w:p>
    <w:p w14:paraId="7902D35A" w14:textId="77777777" w:rsidR="00BE5426" w:rsidRPr="00BE5426" w:rsidRDefault="00BE5426" w:rsidP="00BE5426">
      <w:r w:rsidRPr="00BE5426">
        <w:t xml:space="preserve">Se adopta un enfoque </w:t>
      </w:r>
      <w:r w:rsidRPr="00BE5426">
        <w:rPr>
          <w:b/>
          <w:bCs/>
        </w:rPr>
        <w:t>predictivo y secuencial</w:t>
      </w:r>
      <w:r w:rsidRPr="00BE5426">
        <w:t>, evitando metodologías ágiles, con el objetivo de mantener un marco formal, estructurado y evaluable, adecuado para entornos académicos.</w:t>
      </w:r>
    </w:p>
    <w:p w14:paraId="7698F585" w14:textId="77777777" w:rsidR="0048252B" w:rsidRPr="00BE5426" w:rsidRDefault="0048252B" w:rsidP="004928E8">
      <w:pPr>
        <w:rPr>
          <w:u w:val="single"/>
        </w:rPr>
      </w:pPr>
    </w:p>
    <w:sectPr w:rsidR="0048252B" w:rsidRPr="00BE5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3C4"/>
    <w:multiLevelType w:val="multilevel"/>
    <w:tmpl w:val="E96A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01CFC"/>
    <w:multiLevelType w:val="multilevel"/>
    <w:tmpl w:val="4CE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1230"/>
    <w:multiLevelType w:val="multilevel"/>
    <w:tmpl w:val="C3A4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7096B"/>
    <w:multiLevelType w:val="hybridMultilevel"/>
    <w:tmpl w:val="1F66E9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5A77"/>
    <w:multiLevelType w:val="multilevel"/>
    <w:tmpl w:val="9B12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D738D"/>
    <w:multiLevelType w:val="multilevel"/>
    <w:tmpl w:val="8774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B4505"/>
    <w:multiLevelType w:val="hybridMultilevel"/>
    <w:tmpl w:val="282EDD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A0B90"/>
    <w:multiLevelType w:val="multilevel"/>
    <w:tmpl w:val="9C2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225ED"/>
    <w:multiLevelType w:val="hybridMultilevel"/>
    <w:tmpl w:val="3F3673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B3C7D"/>
    <w:multiLevelType w:val="hybridMultilevel"/>
    <w:tmpl w:val="C50AA0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8C37D9"/>
    <w:multiLevelType w:val="multilevel"/>
    <w:tmpl w:val="5AD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339"/>
    <w:multiLevelType w:val="multilevel"/>
    <w:tmpl w:val="464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7593">
    <w:abstractNumId w:val="5"/>
  </w:num>
  <w:num w:numId="2" w16cid:durableId="91976633">
    <w:abstractNumId w:val="4"/>
  </w:num>
  <w:num w:numId="3" w16cid:durableId="2034651140">
    <w:abstractNumId w:val="7"/>
  </w:num>
  <w:num w:numId="4" w16cid:durableId="866597128">
    <w:abstractNumId w:val="11"/>
  </w:num>
  <w:num w:numId="5" w16cid:durableId="1961302097">
    <w:abstractNumId w:val="2"/>
  </w:num>
  <w:num w:numId="6" w16cid:durableId="1577084823">
    <w:abstractNumId w:val="8"/>
  </w:num>
  <w:num w:numId="7" w16cid:durableId="875583877">
    <w:abstractNumId w:val="1"/>
  </w:num>
  <w:num w:numId="8" w16cid:durableId="2020349354">
    <w:abstractNumId w:val="9"/>
  </w:num>
  <w:num w:numId="9" w16cid:durableId="1005088245">
    <w:abstractNumId w:val="6"/>
  </w:num>
  <w:num w:numId="10" w16cid:durableId="353502708">
    <w:abstractNumId w:val="3"/>
  </w:num>
  <w:num w:numId="11" w16cid:durableId="2142457642">
    <w:abstractNumId w:val="10"/>
  </w:num>
  <w:num w:numId="12" w16cid:durableId="194792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E8"/>
    <w:rsid w:val="002F1DD3"/>
    <w:rsid w:val="0048252B"/>
    <w:rsid w:val="004928E8"/>
    <w:rsid w:val="0077618F"/>
    <w:rsid w:val="007B4623"/>
    <w:rsid w:val="00A16F9E"/>
    <w:rsid w:val="00BE5426"/>
    <w:rsid w:val="00D93857"/>
    <w:rsid w:val="00DB4F22"/>
    <w:rsid w:val="00EE6CF7"/>
    <w:rsid w:val="00F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92B01"/>
  <w15:chartTrackingRefBased/>
  <w15:docId w15:val="{766C28C9-6CF5-4B46-9B19-5A240AEF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E8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49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8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8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E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928E8"/>
    <w:pPr>
      <w:spacing w:before="480" w:after="0"/>
      <w:outlineLvl w:val="9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4928E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28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764</Words>
  <Characters>4733</Characters>
  <Application>Microsoft Office Word</Application>
  <DocSecurity>0</DocSecurity>
  <Lines>143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Duoc</Company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VI-Alumno</dc:creator>
  <cp:keywords/>
  <dc:description/>
  <cp:lastModifiedBy>EDUARDO NICOLAS SILVA VERGARA</cp:lastModifiedBy>
  <cp:revision>3</cp:revision>
  <dcterms:created xsi:type="dcterms:W3CDTF">2026-03-25T17:08:00Z</dcterms:created>
  <dcterms:modified xsi:type="dcterms:W3CDTF">2026-03-26T19:45:00Z</dcterms:modified>
</cp:coreProperties>
</file>