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715D26" w14:textId="77777777" w:rsidR="00E452D5" w:rsidRDefault="00E452D5">
      <w:pPr>
        <w:spacing w:before="0"/>
      </w:pPr>
    </w:p>
    <w:p w14:paraId="050F5DDD" w14:textId="77777777" w:rsidR="00E452D5" w:rsidRDefault="00E452D5"/>
    <w:p w14:paraId="39909FB5" w14:textId="77777777" w:rsidR="00E452D5" w:rsidRDefault="00E452D5"/>
    <w:p w14:paraId="7C4BB3F9" w14:textId="77777777" w:rsidR="00E452D5" w:rsidRDefault="00E452D5"/>
    <w:p w14:paraId="7F4453C2" w14:textId="77777777" w:rsidR="00E452D5" w:rsidRDefault="00E452D5"/>
    <w:p w14:paraId="7B4E46DD" w14:textId="77777777" w:rsidR="00E452D5" w:rsidRDefault="00E452D5"/>
    <w:p w14:paraId="05018333" w14:textId="77777777" w:rsidR="00E452D5" w:rsidRDefault="00E452D5"/>
    <w:p w14:paraId="2612F932" w14:textId="01C80EAA" w:rsidR="00E452D5" w:rsidRDefault="00E21C7B">
      <w:pPr>
        <w:pStyle w:val="Recuodecorpodetexto"/>
        <w:jc w:val="center"/>
        <w:rPr>
          <w:b/>
          <w:color w:val="0000FF"/>
          <w:sz w:val="36"/>
        </w:rPr>
      </w:pPr>
      <w:r w:rsidRPr="00E21C7B">
        <w:rPr>
          <w:b/>
          <w:sz w:val="36"/>
        </w:rPr>
        <w:t xml:space="preserve"> </w:t>
      </w:r>
      <w:proofErr w:type="spellStart"/>
      <w:r w:rsidRPr="00BD4ACB">
        <w:rPr>
          <w:b/>
          <w:sz w:val="36"/>
        </w:rPr>
        <w:t>Odonto</w:t>
      </w:r>
      <w:proofErr w:type="spellEnd"/>
      <w:r w:rsidRPr="00BD4ACB">
        <w:rPr>
          <w:b/>
          <w:sz w:val="36"/>
        </w:rPr>
        <w:t xml:space="preserve"> </w:t>
      </w:r>
      <w:proofErr w:type="spellStart"/>
      <w:r w:rsidRPr="00BD4ACB">
        <w:rPr>
          <w:b/>
          <w:sz w:val="36"/>
        </w:rPr>
        <w:t>Appointment</w:t>
      </w:r>
      <w:proofErr w:type="spellEnd"/>
    </w:p>
    <w:p w14:paraId="2068445A" w14:textId="77777777" w:rsidR="00E452D5" w:rsidRDefault="00E452D5">
      <w:pPr>
        <w:jc w:val="center"/>
      </w:pPr>
    </w:p>
    <w:p w14:paraId="5B12F507" w14:textId="77777777" w:rsidR="00E452D5" w:rsidRDefault="00E452D5">
      <w:pPr>
        <w:jc w:val="center"/>
      </w:pPr>
    </w:p>
    <w:p w14:paraId="014F0090" w14:textId="77777777" w:rsidR="00E452D5" w:rsidRDefault="00E452D5">
      <w:pPr>
        <w:jc w:val="center"/>
      </w:pPr>
    </w:p>
    <w:p w14:paraId="4ED540D2" w14:textId="77777777" w:rsidR="00E452D5" w:rsidRDefault="00E452D5">
      <w:pPr>
        <w:jc w:val="center"/>
      </w:pPr>
    </w:p>
    <w:p w14:paraId="72E7501E" w14:textId="77777777" w:rsidR="00E21C7B" w:rsidRDefault="00E21C7B" w:rsidP="00E21C7B">
      <w:pPr>
        <w:rPr>
          <w:sz w:val="30"/>
        </w:rPr>
      </w:pPr>
    </w:p>
    <w:p w14:paraId="2EF9903A" w14:textId="77777777" w:rsidR="00E21C7B" w:rsidRDefault="00E21C7B" w:rsidP="00E21C7B">
      <w:pPr>
        <w:rPr>
          <w:sz w:val="30"/>
        </w:rPr>
      </w:pPr>
    </w:p>
    <w:p w14:paraId="1A3D3C92" w14:textId="3667A6D1" w:rsidR="00E452D5" w:rsidRDefault="00D87D31" w:rsidP="00E21C7B">
      <w:pPr>
        <w:jc w:val="center"/>
        <w:rPr>
          <w:color w:val="0000FF"/>
          <w:sz w:val="30"/>
        </w:rPr>
      </w:pPr>
      <w:r>
        <w:rPr>
          <w:sz w:val="30"/>
        </w:rPr>
        <w:t xml:space="preserve">Versão </w:t>
      </w:r>
      <w:r w:rsidR="00E21C7B" w:rsidRPr="00E21C7B">
        <w:rPr>
          <w:sz w:val="30"/>
        </w:rPr>
        <w:t>1.0</w:t>
      </w:r>
      <w:r>
        <w:br w:type="page"/>
      </w:r>
      <w:r>
        <w:rPr>
          <w:b/>
          <w:sz w:val="28"/>
        </w:rPr>
        <w:lastRenderedPageBreak/>
        <w:t>Controle de Versão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"/>
        <w:gridCol w:w="1479"/>
        <w:gridCol w:w="3471"/>
        <w:gridCol w:w="2797"/>
      </w:tblGrid>
      <w:tr w:rsidR="004E026A" w14:paraId="12363AB4" w14:textId="77777777" w:rsidTr="004E026A">
        <w:trPr>
          <w:cantSplit/>
          <w:trHeight w:val="294"/>
        </w:trPr>
        <w:tc>
          <w:tcPr>
            <w:tcW w:w="9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14:paraId="3A4963D0" w14:textId="77777777" w:rsidR="004E026A" w:rsidRDefault="004E026A">
            <w:pPr>
              <w:pStyle w:val="Cabealho"/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4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14:paraId="2C86F3F0" w14:textId="77777777" w:rsidR="004E026A" w:rsidRDefault="004E026A">
            <w:pPr>
              <w:pStyle w:val="Cabealho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3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FFFFFF"/>
          </w:tcPr>
          <w:p w14:paraId="5048FBB4" w14:textId="77777777" w:rsidR="004E026A" w:rsidRDefault="004E026A">
            <w:pPr>
              <w:pStyle w:val="Cabealho"/>
              <w:jc w:val="center"/>
              <w:rPr>
                <w:b/>
              </w:rPr>
            </w:pPr>
            <w:r>
              <w:rPr>
                <w:b/>
              </w:rPr>
              <w:t>Razões para alteração</w:t>
            </w:r>
          </w:p>
        </w:tc>
        <w:tc>
          <w:tcPr>
            <w:tcW w:w="279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14:paraId="1AED071A" w14:textId="77777777" w:rsidR="004E026A" w:rsidRDefault="004E026A">
            <w:pPr>
              <w:pStyle w:val="Cabealho"/>
              <w:jc w:val="center"/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4E026A" w14:paraId="4BB3FA0C" w14:textId="77777777" w:rsidTr="004E026A">
        <w:trPr>
          <w:cantSplit/>
        </w:trPr>
        <w:tc>
          <w:tcPr>
            <w:tcW w:w="900" w:type="dxa"/>
            <w:tcBorders>
              <w:left w:val="single" w:sz="1" w:space="0" w:color="000000"/>
              <w:bottom w:val="single" w:sz="1" w:space="0" w:color="000000"/>
            </w:tcBorders>
          </w:tcPr>
          <w:p w14:paraId="4576BF17" w14:textId="34A99153" w:rsidR="004E026A" w:rsidRDefault="00E21C7B">
            <w:pPr>
              <w:pStyle w:val="Cabealho"/>
              <w:jc w:val="center"/>
            </w:pPr>
            <w:r>
              <w:t>1.0</w:t>
            </w:r>
          </w:p>
        </w:tc>
        <w:tc>
          <w:tcPr>
            <w:tcW w:w="1479" w:type="dxa"/>
            <w:tcBorders>
              <w:left w:val="single" w:sz="1" w:space="0" w:color="000000"/>
              <w:bottom w:val="single" w:sz="1" w:space="0" w:color="000000"/>
            </w:tcBorders>
          </w:tcPr>
          <w:p w14:paraId="778DBBEE" w14:textId="160770A7" w:rsidR="004E026A" w:rsidRDefault="00E21C7B" w:rsidP="00E21C7B">
            <w:pPr>
              <w:pStyle w:val="Cabealho"/>
              <w:jc w:val="center"/>
              <w:rPr>
                <w:color w:val="0000FF"/>
              </w:rPr>
            </w:pPr>
            <w:r w:rsidRPr="00E21C7B">
              <w:t>28</w:t>
            </w:r>
            <w:r w:rsidR="004E026A" w:rsidRPr="00E21C7B">
              <w:t>/</w:t>
            </w:r>
            <w:r w:rsidRPr="00E21C7B">
              <w:t>02</w:t>
            </w:r>
            <w:r w:rsidR="004E026A" w:rsidRPr="00E21C7B">
              <w:t>/</w:t>
            </w:r>
            <w:r w:rsidRPr="00E21C7B">
              <w:t>2015</w:t>
            </w:r>
          </w:p>
        </w:tc>
        <w:tc>
          <w:tcPr>
            <w:tcW w:w="3471" w:type="dxa"/>
            <w:tcBorders>
              <w:left w:val="single" w:sz="1" w:space="0" w:color="000000"/>
              <w:bottom w:val="single" w:sz="1" w:space="0" w:color="000000"/>
            </w:tcBorders>
          </w:tcPr>
          <w:p w14:paraId="136F8CDB" w14:textId="77777777" w:rsidR="004E026A" w:rsidRDefault="004E026A">
            <w:pPr>
              <w:pStyle w:val="Cabealho"/>
            </w:pPr>
          </w:p>
        </w:tc>
        <w:tc>
          <w:tcPr>
            <w:tcW w:w="279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97B568C" w14:textId="66CC8681" w:rsidR="004E026A" w:rsidRDefault="006318E6">
            <w:pPr>
              <w:pStyle w:val="Cabealho"/>
            </w:pPr>
            <w:r>
              <w:t>Eduardo</w:t>
            </w:r>
          </w:p>
        </w:tc>
      </w:tr>
    </w:tbl>
    <w:p w14:paraId="528C793F" w14:textId="77777777" w:rsidR="00E452D5" w:rsidRDefault="00E452D5">
      <w:pPr>
        <w:pStyle w:val="Corpodetexto"/>
        <w:rPr>
          <w:b/>
          <w:kern w:val="1"/>
          <w:sz w:val="28"/>
        </w:rPr>
      </w:pPr>
    </w:p>
    <w:p w14:paraId="72144C63" w14:textId="77777777" w:rsidR="00E452D5" w:rsidRDefault="00D87D31">
      <w:pPr>
        <w:pStyle w:val="Cabealho"/>
        <w:tabs>
          <w:tab w:val="clear" w:pos="4320"/>
          <w:tab w:val="clear" w:pos="8640"/>
        </w:tabs>
        <w:jc w:val="center"/>
        <w:rPr>
          <w:b/>
          <w:sz w:val="28"/>
        </w:rPr>
      </w:pPr>
      <w:r>
        <w:rPr>
          <w:b/>
          <w:sz w:val="28"/>
        </w:rPr>
        <w:t>Envolvidos na elaboração do Documento de Arquitetura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8"/>
        <w:gridCol w:w="5112"/>
      </w:tblGrid>
      <w:tr w:rsidR="00E452D5" w14:paraId="4E0D9C5F" w14:textId="77777777">
        <w:trPr>
          <w:cantSplit/>
        </w:trPr>
        <w:tc>
          <w:tcPr>
            <w:tcW w:w="353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  <w:vAlign w:val="center"/>
          </w:tcPr>
          <w:p w14:paraId="0FC35E64" w14:textId="77777777" w:rsidR="00E452D5" w:rsidRDefault="00D87D31">
            <w:pPr>
              <w:pStyle w:val="Cabealho"/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511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  <w:vAlign w:val="center"/>
          </w:tcPr>
          <w:p w14:paraId="5508CF82" w14:textId="77777777" w:rsidR="00E452D5" w:rsidRDefault="00D87D31">
            <w:pPr>
              <w:pStyle w:val="Cabealho"/>
              <w:jc w:val="center"/>
              <w:rPr>
                <w:b/>
              </w:rPr>
            </w:pPr>
            <w:r>
              <w:rPr>
                <w:b/>
              </w:rPr>
              <w:t>Área</w:t>
            </w:r>
          </w:p>
        </w:tc>
      </w:tr>
      <w:tr w:rsidR="00E452D5" w14:paraId="5E8A12E1" w14:textId="77777777">
        <w:trPr>
          <w:cantSplit/>
        </w:trPr>
        <w:tc>
          <w:tcPr>
            <w:tcW w:w="3538" w:type="dxa"/>
            <w:tcBorders>
              <w:left w:val="single" w:sz="1" w:space="0" w:color="000000"/>
              <w:bottom w:val="single" w:sz="1" w:space="0" w:color="000000"/>
            </w:tcBorders>
          </w:tcPr>
          <w:p w14:paraId="7B34C2CC" w14:textId="631529DD" w:rsidR="00E452D5" w:rsidRDefault="00E21C7B" w:rsidP="00E21C7B">
            <w:pPr>
              <w:pStyle w:val="Cabealho"/>
              <w:jc w:val="left"/>
              <w:rPr>
                <w:color w:val="0000FF"/>
              </w:rPr>
            </w:pPr>
            <w:r w:rsidRPr="00E21C7B">
              <w:t>Eduardo Teodoro de Souza</w:t>
            </w:r>
            <w:r w:rsidR="00D87D31" w:rsidRPr="00E21C7B">
              <w:t xml:space="preserve"> </w:t>
            </w:r>
          </w:p>
        </w:tc>
        <w:tc>
          <w:tcPr>
            <w:tcW w:w="511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2220798" w14:textId="477D5B81" w:rsidR="00E452D5" w:rsidRDefault="00E21C7B" w:rsidP="00E21C7B">
            <w:pPr>
              <w:pStyle w:val="Cabealho"/>
              <w:jc w:val="left"/>
              <w:rPr>
                <w:color w:val="0000FF"/>
              </w:rPr>
            </w:pPr>
            <w:r>
              <w:rPr>
                <w:color w:val="0000FF"/>
              </w:rPr>
              <w:t xml:space="preserve"> </w:t>
            </w:r>
            <w:r w:rsidRPr="00C328C0">
              <w:t>Engenharia de Software</w:t>
            </w:r>
          </w:p>
        </w:tc>
      </w:tr>
    </w:tbl>
    <w:p w14:paraId="72033892" w14:textId="77777777" w:rsidR="00E452D5" w:rsidRDefault="00D87D31">
      <w:pPr>
        <w:pStyle w:val="Corpodetexto"/>
      </w:pPr>
      <w:r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0"/>
          <w:lang w:val="pt-PT"/>
        </w:rPr>
        <w:id w:val="1036307331"/>
        <w:docPartObj>
          <w:docPartGallery w:val="Table of Contents"/>
          <w:docPartUnique/>
        </w:docPartObj>
      </w:sdtPr>
      <w:sdtEndPr/>
      <w:sdtContent>
        <w:p w14:paraId="5FD78766" w14:textId="4C69ED6A" w:rsidR="00F548DD" w:rsidRPr="00F548DD" w:rsidRDefault="00F548DD" w:rsidP="00F548DD">
          <w:pPr>
            <w:pStyle w:val="CabealhodoSumrio"/>
            <w:jc w:val="center"/>
            <w:rPr>
              <w:color w:val="auto"/>
            </w:rPr>
          </w:pPr>
          <w:r w:rsidRPr="00F548DD">
            <w:rPr>
              <w:color w:val="auto"/>
            </w:rPr>
            <w:t>Índice</w:t>
          </w:r>
        </w:p>
        <w:p w14:paraId="441534A0" w14:textId="77777777" w:rsidR="00F548DD" w:rsidRPr="0093137A" w:rsidRDefault="00F548DD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790842" w:history="1">
            <w:r w:rsidRPr="0093137A">
              <w:rPr>
                <w:rStyle w:val="Hyperlink"/>
                <w:b/>
                <w:noProof/>
              </w:rPr>
              <w:t>1.</w:t>
            </w:r>
            <w:r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Pr="0093137A">
              <w:rPr>
                <w:rStyle w:val="Hyperlink"/>
                <w:b/>
                <w:noProof/>
              </w:rPr>
              <w:t>Introdução</w:t>
            </w:r>
            <w:r w:rsidRPr="0093137A">
              <w:rPr>
                <w:b/>
                <w:noProof/>
                <w:webHidden/>
              </w:rPr>
              <w:tab/>
            </w:r>
            <w:r w:rsidRPr="0093137A">
              <w:rPr>
                <w:b/>
                <w:noProof/>
                <w:webHidden/>
              </w:rPr>
              <w:fldChar w:fldCharType="begin"/>
            </w:r>
            <w:r w:rsidRPr="0093137A">
              <w:rPr>
                <w:b/>
                <w:noProof/>
                <w:webHidden/>
              </w:rPr>
              <w:instrText xml:space="preserve"> PAGEREF _Toc414790842 \h </w:instrText>
            </w:r>
            <w:r w:rsidRPr="0093137A">
              <w:rPr>
                <w:b/>
                <w:noProof/>
                <w:webHidden/>
              </w:rPr>
            </w:r>
            <w:r w:rsidRPr="0093137A">
              <w:rPr>
                <w:b/>
                <w:noProof/>
                <w:webHidden/>
              </w:rPr>
              <w:fldChar w:fldCharType="separate"/>
            </w:r>
            <w:r w:rsidRPr="0093137A">
              <w:rPr>
                <w:b/>
                <w:noProof/>
                <w:webHidden/>
              </w:rPr>
              <w:t>4</w:t>
            </w:r>
            <w:r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7C90BCAE" w14:textId="77777777" w:rsidR="00F548DD" w:rsidRPr="0093137A" w:rsidRDefault="00EA2125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43" w:history="1">
            <w:r w:rsidR="00F548DD" w:rsidRPr="0093137A">
              <w:rPr>
                <w:rStyle w:val="Hyperlink"/>
                <w:b/>
                <w:noProof/>
              </w:rPr>
              <w:t>1.1.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Objetivo do Documento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_Toc414790843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4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57A36841" w14:textId="77777777" w:rsidR="00F548DD" w:rsidRPr="0093137A" w:rsidRDefault="00EA2125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44" w:history="1">
            <w:r w:rsidR="00F548DD" w:rsidRPr="0093137A">
              <w:rPr>
                <w:rStyle w:val="Hyperlink"/>
                <w:b/>
                <w:noProof/>
              </w:rPr>
              <w:t>1.2.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Escopo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_Toc414790844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4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32E367FF" w14:textId="77777777" w:rsidR="00F548DD" w:rsidRPr="0093137A" w:rsidRDefault="00EA2125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45" w:history="1">
            <w:r w:rsidR="00F548DD" w:rsidRPr="0093137A">
              <w:rPr>
                <w:rStyle w:val="Hyperlink"/>
                <w:b/>
                <w:noProof/>
              </w:rPr>
              <w:t>1.3.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Referências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_Toc414790845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4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59196811" w14:textId="77777777" w:rsidR="00F548DD" w:rsidRPr="0093137A" w:rsidRDefault="00EA2125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46" w:history="1">
            <w:r w:rsidR="00F548DD" w:rsidRPr="0093137A">
              <w:rPr>
                <w:rStyle w:val="Hyperlink"/>
                <w:b/>
                <w:noProof/>
              </w:rPr>
              <w:t>2.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Metas e Restrições da Arquitetura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_Toc414790846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5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3EBA4A7D" w14:textId="77777777" w:rsidR="00F548DD" w:rsidRPr="0093137A" w:rsidRDefault="00EA2125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47" w:history="1">
            <w:r w:rsidR="00F548DD" w:rsidRPr="0093137A">
              <w:rPr>
                <w:rStyle w:val="Hyperlink"/>
                <w:b/>
                <w:noProof/>
              </w:rPr>
              <w:t>3.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Visão de Casos de Uso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_Toc414790847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6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0BC86FFC" w14:textId="77777777" w:rsidR="00F548DD" w:rsidRPr="0093137A" w:rsidRDefault="00EA2125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48" w:history="1">
            <w:r w:rsidR="00F548DD" w:rsidRPr="0093137A">
              <w:rPr>
                <w:rStyle w:val="Hyperlink"/>
                <w:b/>
                <w:noProof/>
              </w:rPr>
              <w:t>3.1.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Nome do Caso de Uso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_Toc414790848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6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237CD078" w14:textId="77777777" w:rsidR="00F548DD" w:rsidRPr="0093137A" w:rsidRDefault="00EA2125">
          <w:pPr>
            <w:pStyle w:val="Sumrio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49" w:history="1">
            <w:r w:rsidR="00F548DD" w:rsidRPr="0093137A">
              <w:rPr>
                <w:rStyle w:val="Hyperlink"/>
                <w:b/>
                <w:noProof/>
              </w:rPr>
              <w:t>3.1.1. Manter Médicos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_Toc414790849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6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06564EBC" w14:textId="77777777" w:rsidR="00F548DD" w:rsidRPr="0093137A" w:rsidRDefault="00EA2125">
          <w:pPr>
            <w:pStyle w:val="Sumrio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0" w:history="1">
            <w:r w:rsidR="00F548DD" w:rsidRPr="0093137A">
              <w:rPr>
                <w:rStyle w:val="Hyperlink"/>
                <w:b/>
                <w:noProof/>
              </w:rPr>
              <w:t>3.1.2. Manter Pacientes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_Toc414790850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6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38172C2F" w14:textId="77777777" w:rsidR="00F548DD" w:rsidRPr="0093137A" w:rsidRDefault="00EA2125">
          <w:pPr>
            <w:pStyle w:val="Sumrio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1" w:history="1">
            <w:r w:rsidR="00F548DD" w:rsidRPr="0093137A">
              <w:rPr>
                <w:rStyle w:val="Hyperlink"/>
                <w:b/>
                <w:noProof/>
              </w:rPr>
              <w:t>3.1.3. Gerenciamento de Consultas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_Toc414790851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6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6C06CF27" w14:textId="77777777" w:rsidR="00F548DD" w:rsidRPr="0093137A" w:rsidRDefault="00EA2125">
          <w:pPr>
            <w:pStyle w:val="Sumrio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2" w:history="1">
            <w:r w:rsidR="00F548DD" w:rsidRPr="0093137A">
              <w:rPr>
                <w:rStyle w:val="Hyperlink"/>
                <w:b/>
                <w:noProof/>
              </w:rPr>
              <w:t>3.1.4. Relatório de Consultas Agendadas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_Toc414790852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7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5C460154" w14:textId="77777777" w:rsidR="00F548DD" w:rsidRPr="0093137A" w:rsidRDefault="00EA2125">
          <w:pPr>
            <w:pStyle w:val="Sumrio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3" w:history="1">
            <w:r w:rsidR="00F548DD" w:rsidRPr="0093137A">
              <w:rPr>
                <w:rStyle w:val="Hyperlink"/>
                <w:b/>
                <w:noProof/>
              </w:rPr>
              <w:t>3.1.5. Relatório de Absenteísmo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_Toc414790853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7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04ADDE98" w14:textId="77777777" w:rsidR="00F548DD" w:rsidRPr="0093137A" w:rsidRDefault="00EA2125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4" w:history="1">
            <w:r w:rsidR="00F548DD" w:rsidRPr="0093137A">
              <w:rPr>
                <w:rStyle w:val="Hyperlink"/>
                <w:b/>
                <w:noProof/>
              </w:rPr>
              <w:t>3.2.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Tratamento de Erros e Exceções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_Toc414790854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7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1D410FFD" w14:textId="33D96467" w:rsidR="00F548DD" w:rsidRPr="0093137A" w:rsidRDefault="00EA2125">
          <w:pPr>
            <w:pStyle w:val="Sumrio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5" w:history="1">
            <w:r w:rsidR="00D92DB2" w:rsidRPr="0093137A">
              <w:rPr>
                <w:rStyle w:val="Hyperlink"/>
                <w:b/>
                <w:noProof/>
              </w:rPr>
              <w:t>3.2.1. Erros de runtime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_Toc414790855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7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640F1B2C" w14:textId="77777777" w:rsidR="00F548DD" w:rsidRPr="0093137A" w:rsidRDefault="00EA2125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6" w:history="1">
            <w:r w:rsidR="00F548DD" w:rsidRPr="0093137A">
              <w:rPr>
                <w:rStyle w:val="Hyperlink"/>
                <w:b/>
                <w:noProof/>
              </w:rPr>
              <w:t>4.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Visão de Implantação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_Toc414790856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8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32926504" w14:textId="77777777" w:rsidR="00F548DD" w:rsidRPr="0093137A" w:rsidRDefault="00EA2125">
          <w:pPr>
            <w:pStyle w:val="Sumrio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7" w:history="1">
            <w:r w:rsidR="00F548DD" w:rsidRPr="0093137A">
              <w:rPr>
                <w:rStyle w:val="Hyperlink"/>
                <w:b/>
                <w:noProof/>
              </w:rPr>
              <w:t>4.1.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Diagrama de Implantação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_Toc414790857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8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353A11DC" w14:textId="77777777" w:rsidR="00F548DD" w:rsidRPr="0093137A" w:rsidRDefault="00EA2125">
          <w:pPr>
            <w:pStyle w:val="Sumrio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8" w:history="1">
            <w:r w:rsidR="00F548DD" w:rsidRPr="0093137A">
              <w:rPr>
                <w:rStyle w:val="Hyperlink"/>
                <w:b/>
                <w:noProof/>
              </w:rPr>
              <w:t>4.2.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Diagrama de Banco de Dados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_Toc414790858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8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0FCC02BC" w14:textId="77777777" w:rsidR="00F548DD" w:rsidRPr="0093137A" w:rsidRDefault="00EA2125">
          <w:pPr>
            <w:pStyle w:val="Sumrio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59" w:history="1">
            <w:r w:rsidR="00F548DD" w:rsidRPr="0093137A">
              <w:rPr>
                <w:rStyle w:val="Hyperlink"/>
                <w:b/>
                <w:noProof/>
              </w:rPr>
              <w:t>4.3.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Diagrama de Classe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_Toc414790859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9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2091A9A9" w14:textId="77777777" w:rsidR="00F548DD" w:rsidRPr="0093137A" w:rsidRDefault="00EA2125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60" w:history="1">
            <w:r w:rsidR="00F548DD" w:rsidRPr="0093137A">
              <w:rPr>
                <w:rStyle w:val="Hyperlink"/>
                <w:b/>
                <w:noProof/>
              </w:rPr>
              <w:t>4.4.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Servidor de Aplicações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_Toc414790860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9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0F267730" w14:textId="77777777" w:rsidR="00F548DD" w:rsidRPr="0093137A" w:rsidRDefault="00EA2125">
          <w:pPr>
            <w:pStyle w:val="Sumrio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61" w:history="1">
            <w:r w:rsidR="00F548DD" w:rsidRPr="0093137A">
              <w:rPr>
                <w:rStyle w:val="Hyperlink"/>
                <w:b/>
                <w:noProof/>
              </w:rPr>
              <w:t>4.5.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Servidor de Banco de Dados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_Toc414790861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10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51B72828" w14:textId="77777777" w:rsidR="00F548DD" w:rsidRPr="0093137A" w:rsidRDefault="00EA2125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62" w:history="1">
            <w:r w:rsidR="00F548DD" w:rsidRPr="0093137A">
              <w:rPr>
                <w:rStyle w:val="Hyperlink"/>
                <w:b/>
                <w:noProof/>
              </w:rPr>
              <w:t>5.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Tamanho e Desempenho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_Toc414790862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10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7A8C5773" w14:textId="77777777" w:rsidR="00F548DD" w:rsidRPr="0093137A" w:rsidRDefault="00EA2125">
          <w:pPr>
            <w:pStyle w:val="Sumrio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63" w:history="1">
            <w:r w:rsidR="00F548DD" w:rsidRPr="0093137A">
              <w:rPr>
                <w:rStyle w:val="Hyperlink"/>
                <w:b/>
                <w:noProof/>
              </w:rPr>
              <w:t>5.1.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Recursos e Prazos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_Toc414790863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10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7503DD92" w14:textId="77777777" w:rsidR="00F548DD" w:rsidRPr="0093137A" w:rsidRDefault="00EA2125">
          <w:pPr>
            <w:pStyle w:val="Sumrio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64" w:history="1">
            <w:r w:rsidR="00F548DD" w:rsidRPr="0093137A">
              <w:rPr>
                <w:rStyle w:val="Hyperlink"/>
                <w:b/>
                <w:noProof/>
              </w:rPr>
              <w:t>5.2.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Usabilidade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_Toc414790864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10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3058218D" w14:textId="77777777" w:rsidR="00F548DD" w:rsidRPr="0093137A" w:rsidRDefault="00EA2125">
          <w:pPr>
            <w:pStyle w:val="Sumrio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65" w:history="1">
            <w:r w:rsidR="00F548DD" w:rsidRPr="0093137A">
              <w:rPr>
                <w:rStyle w:val="Hyperlink"/>
                <w:b/>
                <w:noProof/>
              </w:rPr>
              <w:t>5.3.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Confiabilidade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_Toc414790865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10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400BED46" w14:textId="77777777" w:rsidR="00F548DD" w:rsidRPr="0093137A" w:rsidRDefault="00EA2125">
          <w:pPr>
            <w:pStyle w:val="Sumrio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66" w:history="1">
            <w:r w:rsidR="00F548DD" w:rsidRPr="0093137A">
              <w:rPr>
                <w:rStyle w:val="Hyperlink"/>
                <w:b/>
                <w:noProof/>
              </w:rPr>
              <w:t>5.4.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Desempenho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_Toc414790866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10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249A621C" w14:textId="77777777" w:rsidR="00F548DD" w:rsidRPr="0093137A" w:rsidRDefault="00EA2125">
          <w:pPr>
            <w:pStyle w:val="Sumrio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67" w:history="1">
            <w:r w:rsidR="00F548DD" w:rsidRPr="0093137A">
              <w:rPr>
                <w:rStyle w:val="Hyperlink"/>
                <w:b/>
                <w:noProof/>
              </w:rPr>
              <w:t>5.5.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Requisitos de Projeto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</w:rPr>
              <w:fldChar w:fldCharType="begin"/>
            </w:r>
            <w:r w:rsidR="00F548DD" w:rsidRPr="0093137A">
              <w:rPr>
                <w:b/>
                <w:noProof/>
                <w:webHidden/>
              </w:rPr>
              <w:instrText xml:space="preserve"> PAGEREF _Toc414790867 \h </w:instrText>
            </w:r>
            <w:r w:rsidR="00F548DD" w:rsidRPr="0093137A">
              <w:rPr>
                <w:b/>
                <w:noProof/>
                <w:webHidden/>
              </w:rPr>
            </w:r>
            <w:r w:rsidR="00F548DD" w:rsidRPr="0093137A">
              <w:rPr>
                <w:b/>
                <w:noProof/>
                <w:webHidden/>
              </w:rPr>
              <w:fldChar w:fldCharType="separate"/>
            </w:r>
            <w:r w:rsidR="00F548DD" w:rsidRPr="0093137A">
              <w:rPr>
                <w:b/>
                <w:noProof/>
                <w:webHidden/>
              </w:rPr>
              <w:t>10</w:t>
            </w:r>
            <w:r w:rsidR="00F548DD" w:rsidRPr="0093137A">
              <w:rPr>
                <w:b/>
                <w:noProof/>
                <w:webHidden/>
              </w:rPr>
              <w:fldChar w:fldCharType="end"/>
            </w:r>
          </w:hyperlink>
        </w:p>
        <w:p w14:paraId="51B2912E" w14:textId="77777777" w:rsidR="00F548DD" w:rsidRPr="0093137A" w:rsidRDefault="00EA2125">
          <w:pPr>
            <w:pStyle w:val="Sumrio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b/>
              <w:noProof/>
              <w:szCs w:val="22"/>
              <w:lang w:val="pt-BR"/>
            </w:rPr>
          </w:pPr>
          <w:hyperlink w:anchor="_Toc414790868" w:history="1">
            <w:r w:rsidR="00F548DD" w:rsidRPr="0093137A">
              <w:rPr>
                <w:rStyle w:val="Hyperlink"/>
                <w:b/>
                <w:noProof/>
              </w:rPr>
              <w:t>6.</w:t>
            </w:r>
            <w:r w:rsidR="00F548DD" w:rsidRPr="0093137A">
              <w:rPr>
                <w:rFonts w:asciiTheme="minorHAnsi" w:eastAsiaTheme="minorEastAsia" w:hAnsiTheme="minorHAnsi" w:cstheme="minorBidi"/>
                <w:b/>
                <w:noProof/>
                <w:szCs w:val="22"/>
                <w:lang w:val="pt-BR"/>
              </w:rPr>
              <w:tab/>
            </w:r>
            <w:r w:rsidR="00F548DD" w:rsidRPr="0093137A">
              <w:rPr>
                <w:rStyle w:val="Hyperlink"/>
                <w:b/>
                <w:noProof/>
              </w:rPr>
              <w:t>Protótipo</w:t>
            </w:r>
            <w:r w:rsidR="00F548DD" w:rsidRPr="0093137A">
              <w:rPr>
                <w:b/>
                <w:noProof/>
                <w:webHidden/>
              </w:rPr>
              <w:tab/>
            </w:r>
            <w:r w:rsidR="00F548DD" w:rsidRPr="0093137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548DD" w:rsidRPr="0093137A">
              <w:rPr>
                <w:b/>
                <w:noProof/>
                <w:webHidden/>
                <w:sz w:val="24"/>
                <w:szCs w:val="24"/>
              </w:rPr>
              <w:instrText xml:space="preserve"> PAGEREF _Toc414790868 \h </w:instrText>
            </w:r>
            <w:r w:rsidR="00F548DD" w:rsidRPr="0093137A">
              <w:rPr>
                <w:b/>
                <w:noProof/>
                <w:webHidden/>
                <w:sz w:val="24"/>
                <w:szCs w:val="24"/>
              </w:rPr>
            </w:r>
            <w:r w:rsidR="00F548DD" w:rsidRPr="0093137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548DD" w:rsidRPr="0093137A">
              <w:rPr>
                <w:b/>
                <w:noProof/>
                <w:webHidden/>
                <w:sz w:val="24"/>
                <w:szCs w:val="24"/>
              </w:rPr>
              <w:t>11</w:t>
            </w:r>
            <w:r w:rsidR="00F548DD" w:rsidRPr="0093137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23287" w14:textId="4A7876B7" w:rsidR="00F548DD" w:rsidRDefault="00F548DD">
          <w:r>
            <w:rPr>
              <w:b/>
              <w:bCs/>
            </w:rPr>
            <w:lastRenderedPageBreak/>
            <w:fldChar w:fldCharType="end"/>
          </w:r>
        </w:p>
      </w:sdtContent>
    </w:sdt>
    <w:p w14:paraId="1840A326" w14:textId="682AA56A" w:rsidR="00E452D5" w:rsidRDefault="00E452D5">
      <w:pPr>
        <w:pStyle w:val="Cabealho"/>
        <w:tabs>
          <w:tab w:val="clear" w:pos="4320"/>
          <w:tab w:val="clear" w:pos="8640"/>
        </w:tabs>
        <w:jc w:val="center"/>
        <w:rPr>
          <w:b/>
          <w:kern w:val="1"/>
          <w:sz w:val="28"/>
        </w:rPr>
      </w:pPr>
    </w:p>
    <w:p w14:paraId="02BF952B" w14:textId="77777777" w:rsidR="00E452D5" w:rsidRDefault="00D87D31" w:rsidP="007D4E26">
      <w:pPr>
        <w:pStyle w:val="Ttulo1"/>
        <w:numPr>
          <w:ilvl w:val="0"/>
          <w:numId w:val="1"/>
        </w:numPr>
        <w:suppressAutoHyphens w:val="0"/>
        <w:ind w:left="360" w:hanging="360"/>
        <w:rPr>
          <w:szCs w:val="24"/>
        </w:rPr>
      </w:pPr>
      <w:bookmarkStart w:id="0" w:name="_Toc287686977"/>
      <w:bookmarkStart w:id="1" w:name="_Toc414790842"/>
      <w:r>
        <w:rPr>
          <w:szCs w:val="24"/>
        </w:rPr>
        <w:t>Introdução</w:t>
      </w:r>
      <w:bookmarkEnd w:id="0"/>
      <w:bookmarkEnd w:id="1"/>
    </w:p>
    <w:p w14:paraId="0ACA341E" w14:textId="77777777" w:rsidR="00E452D5" w:rsidRDefault="00E452D5">
      <w:pPr>
        <w:pStyle w:val="Corpodetexto"/>
        <w:rPr>
          <w:lang w:val="pt-BR"/>
        </w:rPr>
      </w:pPr>
    </w:p>
    <w:p w14:paraId="0A3E1DCC" w14:textId="77777777" w:rsidR="00E452D5" w:rsidRDefault="00D87D31">
      <w:pPr>
        <w:pStyle w:val="Ttulo2"/>
        <w:numPr>
          <w:ilvl w:val="1"/>
          <w:numId w:val="1"/>
        </w:numPr>
        <w:suppressAutoHyphens w:val="0"/>
        <w:spacing w:before="0" w:after="120"/>
        <w:ind w:left="720" w:hanging="720"/>
        <w:rPr>
          <w:sz w:val="28"/>
        </w:rPr>
      </w:pPr>
      <w:bookmarkStart w:id="2" w:name="_Toc287686978"/>
      <w:bookmarkStart w:id="3" w:name="_Toc414790843"/>
      <w:r>
        <w:rPr>
          <w:sz w:val="28"/>
        </w:rPr>
        <w:t>Objetivo do Documento</w:t>
      </w:r>
      <w:bookmarkEnd w:id="2"/>
      <w:bookmarkEnd w:id="3"/>
    </w:p>
    <w:p w14:paraId="0C09DCBE" w14:textId="5D02E04B" w:rsidR="00E452D5" w:rsidRDefault="00D87D31">
      <w:pPr>
        <w:pStyle w:val="Corpodetexto"/>
        <w:rPr>
          <w:color w:val="auto"/>
          <w:lang w:val="pt-BR"/>
        </w:rPr>
      </w:pPr>
      <w:r>
        <w:rPr>
          <w:color w:val="auto"/>
          <w:lang w:val="pt-BR"/>
        </w:rPr>
        <w:t xml:space="preserve">Este documento apresenta uma visão geral abrangente da arquitetura do projeto </w:t>
      </w:r>
      <w:r w:rsidR="00151744" w:rsidRPr="00151744">
        <w:rPr>
          <w:color w:val="auto"/>
          <w:lang w:val="pt-BR"/>
        </w:rPr>
        <w:t>Odonto Appointment</w:t>
      </w:r>
      <w:r>
        <w:rPr>
          <w:color w:val="auto"/>
          <w:lang w:val="pt-BR"/>
        </w:rPr>
        <w:t xml:space="preserve">, gerado pela área de </w:t>
      </w:r>
      <w:r w:rsidR="00151744" w:rsidRPr="00151744">
        <w:rPr>
          <w:color w:val="auto"/>
          <w:lang w:val="pt-BR"/>
        </w:rPr>
        <w:t>Engenharia de Software</w:t>
      </w:r>
      <w:r>
        <w:rPr>
          <w:color w:val="auto"/>
          <w:lang w:val="pt-BR"/>
        </w:rPr>
        <w:t xml:space="preserve"> utilizando uma série de visões arquiteturais diferentes para ilustrar seus</w:t>
      </w:r>
      <w:proofErr w:type="gramStart"/>
      <w:r>
        <w:rPr>
          <w:color w:val="auto"/>
          <w:lang w:val="pt-BR"/>
        </w:rPr>
        <w:t xml:space="preserve">  </w:t>
      </w:r>
      <w:proofErr w:type="gramEnd"/>
      <w:r>
        <w:rPr>
          <w:color w:val="auto"/>
          <w:lang w:val="pt-BR"/>
        </w:rPr>
        <w:t xml:space="preserve">diversos aspectos. </w:t>
      </w:r>
    </w:p>
    <w:p w14:paraId="71660DBC" w14:textId="77777777" w:rsidR="00E452D5" w:rsidRDefault="00D87D31">
      <w:pPr>
        <w:pStyle w:val="Corpodetexto"/>
        <w:rPr>
          <w:color w:val="auto"/>
          <w:lang w:val="pt-BR"/>
        </w:rPr>
      </w:pPr>
      <w:r>
        <w:rPr>
          <w:color w:val="auto"/>
          <w:lang w:val="pt-BR"/>
        </w:rPr>
        <w:t>Sua intenção é capturar e transmitir as decisões significativas do ponto de vista da arquitetura que foram tomadas em relação ao projeto.</w:t>
      </w:r>
    </w:p>
    <w:p w14:paraId="7329DEBE" w14:textId="77777777" w:rsidR="00E452D5" w:rsidRDefault="00E452D5">
      <w:pPr>
        <w:pStyle w:val="Corpodetexto"/>
        <w:rPr>
          <w:color w:val="auto"/>
          <w:lang w:val="pt-BR"/>
        </w:rPr>
      </w:pPr>
    </w:p>
    <w:p w14:paraId="285320E0" w14:textId="77777777" w:rsidR="00E452D5" w:rsidRDefault="00D87D31">
      <w:pPr>
        <w:pStyle w:val="Ttulo2"/>
        <w:numPr>
          <w:ilvl w:val="1"/>
          <w:numId w:val="1"/>
        </w:numPr>
        <w:suppressAutoHyphens w:val="0"/>
        <w:spacing w:before="0" w:after="120"/>
        <w:ind w:left="720" w:hanging="720"/>
        <w:rPr>
          <w:sz w:val="28"/>
        </w:rPr>
      </w:pPr>
      <w:bookmarkStart w:id="4" w:name="_Toc287686979"/>
      <w:bookmarkStart w:id="5" w:name="_Toc414790844"/>
      <w:r>
        <w:rPr>
          <w:sz w:val="28"/>
        </w:rPr>
        <w:t>Escopo</w:t>
      </w:r>
      <w:bookmarkEnd w:id="4"/>
      <w:bookmarkEnd w:id="5"/>
    </w:p>
    <w:p w14:paraId="5DDF5E86" w14:textId="77777777" w:rsidR="00151744" w:rsidRPr="00151744" w:rsidRDefault="00151744" w:rsidP="00151744">
      <w:pPr>
        <w:pStyle w:val="Corpodetexto"/>
        <w:rPr>
          <w:color w:val="auto"/>
          <w:lang w:val="pt-BR"/>
        </w:rPr>
      </w:pPr>
      <w:r w:rsidRPr="00151744">
        <w:rPr>
          <w:color w:val="auto"/>
          <w:lang w:val="pt-BR"/>
        </w:rPr>
        <w:t>O projeto contemplará a realização do cadastro de dentistas e pacientes, bem como também a marcação de consultas e a geração dos relatórios de consultas agendadas e absenteísmo.</w:t>
      </w:r>
    </w:p>
    <w:p w14:paraId="07EE592A" w14:textId="77777777" w:rsidR="00151744" w:rsidRPr="00151744" w:rsidRDefault="00151744" w:rsidP="00151744">
      <w:pPr>
        <w:rPr>
          <w:lang w:val="pt-BR"/>
        </w:rPr>
      </w:pPr>
    </w:p>
    <w:p w14:paraId="457BDCE1" w14:textId="77777777" w:rsidR="00E452D5" w:rsidRDefault="00E452D5"/>
    <w:p w14:paraId="24D23FA1" w14:textId="407C59B0" w:rsidR="00E452D5" w:rsidRDefault="00E452D5">
      <w:pPr>
        <w:rPr>
          <w:b/>
          <w:color w:val="0000FF"/>
        </w:rPr>
      </w:pPr>
    </w:p>
    <w:p w14:paraId="30DFC474" w14:textId="77777777" w:rsidR="00E452D5" w:rsidRDefault="00D87D31">
      <w:pPr>
        <w:pStyle w:val="Ttulo2"/>
        <w:numPr>
          <w:ilvl w:val="1"/>
          <w:numId w:val="1"/>
        </w:numPr>
        <w:suppressAutoHyphens w:val="0"/>
        <w:spacing w:before="0" w:after="120"/>
        <w:ind w:left="720" w:hanging="720"/>
        <w:rPr>
          <w:sz w:val="28"/>
        </w:rPr>
      </w:pPr>
      <w:bookmarkStart w:id="6" w:name="_Toc287686981"/>
      <w:bookmarkStart w:id="7" w:name="_Toc414790845"/>
      <w:r>
        <w:rPr>
          <w:sz w:val="28"/>
        </w:rPr>
        <w:t>Referências</w:t>
      </w:r>
      <w:bookmarkEnd w:id="6"/>
      <w:bookmarkEnd w:id="7"/>
    </w:p>
    <w:p w14:paraId="234DE1EA" w14:textId="77777777" w:rsidR="00151744" w:rsidRPr="00AB58D3" w:rsidRDefault="00151744" w:rsidP="00151744">
      <w:pPr>
        <w:pStyle w:val="Corpodetexto"/>
        <w:rPr>
          <w:color w:val="000000" w:themeColor="text1"/>
          <w:lang w:val="pt-BR"/>
        </w:rPr>
      </w:pPr>
      <w:r w:rsidRPr="00AB58D3">
        <w:rPr>
          <w:color w:val="000000" w:themeColor="text1"/>
          <w:lang w:val="pt-BR"/>
        </w:rPr>
        <w:t xml:space="preserve">Na  área da saúde pode ser </w:t>
      </w:r>
      <w:proofErr w:type="gramStart"/>
      <w:r w:rsidRPr="00AB58D3">
        <w:rPr>
          <w:color w:val="000000" w:themeColor="text1"/>
          <w:lang w:val="pt-BR"/>
        </w:rPr>
        <w:t>citado</w:t>
      </w:r>
      <w:proofErr w:type="gramEnd"/>
      <w:r w:rsidRPr="00AB58D3">
        <w:rPr>
          <w:color w:val="000000" w:themeColor="text1"/>
          <w:lang w:val="pt-BR"/>
        </w:rPr>
        <w:t xml:space="preserve"> como referencia o SISREG. A sigla SISREG significa “Sistema Nacional de Regulação”. É um sistema on-line, criado para o gerenciamento de todo Complexo Regulatório indo da rede básica à internação hospitalar, visando à humanização dos serviços, maior controle do fluxo e </w:t>
      </w:r>
      <w:proofErr w:type="gramStart"/>
      <w:r w:rsidRPr="00AB58D3">
        <w:rPr>
          <w:color w:val="000000" w:themeColor="text1"/>
          <w:lang w:val="pt-BR"/>
        </w:rPr>
        <w:t>otimização</w:t>
      </w:r>
      <w:proofErr w:type="gramEnd"/>
      <w:r w:rsidRPr="00AB58D3">
        <w:rPr>
          <w:color w:val="000000" w:themeColor="text1"/>
          <w:lang w:val="pt-BR"/>
        </w:rPr>
        <w:t xml:space="preserve"> na utilização dos recursos.</w:t>
      </w:r>
    </w:p>
    <w:p w14:paraId="41142979" w14:textId="77777777" w:rsidR="00E452D5" w:rsidRDefault="00E452D5">
      <w:pPr>
        <w:rPr>
          <w:color w:val="0000FF"/>
          <w:lang w:val="pt-BR"/>
        </w:rPr>
      </w:pPr>
    </w:p>
    <w:p w14:paraId="3D87E85D" w14:textId="77777777" w:rsidR="00E452D5" w:rsidRDefault="00D87D31">
      <w:pPr>
        <w:rPr>
          <w:color w:val="0000FF"/>
          <w:lang w:val="pt-BR"/>
        </w:rPr>
      </w:pPr>
      <w:r>
        <w:br w:type="page"/>
      </w:r>
    </w:p>
    <w:p w14:paraId="21EA16B9" w14:textId="77777777" w:rsidR="00E452D5" w:rsidRDefault="00D87D31" w:rsidP="007D4E26">
      <w:pPr>
        <w:pStyle w:val="Ttulo1"/>
        <w:numPr>
          <w:ilvl w:val="0"/>
          <w:numId w:val="1"/>
        </w:numPr>
        <w:suppressAutoHyphens w:val="0"/>
        <w:ind w:left="360" w:hanging="360"/>
        <w:rPr>
          <w:szCs w:val="24"/>
        </w:rPr>
      </w:pPr>
      <w:bookmarkStart w:id="8" w:name="_Toc287686982"/>
      <w:bookmarkStart w:id="9" w:name="_Toc414790846"/>
      <w:r>
        <w:rPr>
          <w:szCs w:val="24"/>
        </w:rPr>
        <w:lastRenderedPageBreak/>
        <w:t>Metas e Restrições da Arquitetura</w:t>
      </w:r>
      <w:bookmarkEnd w:id="8"/>
      <w:bookmarkEnd w:id="9"/>
      <w:r>
        <w:rPr>
          <w:szCs w:val="24"/>
        </w:rPr>
        <w:t xml:space="preserve"> </w:t>
      </w:r>
    </w:p>
    <w:p w14:paraId="72FA8D80" w14:textId="77777777" w:rsidR="00151744" w:rsidRDefault="00151744" w:rsidP="003A0891">
      <w:pPr>
        <w:pStyle w:val="Corpodetexto"/>
        <w:ind w:left="283"/>
        <w:rPr>
          <w:lang w:val="pt-BR"/>
        </w:rPr>
      </w:pPr>
    </w:p>
    <w:p w14:paraId="007608CE" w14:textId="77777777" w:rsidR="003A0891" w:rsidRPr="009435F4" w:rsidRDefault="003A0891" w:rsidP="003A089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>O sistema deve ser liberado até 29/06/2015, para que a empresa inicie a sua expansão de maneira sólida e eficiente.</w:t>
      </w:r>
    </w:p>
    <w:p w14:paraId="6921CCC3" w14:textId="0A4FAA0E" w:rsidR="003A0891" w:rsidRPr="009435F4" w:rsidRDefault="003A0891" w:rsidP="003A089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 xml:space="preserve"> O sistema deve conter interface amigável, ou seja, de fácil utilização e que atenda as expectativas e necessidades de seus usuários.</w:t>
      </w:r>
    </w:p>
    <w:p w14:paraId="6CD8C884" w14:textId="77777777" w:rsidR="003A0891" w:rsidRPr="009435F4" w:rsidRDefault="003A0891" w:rsidP="003A089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>O sistema não pode ficar indisponível mais que 30 minutos após uma falha.</w:t>
      </w:r>
    </w:p>
    <w:p w14:paraId="0C0191DF" w14:textId="77777777" w:rsidR="003A0891" w:rsidRPr="009435F4" w:rsidRDefault="003A0891" w:rsidP="003A089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 xml:space="preserve">O sistema deve ter um tempo de resposta as transações de no máximo 15 segundos e suportar 50 usuários simultâneos entre o período das </w:t>
      </w:r>
      <w:proofErr w:type="gramStart"/>
      <w:r w:rsidRPr="009435F4">
        <w:rPr>
          <w:color w:val="auto"/>
          <w:lang w:val="pt-BR"/>
        </w:rPr>
        <w:t>8:00</w:t>
      </w:r>
      <w:proofErr w:type="gramEnd"/>
      <w:r w:rsidRPr="009435F4">
        <w:rPr>
          <w:color w:val="auto"/>
          <w:lang w:val="pt-BR"/>
        </w:rPr>
        <w:t xml:space="preserve"> às 18:00.</w:t>
      </w:r>
    </w:p>
    <w:p w14:paraId="16577AB3" w14:textId="77777777" w:rsidR="003A0891" w:rsidRPr="009435F4" w:rsidRDefault="003A0891" w:rsidP="003A089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>O sistema deve ser instalado em um computador desktop.</w:t>
      </w:r>
    </w:p>
    <w:p w14:paraId="6B9F233D" w14:textId="1C2C3B37" w:rsidR="003A0891" w:rsidRPr="009435F4" w:rsidRDefault="006313CF" w:rsidP="003A089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 xml:space="preserve">O sistema deve ter um </w:t>
      </w:r>
      <w:r w:rsidR="003A0891" w:rsidRPr="009435F4">
        <w:rPr>
          <w:color w:val="auto"/>
          <w:lang w:val="pt-BR"/>
        </w:rPr>
        <w:t>Servidor de Banco de Dados</w:t>
      </w:r>
    </w:p>
    <w:p w14:paraId="3DBDEE61" w14:textId="67E876C4" w:rsidR="00E452D5" w:rsidRPr="009435F4" w:rsidRDefault="003A089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>Banco de Dados</w:t>
      </w:r>
      <w:r w:rsidR="006313CF" w:rsidRPr="009435F4">
        <w:rPr>
          <w:color w:val="auto"/>
          <w:lang w:val="pt-BR"/>
        </w:rPr>
        <w:t xml:space="preserve"> utilizado:</w:t>
      </w:r>
      <w:r w:rsidRPr="009435F4">
        <w:rPr>
          <w:color w:val="auto"/>
          <w:lang w:val="pt-BR"/>
        </w:rPr>
        <w:t xml:space="preserve"> MSQL</w:t>
      </w:r>
    </w:p>
    <w:p w14:paraId="3A6EC42C" w14:textId="230BC0FF" w:rsidR="00E452D5" w:rsidRPr="009435F4" w:rsidRDefault="00D87D3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 xml:space="preserve">Processamento batch </w:t>
      </w:r>
    </w:p>
    <w:p w14:paraId="4668AA05" w14:textId="3174946E" w:rsidR="00E452D5" w:rsidRPr="009435F4" w:rsidRDefault="00D87D3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>Geração de relatórios</w:t>
      </w:r>
      <w:r w:rsidR="006313CF" w:rsidRPr="009435F4">
        <w:rPr>
          <w:color w:val="auto"/>
          <w:lang w:val="pt-BR"/>
        </w:rPr>
        <w:t xml:space="preserve"> de absenteísmo e consultas agendadas</w:t>
      </w:r>
    </w:p>
    <w:p w14:paraId="5404B9BD" w14:textId="54565AE8" w:rsidR="003A0891" w:rsidRPr="009435F4" w:rsidRDefault="003A0891">
      <w:pPr>
        <w:pStyle w:val="Corpodetexto"/>
        <w:numPr>
          <w:ilvl w:val="0"/>
          <w:numId w:val="3"/>
        </w:numPr>
        <w:ind w:left="283" w:hanging="283"/>
        <w:rPr>
          <w:color w:val="auto"/>
          <w:lang w:val="pt-BR"/>
        </w:rPr>
      </w:pPr>
      <w:r w:rsidRPr="009435F4">
        <w:rPr>
          <w:color w:val="auto"/>
          <w:lang w:val="pt-BR"/>
        </w:rPr>
        <w:t>Plataforma Java</w:t>
      </w:r>
    </w:p>
    <w:p w14:paraId="324D9142" w14:textId="77777777" w:rsidR="003A0891" w:rsidRPr="003A0891" w:rsidRDefault="003A0891" w:rsidP="003A0891">
      <w:pPr>
        <w:pStyle w:val="Corpodetexto"/>
        <w:ind w:left="283"/>
        <w:rPr>
          <w:color w:val="auto"/>
          <w:lang w:val="pt-BR"/>
        </w:rPr>
      </w:pPr>
    </w:p>
    <w:p w14:paraId="158AB1A0" w14:textId="77777777" w:rsidR="00E452D5" w:rsidRDefault="00E452D5">
      <w:pPr>
        <w:pStyle w:val="Corpodetexto"/>
      </w:pPr>
    </w:p>
    <w:p w14:paraId="04CD101C" w14:textId="77777777" w:rsidR="00E452D5" w:rsidRDefault="00D87D31">
      <w:r>
        <w:br w:type="page"/>
      </w:r>
    </w:p>
    <w:p w14:paraId="49EFB280" w14:textId="77777777" w:rsidR="00E452D5" w:rsidRDefault="00D87D31" w:rsidP="007D4E26">
      <w:pPr>
        <w:pStyle w:val="Ttulo1"/>
        <w:numPr>
          <w:ilvl w:val="0"/>
          <w:numId w:val="1"/>
        </w:numPr>
        <w:suppressAutoHyphens w:val="0"/>
        <w:ind w:left="360" w:hanging="360"/>
        <w:rPr>
          <w:szCs w:val="24"/>
        </w:rPr>
      </w:pPr>
      <w:bookmarkStart w:id="10" w:name="_Toc287686983"/>
      <w:bookmarkStart w:id="11" w:name="_Toc414790847"/>
      <w:r>
        <w:rPr>
          <w:szCs w:val="24"/>
        </w:rPr>
        <w:lastRenderedPageBreak/>
        <w:t>Visão de Casos de Uso</w:t>
      </w:r>
      <w:bookmarkEnd w:id="10"/>
      <w:bookmarkEnd w:id="11"/>
    </w:p>
    <w:p w14:paraId="707A0FB9" w14:textId="60B2FBA3" w:rsidR="00E452D5" w:rsidRDefault="0080697E">
      <w:pPr>
        <w:pStyle w:val="Corpodetexto"/>
      </w:pPr>
      <w:r>
        <w:rPr>
          <w:noProof/>
          <w:lang w:val="pt-BR"/>
        </w:rPr>
        <w:drawing>
          <wp:inline distT="0" distB="0" distL="0" distR="0" wp14:anchorId="4D6C754E" wp14:editId="1F910A11">
            <wp:extent cx="6038850" cy="2752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405" cy="275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6E12" w14:textId="77777777" w:rsidR="0080697E" w:rsidRDefault="0080697E">
      <w:pPr>
        <w:pStyle w:val="Corpodetexto"/>
      </w:pPr>
    </w:p>
    <w:p w14:paraId="02A76D54" w14:textId="77777777" w:rsidR="0080697E" w:rsidRDefault="0080697E">
      <w:pPr>
        <w:pStyle w:val="Corpodetexto"/>
      </w:pPr>
    </w:p>
    <w:p w14:paraId="6C19D940" w14:textId="77777777" w:rsidR="0080697E" w:rsidRPr="0080697E" w:rsidRDefault="0080697E">
      <w:pPr>
        <w:pStyle w:val="Corpodetexto"/>
        <w:rPr>
          <w:color w:val="auto"/>
        </w:rPr>
      </w:pPr>
    </w:p>
    <w:p w14:paraId="15BA0D9E" w14:textId="77777777" w:rsidR="00E452D5" w:rsidRPr="0080697E" w:rsidRDefault="00D87D31">
      <w:pPr>
        <w:pStyle w:val="Ttulo2"/>
        <w:numPr>
          <w:ilvl w:val="1"/>
          <w:numId w:val="1"/>
        </w:numPr>
        <w:suppressAutoHyphens w:val="0"/>
        <w:spacing w:before="0" w:after="120"/>
        <w:ind w:left="720" w:hanging="720"/>
        <w:rPr>
          <w:sz w:val="28"/>
        </w:rPr>
      </w:pPr>
      <w:bookmarkStart w:id="12" w:name="_Toc287686984"/>
      <w:bookmarkStart w:id="13" w:name="_Toc414790848"/>
      <w:r w:rsidRPr="0080697E">
        <w:rPr>
          <w:sz w:val="28"/>
        </w:rPr>
        <w:t>Nome do Caso de Uso</w:t>
      </w:r>
      <w:bookmarkEnd w:id="12"/>
      <w:bookmarkEnd w:id="13"/>
    </w:p>
    <w:p w14:paraId="0F2C67BC" w14:textId="20A36112" w:rsidR="0080697E" w:rsidRPr="00F4616D" w:rsidRDefault="00FF7D7D" w:rsidP="00FF7D7D">
      <w:pPr>
        <w:pStyle w:val="Ttulo3"/>
        <w:rPr>
          <w:b/>
        </w:rPr>
      </w:pPr>
      <w:bookmarkStart w:id="14" w:name="_Toc414790849"/>
      <w:r w:rsidRPr="00F4616D">
        <w:rPr>
          <w:b/>
        </w:rPr>
        <w:t xml:space="preserve">3.1.1. </w:t>
      </w:r>
      <w:r w:rsidR="0080697E" w:rsidRPr="00F4616D">
        <w:rPr>
          <w:b/>
        </w:rPr>
        <w:t>Manter Médicos</w:t>
      </w:r>
      <w:bookmarkEnd w:id="14"/>
    </w:p>
    <w:p w14:paraId="0BF5847B" w14:textId="7B0F3FF7" w:rsidR="00AC5A91" w:rsidRPr="009435F4" w:rsidRDefault="0080697E" w:rsidP="00AC5A91">
      <w:pPr>
        <w:pStyle w:val="NormalWeb"/>
        <w:spacing w:before="0" w:beforeAutospacing="0" w:after="120" w:afterAutospacing="0" w:line="360" w:lineRule="auto"/>
        <w:ind w:right="119"/>
        <w:jc w:val="both"/>
        <w:rPr>
          <w:rFonts w:ascii="Arial" w:eastAsia="Times New Roman" w:hAnsi="Arial" w:cs="Arial"/>
          <w:sz w:val="20"/>
        </w:rPr>
      </w:pPr>
      <w:r w:rsidRPr="009435F4">
        <w:rPr>
          <w:rFonts w:ascii="Arial" w:eastAsia="Times New Roman" w:hAnsi="Arial" w:cs="Arial"/>
          <w:sz w:val="20"/>
        </w:rPr>
        <w:t xml:space="preserve">O sistema provê meio para realizar o cadastro de médicos. Há funções para cadastro, remoção e edição de dados, bem como consultas. O sistema armazena o Nome, Especialidade e o Telefone. Essas funcionalidades são restritas a usuários do tipo 'Administrador'. </w:t>
      </w:r>
    </w:p>
    <w:p w14:paraId="18105C8F" w14:textId="5AE6717F" w:rsidR="0080697E" w:rsidRPr="00F4616D" w:rsidRDefault="00FF7D7D" w:rsidP="00FF7D7D">
      <w:pPr>
        <w:pStyle w:val="Ttulo3"/>
        <w:rPr>
          <w:b/>
        </w:rPr>
      </w:pPr>
      <w:bookmarkStart w:id="15" w:name="_Toc414790850"/>
      <w:r w:rsidRPr="00F4616D">
        <w:rPr>
          <w:b/>
        </w:rPr>
        <w:t xml:space="preserve">3.1.2. </w:t>
      </w:r>
      <w:r w:rsidR="0080697E" w:rsidRPr="00F4616D">
        <w:rPr>
          <w:b/>
        </w:rPr>
        <w:t>Manter Pacientes</w:t>
      </w:r>
      <w:bookmarkEnd w:id="15"/>
    </w:p>
    <w:p w14:paraId="060BF37E" w14:textId="7451A40B" w:rsidR="00AC5A91" w:rsidRPr="009435F4" w:rsidRDefault="0080697E" w:rsidP="00AC5A91">
      <w:pPr>
        <w:pStyle w:val="NormalWeb"/>
        <w:spacing w:before="0" w:beforeAutospacing="0" w:after="0" w:afterAutospacing="0" w:line="360" w:lineRule="auto"/>
        <w:ind w:right="119"/>
        <w:jc w:val="both"/>
        <w:rPr>
          <w:rFonts w:ascii="Arial" w:eastAsia="Times New Roman" w:hAnsi="Arial" w:cs="Arial"/>
          <w:sz w:val="20"/>
        </w:rPr>
      </w:pPr>
      <w:r w:rsidRPr="009435F4">
        <w:rPr>
          <w:rFonts w:ascii="Arial" w:eastAsia="Times New Roman" w:hAnsi="Arial" w:cs="Arial"/>
          <w:sz w:val="20"/>
        </w:rPr>
        <w:t>O sistema provê meio para realizar o cadastro de pacientes. Há funções para cadastro, remoção e edição de dados, bem como consultas. O sistema armazena o Nome, Data de Nascimento, Endereço, CEP, Bairro, Cidade Telefone e gera o código do paciente automaticamente.  A qualquer usuário é permitido fazer o cadastro, remoção e edição de dados, e as consultas.</w:t>
      </w:r>
    </w:p>
    <w:p w14:paraId="250BABC9" w14:textId="559D05E7" w:rsidR="00AC5A91" w:rsidRPr="00F4616D" w:rsidRDefault="00FF7D7D" w:rsidP="00FF7D7D">
      <w:pPr>
        <w:pStyle w:val="Ttulo3"/>
        <w:rPr>
          <w:b/>
        </w:rPr>
      </w:pPr>
      <w:bookmarkStart w:id="16" w:name="_Toc414790851"/>
      <w:r w:rsidRPr="00F4616D">
        <w:rPr>
          <w:b/>
        </w:rPr>
        <w:t xml:space="preserve">3.1.3. </w:t>
      </w:r>
      <w:r w:rsidR="0080697E" w:rsidRPr="00F4616D">
        <w:rPr>
          <w:b/>
        </w:rPr>
        <w:t>Gerenciamento de Consultas</w:t>
      </w:r>
      <w:bookmarkEnd w:id="16"/>
    </w:p>
    <w:p w14:paraId="03AF5550" w14:textId="77777777" w:rsidR="00AC5A91" w:rsidRPr="009435F4" w:rsidRDefault="0080697E" w:rsidP="00AC5A91">
      <w:pPr>
        <w:pStyle w:val="NormalWeb"/>
        <w:spacing w:before="0" w:beforeAutospacing="0" w:after="0" w:afterAutospacing="0" w:line="360" w:lineRule="auto"/>
        <w:ind w:right="119"/>
        <w:jc w:val="both"/>
      </w:pPr>
      <w:r w:rsidRPr="009435F4">
        <w:rPr>
          <w:rFonts w:ascii="Arial" w:eastAsia="Times New Roman" w:hAnsi="Arial" w:cs="Arial"/>
          <w:sz w:val="20"/>
        </w:rPr>
        <w:t xml:space="preserve">O sistema provê meio para gerenciar a agenda dos médicos. Há funções para cadastro, remoção e edição de dados, bem como consultas. O Sistema armazena o nome do </w:t>
      </w:r>
      <w:r w:rsidRPr="009435F4">
        <w:rPr>
          <w:rFonts w:ascii="Arial" w:eastAsia="Times New Roman" w:hAnsi="Arial" w:cs="Arial"/>
          <w:sz w:val="20"/>
        </w:rPr>
        <w:lastRenderedPageBreak/>
        <w:t xml:space="preserve">Profissional, Especialidade, Data e Hora da consulta. . Essas funcionalidades são restritas a usuários do tipo 'Administrador'. </w:t>
      </w:r>
    </w:p>
    <w:p w14:paraId="1B6369F5" w14:textId="514CC3D2" w:rsidR="0080697E" w:rsidRPr="00F4616D" w:rsidRDefault="00FF7D7D" w:rsidP="00FF7D7D">
      <w:pPr>
        <w:pStyle w:val="Ttulo3"/>
        <w:rPr>
          <w:b/>
        </w:rPr>
      </w:pPr>
      <w:bookmarkStart w:id="17" w:name="_Toc414790852"/>
      <w:r w:rsidRPr="00F4616D">
        <w:rPr>
          <w:b/>
        </w:rPr>
        <w:t>3.1.4.</w:t>
      </w:r>
      <w:r w:rsidR="0080697E" w:rsidRPr="00F4616D">
        <w:rPr>
          <w:b/>
        </w:rPr>
        <w:t xml:space="preserve"> Relatório de Consultas Agendadas</w:t>
      </w:r>
      <w:bookmarkEnd w:id="17"/>
    </w:p>
    <w:p w14:paraId="4FE49F70" w14:textId="77777777" w:rsidR="0080697E" w:rsidRPr="009435F4" w:rsidRDefault="0080697E" w:rsidP="00AC5A91">
      <w:pPr>
        <w:pStyle w:val="NormalWeb"/>
        <w:spacing w:before="0" w:beforeAutospacing="0" w:after="120" w:afterAutospacing="0" w:line="360" w:lineRule="auto"/>
        <w:ind w:left="119" w:right="119"/>
        <w:jc w:val="both"/>
        <w:rPr>
          <w:rFonts w:ascii="Arial" w:eastAsia="Times New Roman" w:hAnsi="Arial" w:cs="Arial"/>
          <w:sz w:val="20"/>
        </w:rPr>
      </w:pPr>
      <w:r w:rsidRPr="009435F4">
        <w:rPr>
          <w:rFonts w:ascii="Arial" w:eastAsia="Times New Roman" w:hAnsi="Arial" w:cs="Arial"/>
          <w:sz w:val="20"/>
        </w:rPr>
        <w:t>O sistema provê meio de gerenciar os relatórios de consultas agendadas. Para efetuar a busca basta entrar com O Nome do Profissional, Especialidade e Data.  Esta funcionalidade é restrita ao usuário do tipo 'Administrador’.</w:t>
      </w:r>
    </w:p>
    <w:p w14:paraId="10C577D0" w14:textId="0D4BA063" w:rsidR="0080697E" w:rsidRPr="00F4616D" w:rsidRDefault="00FF7D7D" w:rsidP="00FF7D7D">
      <w:pPr>
        <w:pStyle w:val="Ttulo3"/>
        <w:rPr>
          <w:b/>
        </w:rPr>
      </w:pPr>
      <w:bookmarkStart w:id="18" w:name="_Toc414790853"/>
      <w:r w:rsidRPr="00F4616D">
        <w:rPr>
          <w:b/>
        </w:rPr>
        <w:t xml:space="preserve">3.1.5. </w:t>
      </w:r>
      <w:r w:rsidR="0080697E" w:rsidRPr="00F4616D">
        <w:rPr>
          <w:b/>
        </w:rPr>
        <w:t>Relatório de Absenteísmo</w:t>
      </w:r>
      <w:bookmarkEnd w:id="18"/>
    </w:p>
    <w:p w14:paraId="02921E2A" w14:textId="1315DE3F" w:rsidR="0080697E" w:rsidRPr="009435F4" w:rsidRDefault="0080697E" w:rsidP="00AC5A91">
      <w:pPr>
        <w:pStyle w:val="NormalWeb"/>
        <w:spacing w:before="0" w:beforeAutospacing="0" w:after="120" w:afterAutospacing="0" w:line="360" w:lineRule="auto"/>
        <w:ind w:left="119" w:right="119"/>
        <w:jc w:val="both"/>
        <w:rPr>
          <w:rFonts w:ascii="Arial" w:eastAsia="Times New Roman" w:hAnsi="Arial" w:cs="Arial"/>
          <w:sz w:val="20"/>
        </w:rPr>
      </w:pPr>
      <w:r w:rsidRPr="009435F4">
        <w:rPr>
          <w:rFonts w:ascii="Arial" w:eastAsia="Times New Roman" w:hAnsi="Arial" w:cs="Arial"/>
          <w:sz w:val="20"/>
        </w:rPr>
        <w:t>O sistema provê meio de gerenciar os relatórios de absenteísmo. Para efetuar a busca basta entrar com o Nome do Profissional, Especialidade, Data Inicial e Data Final.  Esta funcionalidade é restrita ao usuário do tipo 'Administrador’.</w:t>
      </w:r>
    </w:p>
    <w:p w14:paraId="1DA9360D" w14:textId="40BC8D89" w:rsidR="00E452D5" w:rsidRDefault="00E452D5">
      <w:pPr>
        <w:pStyle w:val="Corpodetexto"/>
        <w:rPr>
          <w:lang w:val="pt-BR"/>
        </w:rPr>
      </w:pPr>
    </w:p>
    <w:p w14:paraId="6EFBE68B" w14:textId="77777777" w:rsidR="00E452D5" w:rsidRPr="009435F4" w:rsidRDefault="00E452D5">
      <w:pPr>
        <w:rPr>
          <w:sz w:val="28"/>
        </w:rPr>
      </w:pPr>
    </w:p>
    <w:p w14:paraId="57C4513E" w14:textId="3FE98555" w:rsidR="00335EE8" w:rsidRPr="009435F4" w:rsidRDefault="00335EE8" w:rsidP="00335EE8">
      <w:pPr>
        <w:pStyle w:val="Ttulo2"/>
        <w:numPr>
          <w:ilvl w:val="1"/>
          <w:numId w:val="1"/>
        </w:numPr>
        <w:suppressAutoHyphens w:val="0"/>
        <w:spacing w:before="0" w:after="120"/>
        <w:ind w:left="720" w:hanging="720"/>
        <w:rPr>
          <w:sz w:val="28"/>
        </w:rPr>
      </w:pPr>
      <w:bookmarkStart w:id="19" w:name="_Toc414790854"/>
      <w:r w:rsidRPr="009435F4">
        <w:rPr>
          <w:sz w:val="28"/>
        </w:rPr>
        <w:t>Tratamento de Erros e Exceções</w:t>
      </w:r>
      <w:bookmarkEnd w:id="19"/>
    </w:p>
    <w:p w14:paraId="250D311C" w14:textId="5A196A93" w:rsidR="00F548DD" w:rsidRDefault="00FF7D7D" w:rsidP="00F548DD">
      <w:pPr>
        <w:pStyle w:val="Ttulo3"/>
        <w:numPr>
          <w:ilvl w:val="2"/>
          <w:numId w:val="1"/>
        </w:numPr>
        <w:rPr>
          <w:b/>
        </w:rPr>
      </w:pPr>
      <w:bookmarkStart w:id="20" w:name="_Toc414790855"/>
      <w:r w:rsidRPr="00F4616D">
        <w:rPr>
          <w:b/>
        </w:rPr>
        <w:t>Erros de runtime</w:t>
      </w:r>
    </w:p>
    <w:p w14:paraId="3959AA5D" w14:textId="2B3917A6" w:rsidR="00335EE8" w:rsidRPr="00335EE8" w:rsidRDefault="00F548DD" w:rsidP="00F548DD">
      <w:pPr>
        <w:pStyle w:val="Ttulo3"/>
      </w:pPr>
      <w:r>
        <w:t>A</w:t>
      </w:r>
      <w:r w:rsidR="007A4E78">
        <w:t>s entradas inválidas do usuário serão</w:t>
      </w:r>
      <w:r w:rsidR="009435F4">
        <w:t xml:space="preserve"> </w:t>
      </w:r>
      <w:r w:rsidR="007A4E78">
        <w:t xml:space="preserve">tratadas com validações e </w:t>
      </w:r>
      <w:r w:rsidR="009435F4">
        <w:t>notificações.</w:t>
      </w:r>
      <w:bookmarkEnd w:id="20"/>
    </w:p>
    <w:p w14:paraId="71BF47DE" w14:textId="2F840822" w:rsidR="00E452D5" w:rsidRDefault="00E452D5"/>
    <w:p w14:paraId="1C8EA6E6" w14:textId="77777777" w:rsidR="009435F4" w:rsidRDefault="009435F4"/>
    <w:p w14:paraId="27A58F23" w14:textId="77777777" w:rsidR="009435F4" w:rsidRDefault="009435F4"/>
    <w:p w14:paraId="1570F36E" w14:textId="77777777" w:rsidR="009435F4" w:rsidRDefault="009435F4"/>
    <w:p w14:paraId="293781E7" w14:textId="77777777" w:rsidR="009435F4" w:rsidRDefault="009435F4"/>
    <w:p w14:paraId="517F4492" w14:textId="77777777" w:rsidR="009435F4" w:rsidRDefault="009435F4"/>
    <w:p w14:paraId="1A768416" w14:textId="77777777" w:rsidR="009435F4" w:rsidRDefault="009435F4"/>
    <w:p w14:paraId="4FB5FACF" w14:textId="77777777" w:rsidR="009435F4" w:rsidRDefault="009435F4"/>
    <w:p w14:paraId="1363C798" w14:textId="77777777" w:rsidR="009435F4" w:rsidRDefault="009435F4"/>
    <w:p w14:paraId="75ECD760" w14:textId="77777777" w:rsidR="009435F4" w:rsidRDefault="009435F4"/>
    <w:p w14:paraId="1A0F70D1" w14:textId="77777777" w:rsidR="009435F4" w:rsidRDefault="009435F4"/>
    <w:p w14:paraId="5D67CDFA" w14:textId="77777777" w:rsidR="009435F4" w:rsidRDefault="009435F4"/>
    <w:p w14:paraId="5234F331" w14:textId="77777777" w:rsidR="00E452D5" w:rsidRDefault="00D87D31" w:rsidP="007D4E26">
      <w:pPr>
        <w:pStyle w:val="Ttulo1"/>
        <w:numPr>
          <w:ilvl w:val="0"/>
          <w:numId w:val="1"/>
        </w:numPr>
        <w:suppressAutoHyphens w:val="0"/>
        <w:ind w:left="360" w:hanging="360"/>
        <w:rPr>
          <w:szCs w:val="24"/>
        </w:rPr>
      </w:pPr>
      <w:bookmarkStart w:id="21" w:name="_Toc287686992"/>
      <w:bookmarkStart w:id="22" w:name="_Toc414790856"/>
      <w:r>
        <w:rPr>
          <w:szCs w:val="24"/>
        </w:rPr>
        <w:lastRenderedPageBreak/>
        <w:t>Visão de Implantação</w:t>
      </w:r>
      <w:bookmarkEnd w:id="21"/>
      <w:bookmarkEnd w:id="22"/>
    </w:p>
    <w:p w14:paraId="5F744EA1" w14:textId="77777777" w:rsidR="009435F4" w:rsidRDefault="009435F4">
      <w:pPr>
        <w:pStyle w:val="Corpodetexto"/>
        <w:rPr>
          <w:noProof/>
        </w:rPr>
      </w:pPr>
    </w:p>
    <w:p w14:paraId="0BF95F8B" w14:textId="689BCFAF" w:rsidR="009435F4" w:rsidRPr="00F4616D" w:rsidRDefault="009435F4" w:rsidP="009435F4">
      <w:pPr>
        <w:pStyle w:val="Ttulo3"/>
        <w:numPr>
          <w:ilvl w:val="1"/>
          <w:numId w:val="1"/>
        </w:numPr>
        <w:rPr>
          <w:b/>
        </w:rPr>
      </w:pPr>
      <w:bookmarkStart w:id="23" w:name="_Toc414790857"/>
      <w:r w:rsidRPr="00F4616D">
        <w:rPr>
          <w:b/>
        </w:rPr>
        <w:t>Diagrama de Implantação</w:t>
      </w:r>
      <w:bookmarkEnd w:id="23"/>
    </w:p>
    <w:p w14:paraId="5842FC10" w14:textId="64ABE003" w:rsidR="009435F4" w:rsidRDefault="009435F4">
      <w:pPr>
        <w:pStyle w:val="Corpodetexto"/>
      </w:pPr>
      <w:r w:rsidRPr="001A154C">
        <w:rPr>
          <w:noProof/>
          <w:lang w:val="pt-BR"/>
        </w:rPr>
        <w:drawing>
          <wp:inline distT="0" distB="0" distL="0" distR="0" wp14:anchorId="30BDBCE4" wp14:editId="595A5431">
            <wp:extent cx="5486400" cy="41426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6381" w14:textId="2405EC9C" w:rsidR="00F4616D" w:rsidRPr="00F4616D" w:rsidRDefault="00F4616D" w:rsidP="00F4616D">
      <w:pPr>
        <w:pStyle w:val="Ttulo3"/>
        <w:numPr>
          <w:ilvl w:val="1"/>
          <w:numId w:val="1"/>
        </w:numPr>
        <w:rPr>
          <w:b/>
        </w:rPr>
      </w:pPr>
      <w:bookmarkStart w:id="24" w:name="_Toc414790858"/>
      <w:r w:rsidRPr="00F4616D">
        <w:rPr>
          <w:b/>
        </w:rPr>
        <w:t>Diagrama de Banco de Dados</w:t>
      </w:r>
      <w:bookmarkEnd w:id="24"/>
    </w:p>
    <w:p w14:paraId="0F1616A7" w14:textId="05662B20" w:rsidR="00E44282" w:rsidRDefault="00C01F6C">
      <w:pPr>
        <w:pStyle w:val="Corpodetexto"/>
      </w:pPr>
      <w:r>
        <w:rPr>
          <w:noProof/>
          <w:lang w:val="pt-BR"/>
        </w:rPr>
        <w:drawing>
          <wp:inline distT="0" distB="0" distL="0" distR="0" wp14:anchorId="3B912F7D" wp14:editId="28A67435">
            <wp:extent cx="5486400" cy="1873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32E" w14:textId="77777777" w:rsidR="00E44282" w:rsidRPr="00E44282" w:rsidRDefault="00E44282" w:rsidP="00E44282">
      <w:pPr>
        <w:pStyle w:val="Ttulo3"/>
        <w:numPr>
          <w:ilvl w:val="1"/>
          <w:numId w:val="1"/>
        </w:numPr>
        <w:rPr>
          <w:b/>
        </w:rPr>
      </w:pPr>
      <w:bookmarkStart w:id="25" w:name="_Toc414790859"/>
      <w:r w:rsidRPr="00E44282">
        <w:rPr>
          <w:b/>
        </w:rPr>
        <w:lastRenderedPageBreak/>
        <w:t>Diagrama de Classe</w:t>
      </w:r>
      <w:bookmarkEnd w:id="25"/>
    </w:p>
    <w:p w14:paraId="1252E9C7" w14:textId="77777777" w:rsidR="00F4616D" w:rsidRDefault="00F4616D">
      <w:pPr>
        <w:pStyle w:val="Corpodetexto"/>
      </w:pPr>
    </w:p>
    <w:p w14:paraId="019FF2A9" w14:textId="037BCB73" w:rsidR="00E44282" w:rsidRDefault="00E44282">
      <w:pPr>
        <w:pStyle w:val="Corpodetexto"/>
      </w:pPr>
      <w:r w:rsidRPr="00562CF7">
        <w:rPr>
          <w:noProof/>
          <w:lang w:val="pt-BR"/>
        </w:rPr>
        <w:drawing>
          <wp:inline distT="0" distB="0" distL="0" distR="0" wp14:anchorId="3F38AA22" wp14:editId="448F771C">
            <wp:extent cx="5486400" cy="475078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BA4B" w14:textId="77777777" w:rsidR="002B4572" w:rsidRDefault="002B4572">
      <w:pPr>
        <w:pStyle w:val="Corpodetexto"/>
      </w:pPr>
    </w:p>
    <w:p w14:paraId="7BF9AA5B" w14:textId="77777777" w:rsidR="002B4572" w:rsidRDefault="002B4572">
      <w:pPr>
        <w:pStyle w:val="Corpodetexto"/>
      </w:pPr>
    </w:p>
    <w:p w14:paraId="34096077" w14:textId="77777777" w:rsidR="002B4572" w:rsidRDefault="002B4572">
      <w:pPr>
        <w:pStyle w:val="Corpodetexto"/>
      </w:pPr>
    </w:p>
    <w:p w14:paraId="66C6955D" w14:textId="77777777" w:rsidR="002B4572" w:rsidRDefault="002B4572">
      <w:pPr>
        <w:pStyle w:val="Corpodetexto"/>
      </w:pPr>
    </w:p>
    <w:p w14:paraId="6B5CEC58" w14:textId="77777777" w:rsidR="002B4572" w:rsidRDefault="002B4572">
      <w:pPr>
        <w:pStyle w:val="Corpodetexto"/>
      </w:pPr>
      <w:bookmarkStart w:id="26" w:name="_GoBack"/>
      <w:bookmarkEnd w:id="26"/>
    </w:p>
    <w:p w14:paraId="11DF2740" w14:textId="77777777" w:rsidR="00F4616D" w:rsidRDefault="00F4616D">
      <w:pPr>
        <w:pStyle w:val="Corpodetexto"/>
      </w:pPr>
    </w:p>
    <w:p w14:paraId="74FD6771" w14:textId="77777777" w:rsidR="00E452D5" w:rsidRPr="002B4572" w:rsidRDefault="00D87D31">
      <w:pPr>
        <w:pStyle w:val="Ttulo2"/>
        <w:numPr>
          <w:ilvl w:val="1"/>
          <w:numId w:val="1"/>
        </w:numPr>
        <w:suppressAutoHyphens w:val="0"/>
        <w:spacing w:before="0" w:after="120"/>
        <w:ind w:left="720" w:hanging="720"/>
        <w:rPr>
          <w:sz w:val="28"/>
        </w:rPr>
      </w:pPr>
      <w:bookmarkStart w:id="27" w:name="_Toc414790860"/>
      <w:r w:rsidRPr="002B4572">
        <w:rPr>
          <w:sz w:val="28"/>
        </w:rPr>
        <w:lastRenderedPageBreak/>
        <w:t>Servidor de Aplicações</w:t>
      </w:r>
      <w:bookmarkEnd w:id="27"/>
    </w:p>
    <w:p w14:paraId="38765EAD" w14:textId="77777777" w:rsidR="00E452D5" w:rsidRPr="002B4572" w:rsidRDefault="00D87D31">
      <w:r w:rsidRPr="002B4572">
        <w:t xml:space="preserve">[Provider é a marca do Banco de Dados ao qual se destina o driver (Exemplo: Informix, Oracle, </w:t>
      </w:r>
      <w:proofErr w:type="gramStart"/>
      <w:r w:rsidRPr="002B4572">
        <w:t>SQLServer</w:t>
      </w:r>
      <w:proofErr w:type="gramEnd"/>
      <w:r w:rsidRPr="002B4572">
        <w:t>). Drivers XA deverão ser utilizados quando são necessárias transações envolvendo mais de um datasource, ou envolvendo datasources e mensageria (MQ). A versão 5 de datasource é necessária às aplicações construídas na espeficicação J2EE 1.3. Banco corresponde ao nome da instance do Banco de Dados (Exemplo: porto, orarh). ]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42"/>
        <w:gridCol w:w="1390"/>
        <w:gridCol w:w="895"/>
        <w:gridCol w:w="911"/>
        <w:gridCol w:w="1126"/>
        <w:gridCol w:w="841"/>
        <w:gridCol w:w="1235"/>
      </w:tblGrid>
      <w:tr w:rsidR="002B4572" w:rsidRPr="002B4572" w14:paraId="3FC1AF4C" w14:textId="77777777">
        <w:trPr>
          <w:cantSplit/>
          <w:tblHeader/>
        </w:trPr>
        <w:tc>
          <w:tcPr>
            <w:tcW w:w="22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01AD9CE" w14:textId="77777777" w:rsidR="00E452D5" w:rsidRPr="002B4572" w:rsidRDefault="00D87D31">
            <w:pPr>
              <w:pStyle w:val="Ttulodatabela"/>
              <w:rPr>
                <w:color w:val="auto"/>
              </w:rPr>
            </w:pPr>
            <w:r w:rsidRPr="002B4572">
              <w:rPr>
                <w:color w:val="auto"/>
              </w:rPr>
              <w:t>Datasource</w:t>
            </w:r>
          </w:p>
        </w:tc>
        <w:tc>
          <w:tcPr>
            <w:tcW w:w="139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1228E34" w14:textId="77777777" w:rsidR="00E452D5" w:rsidRPr="002B4572" w:rsidRDefault="00D87D31">
            <w:pPr>
              <w:pStyle w:val="Ttulodatabela"/>
              <w:rPr>
                <w:color w:val="auto"/>
              </w:rPr>
            </w:pPr>
            <w:r w:rsidRPr="002B4572">
              <w:rPr>
                <w:color w:val="auto"/>
              </w:rPr>
              <w:t>Provider</w:t>
            </w:r>
          </w:p>
        </w:tc>
        <w:tc>
          <w:tcPr>
            <w:tcW w:w="89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5B6169C" w14:textId="77777777" w:rsidR="00E452D5" w:rsidRPr="002B4572" w:rsidRDefault="00D87D31">
            <w:pPr>
              <w:pStyle w:val="Ttulodatabela"/>
              <w:rPr>
                <w:color w:val="auto"/>
              </w:rPr>
            </w:pPr>
            <w:r w:rsidRPr="002B4572">
              <w:rPr>
                <w:color w:val="auto"/>
              </w:rPr>
              <w:t>XA</w:t>
            </w:r>
          </w:p>
        </w:tc>
        <w:tc>
          <w:tcPr>
            <w:tcW w:w="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58E67F0" w14:textId="77777777" w:rsidR="00E452D5" w:rsidRPr="002B4572" w:rsidRDefault="00D87D31">
            <w:pPr>
              <w:pStyle w:val="Ttulodatabela"/>
              <w:rPr>
                <w:color w:val="auto"/>
              </w:rPr>
            </w:pPr>
            <w:r w:rsidRPr="002B4572">
              <w:rPr>
                <w:color w:val="auto"/>
              </w:rPr>
              <w:t>Versão</w:t>
            </w:r>
          </w:p>
        </w:tc>
        <w:tc>
          <w:tcPr>
            <w:tcW w:w="11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3365967" w14:textId="77777777" w:rsidR="00E452D5" w:rsidRPr="002B4572" w:rsidRDefault="00D87D31">
            <w:pPr>
              <w:pStyle w:val="Ttulodatabela"/>
              <w:rPr>
                <w:color w:val="auto"/>
              </w:rPr>
            </w:pPr>
            <w:r w:rsidRPr="002B4572">
              <w:rPr>
                <w:color w:val="auto"/>
              </w:rPr>
              <w:t>Servidor</w:t>
            </w:r>
          </w:p>
        </w:tc>
        <w:tc>
          <w:tcPr>
            <w:tcW w:w="84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7107784" w14:textId="77777777" w:rsidR="00E452D5" w:rsidRPr="002B4572" w:rsidRDefault="00D87D31">
            <w:pPr>
              <w:pStyle w:val="Ttulodatabela"/>
              <w:rPr>
                <w:color w:val="auto"/>
              </w:rPr>
            </w:pPr>
            <w:r w:rsidRPr="002B4572">
              <w:rPr>
                <w:color w:val="auto"/>
              </w:rPr>
              <w:t>Banco</w:t>
            </w:r>
          </w:p>
        </w:tc>
        <w:tc>
          <w:tcPr>
            <w:tcW w:w="123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C5FE82" w14:textId="77777777" w:rsidR="00E452D5" w:rsidRPr="002B4572" w:rsidRDefault="00D87D31">
            <w:pPr>
              <w:pStyle w:val="Ttulodatabela"/>
              <w:rPr>
                <w:color w:val="auto"/>
              </w:rPr>
            </w:pPr>
            <w:r w:rsidRPr="002B4572">
              <w:rPr>
                <w:color w:val="auto"/>
              </w:rPr>
              <w:t>Login</w:t>
            </w:r>
          </w:p>
        </w:tc>
      </w:tr>
      <w:tr w:rsidR="00E452D5" w:rsidRPr="002B4572" w14:paraId="0ED34FBC" w14:textId="77777777">
        <w:trPr>
          <w:cantSplit/>
        </w:trPr>
        <w:tc>
          <w:tcPr>
            <w:tcW w:w="2242" w:type="dxa"/>
            <w:tcBorders>
              <w:left w:val="single" w:sz="1" w:space="0" w:color="000000"/>
              <w:bottom w:val="single" w:sz="1" w:space="0" w:color="000000"/>
            </w:tcBorders>
          </w:tcPr>
          <w:p w14:paraId="046EC9EF" w14:textId="77777777" w:rsidR="00E452D5" w:rsidRPr="002B4572" w:rsidRDefault="00D87D31">
            <w:pPr>
              <w:pStyle w:val="Contedodatabela"/>
              <w:rPr>
                <w:color w:val="auto"/>
              </w:rPr>
            </w:pPr>
            <w:proofErr w:type="gramStart"/>
            <w:r w:rsidRPr="002B4572">
              <w:rPr>
                <w:color w:val="auto"/>
              </w:rPr>
              <w:t>jdbc</w:t>
            </w:r>
            <w:proofErr w:type="gramEnd"/>
            <w:r w:rsidRPr="002B4572">
              <w:rPr>
                <w:color w:val="auto"/>
              </w:rPr>
              <w:t>/name</w:t>
            </w:r>
          </w:p>
        </w:tc>
        <w:tc>
          <w:tcPr>
            <w:tcW w:w="1390" w:type="dxa"/>
            <w:tcBorders>
              <w:left w:val="single" w:sz="1" w:space="0" w:color="000000"/>
              <w:bottom w:val="single" w:sz="1" w:space="0" w:color="000000"/>
            </w:tcBorders>
          </w:tcPr>
          <w:p w14:paraId="294588B4" w14:textId="77777777" w:rsidR="00E452D5" w:rsidRPr="002B4572" w:rsidRDefault="00D87D31">
            <w:pPr>
              <w:pStyle w:val="Contedodatabela"/>
              <w:rPr>
                <w:color w:val="auto"/>
              </w:rPr>
            </w:pPr>
            <w:r w:rsidRPr="002B4572">
              <w:rPr>
                <w:color w:val="auto"/>
              </w:rPr>
              <w:t>Name</w:t>
            </w:r>
          </w:p>
        </w:tc>
        <w:tc>
          <w:tcPr>
            <w:tcW w:w="895" w:type="dxa"/>
            <w:tcBorders>
              <w:left w:val="single" w:sz="1" w:space="0" w:color="000000"/>
              <w:bottom w:val="single" w:sz="1" w:space="0" w:color="000000"/>
            </w:tcBorders>
          </w:tcPr>
          <w:p w14:paraId="6B9A21AD" w14:textId="77777777" w:rsidR="00E452D5" w:rsidRPr="002B4572" w:rsidRDefault="00D87D31">
            <w:pPr>
              <w:pStyle w:val="Contedodatabela"/>
              <w:rPr>
                <w:color w:val="auto"/>
              </w:rPr>
            </w:pPr>
            <w:r w:rsidRPr="002B4572">
              <w:rPr>
                <w:color w:val="auto"/>
              </w:rPr>
              <w:t>SIM | NÃO</w:t>
            </w:r>
          </w:p>
        </w:tc>
        <w:tc>
          <w:tcPr>
            <w:tcW w:w="911" w:type="dxa"/>
            <w:tcBorders>
              <w:left w:val="single" w:sz="1" w:space="0" w:color="000000"/>
              <w:bottom w:val="single" w:sz="1" w:space="0" w:color="000000"/>
            </w:tcBorders>
          </w:tcPr>
          <w:p w14:paraId="130AE435" w14:textId="77777777" w:rsidR="00E452D5" w:rsidRPr="002B4572" w:rsidRDefault="00D87D31">
            <w:pPr>
              <w:pStyle w:val="Contedodatabela"/>
              <w:rPr>
                <w:color w:val="auto"/>
              </w:rPr>
            </w:pPr>
            <w:proofErr w:type="gramStart"/>
            <w:r w:rsidRPr="002B4572">
              <w:rPr>
                <w:color w:val="auto"/>
              </w:rPr>
              <w:t>4</w:t>
            </w:r>
            <w:proofErr w:type="gramEnd"/>
            <w:r w:rsidRPr="002B4572">
              <w:rPr>
                <w:color w:val="auto"/>
              </w:rPr>
              <w:t xml:space="preserve"> | 5</w:t>
            </w:r>
          </w:p>
        </w:tc>
        <w:tc>
          <w:tcPr>
            <w:tcW w:w="1126" w:type="dxa"/>
            <w:tcBorders>
              <w:left w:val="single" w:sz="1" w:space="0" w:color="000000"/>
              <w:bottom w:val="single" w:sz="1" w:space="0" w:color="000000"/>
            </w:tcBorders>
          </w:tcPr>
          <w:p w14:paraId="23E1908F" w14:textId="77777777" w:rsidR="00E452D5" w:rsidRPr="002B4572" w:rsidRDefault="00D87D31">
            <w:pPr>
              <w:pStyle w:val="Contedodatabela"/>
              <w:rPr>
                <w:color w:val="auto"/>
              </w:rPr>
            </w:pPr>
            <w:proofErr w:type="gramStart"/>
            <w:r w:rsidRPr="002B4572">
              <w:rPr>
                <w:color w:val="auto"/>
              </w:rPr>
              <w:t>name</w:t>
            </w:r>
            <w:proofErr w:type="gramEnd"/>
          </w:p>
        </w:tc>
        <w:tc>
          <w:tcPr>
            <w:tcW w:w="841" w:type="dxa"/>
            <w:tcBorders>
              <w:left w:val="single" w:sz="1" w:space="0" w:color="000000"/>
              <w:bottom w:val="single" w:sz="1" w:space="0" w:color="000000"/>
            </w:tcBorders>
          </w:tcPr>
          <w:p w14:paraId="1F73867B" w14:textId="77777777" w:rsidR="00E452D5" w:rsidRPr="002B4572" w:rsidRDefault="00D87D31">
            <w:pPr>
              <w:pStyle w:val="Contedodatabela"/>
              <w:rPr>
                <w:color w:val="auto"/>
              </w:rPr>
            </w:pPr>
            <w:proofErr w:type="gramStart"/>
            <w:r w:rsidRPr="002B4572">
              <w:rPr>
                <w:color w:val="auto"/>
              </w:rPr>
              <w:t>name</w:t>
            </w:r>
            <w:proofErr w:type="gramEnd"/>
          </w:p>
        </w:tc>
        <w:tc>
          <w:tcPr>
            <w:tcW w:w="123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DFAEFEE" w14:textId="77777777" w:rsidR="00E452D5" w:rsidRPr="002B4572" w:rsidRDefault="00D87D31">
            <w:pPr>
              <w:pStyle w:val="Contedodatabela"/>
              <w:rPr>
                <w:color w:val="auto"/>
              </w:rPr>
            </w:pPr>
            <w:proofErr w:type="gramStart"/>
            <w:r w:rsidRPr="002B4572">
              <w:rPr>
                <w:color w:val="auto"/>
              </w:rPr>
              <w:t>name</w:t>
            </w:r>
            <w:proofErr w:type="gramEnd"/>
          </w:p>
        </w:tc>
      </w:tr>
    </w:tbl>
    <w:p w14:paraId="5BA6A3B4" w14:textId="77777777" w:rsidR="00E452D5" w:rsidRPr="002B4572" w:rsidRDefault="00E452D5"/>
    <w:p w14:paraId="628868FD" w14:textId="6C4C777C" w:rsidR="00A41836" w:rsidRPr="002B4572" w:rsidRDefault="00A41836" w:rsidP="00A41836">
      <w:pPr>
        <w:pStyle w:val="Ttulo2"/>
        <w:numPr>
          <w:ilvl w:val="1"/>
          <w:numId w:val="1"/>
        </w:numPr>
        <w:suppressAutoHyphens w:val="0"/>
        <w:spacing w:before="0" w:after="120"/>
        <w:ind w:left="720" w:hanging="720"/>
        <w:rPr>
          <w:sz w:val="28"/>
        </w:rPr>
      </w:pPr>
      <w:bookmarkStart w:id="28" w:name="_Toc414790861"/>
      <w:r w:rsidRPr="002B4572">
        <w:rPr>
          <w:sz w:val="28"/>
        </w:rPr>
        <w:t>Servidor de Banco de Dados</w:t>
      </w:r>
      <w:bookmarkEnd w:id="28"/>
    </w:p>
    <w:p w14:paraId="2FF53058" w14:textId="65B830DD" w:rsidR="00A41836" w:rsidRPr="002B4572" w:rsidRDefault="00A41836" w:rsidP="00A41836">
      <w:r w:rsidRPr="002B4572">
        <w:t>Nome do Banco de Dados</w:t>
      </w:r>
    </w:p>
    <w:p w14:paraId="4C90AFE1" w14:textId="3DEBB00B" w:rsidR="00A41836" w:rsidRPr="002B4572" w:rsidRDefault="00A41836" w:rsidP="00A41836">
      <w:r w:rsidRPr="002B4572">
        <w:t>Endereço do servidor</w:t>
      </w:r>
    </w:p>
    <w:p w14:paraId="6238F3BE" w14:textId="02B5F409" w:rsidR="00A41836" w:rsidRPr="002B4572" w:rsidRDefault="00A41836" w:rsidP="00A41836">
      <w:r w:rsidRPr="002B4572">
        <w:t>Dados de Acesso</w:t>
      </w:r>
    </w:p>
    <w:p w14:paraId="15CD5EAE" w14:textId="04ADDC5A" w:rsidR="00A41836" w:rsidRPr="002B4572" w:rsidRDefault="00A41836" w:rsidP="00A41836">
      <w:r w:rsidRPr="002B4572">
        <w:t>Collation</w:t>
      </w:r>
    </w:p>
    <w:p w14:paraId="195FA0F0" w14:textId="77777777" w:rsidR="00A41836" w:rsidRPr="00A41836" w:rsidRDefault="00A41836" w:rsidP="00A41836"/>
    <w:p w14:paraId="22E32A60" w14:textId="77777777" w:rsidR="00E452D5" w:rsidRDefault="00E452D5">
      <w:pPr>
        <w:pStyle w:val="Corpodetexto"/>
      </w:pPr>
    </w:p>
    <w:p w14:paraId="1586BDF4" w14:textId="19B644D8" w:rsidR="00E452D5" w:rsidRDefault="00E452D5">
      <w:pPr>
        <w:rPr>
          <w:color w:val="0000FF"/>
        </w:rPr>
      </w:pPr>
    </w:p>
    <w:p w14:paraId="6D320218" w14:textId="77777777" w:rsidR="00E452D5" w:rsidRPr="009C7C76" w:rsidRDefault="00D87D31" w:rsidP="007D4E26">
      <w:pPr>
        <w:pStyle w:val="Ttulo1"/>
        <w:numPr>
          <w:ilvl w:val="0"/>
          <w:numId w:val="1"/>
        </w:numPr>
        <w:suppressAutoHyphens w:val="0"/>
        <w:ind w:left="360" w:hanging="360"/>
        <w:rPr>
          <w:szCs w:val="24"/>
        </w:rPr>
      </w:pPr>
      <w:bookmarkStart w:id="29" w:name="_Toc287686996"/>
      <w:bookmarkStart w:id="30" w:name="_Toc414790862"/>
      <w:r w:rsidRPr="009C7C76">
        <w:rPr>
          <w:szCs w:val="24"/>
        </w:rPr>
        <w:t>Tamanho e Desempenho</w:t>
      </w:r>
      <w:bookmarkEnd w:id="29"/>
      <w:bookmarkEnd w:id="30"/>
    </w:p>
    <w:p w14:paraId="6C019771" w14:textId="77777777" w:rsidR="009C7C76" w:rsidRPr="00F4616D" w:rsidRDefault="009C7C76" w:rsidP="00F4616D">
      <w:pPr>
        <w:pStyle w:val="Ttulo3"/>
        <w:numPr>
          <w:ilvl w:val="1"/>
          <w:numId w:val="1"/>
        </w:numPr>
        <w:rPr>
          <w:b/>
        </w:rPr>
      </w:pPr>
      <w:bookmarkStart w:id="31" w:name="_Toc271386878"/>
      <w:bookmarkStart w:id="32" w:name="_Toc414790863"/>
      <w:r w:rsidRPr="00F4616D">
        <w:rPr>
          <w:b/>
        </w:rPr>
        <w:t>Recursos e Prazos</w:t>
      </w:r>
      <w:bookmarkEnd w:id="31"/>
      <w:bookmarkEnd w:id="32"/>
    </w:p>
    <w:p w14:paraId="141BBFB1" w14:textId="77777777" w:rsidR="009C7C76" w:rsidRPr="0077739E" w:rsidRDefault="009C7C76" w:rsidP="009C7C76">
      <w:pPr>
        <w:pStyle w:val="Recuodecorpodetexto2"/>
        <w:numPr>
          <w:ilvl w:val="0"/>
          <w:numId w:val="7"/>
        </w:numPr>
        <w:suppressAutoHyphens w:val="0"/>
        <w:spacing w:after="0" w:line="288" w:lineRule="auto"/>
        <w:rPr>
          <w:lang w:val="pt-BR"/>
        </w:rPr>
      </w:pPr>
      <w:r w:rsidRPr="0077739E">
        <w:rPr>
          <w:lang w:val="pt-BR"/>
        </w:rPr>
        <w:t>O sistema deve ser liberado até 29/06/2015, para que a empresa inicie a sua expansão de maneira sólida e eficiente.</w:t>
      </w:r>
    </w:p>
    <w:p w14:paraId="0795A3AC" w14:textId="77777777" w:rsidR="009C7C76" w:rsidRPr="00F4616D" w:rsidRDefault="009C7C76" w:rsidP="00F4616D">
      <w:pPr>
        <w:pStyle w:val="Ttulo3"/>
        <w:numPr>
          <w:ilvl w:val="1"/>
          <w:numId w:val="1"/>
        </w:numPr>
        <w:rPr>
          <w:b/>
        </w:rPr>
      </w:pPr>
      <w:bookmarkStart w:id="33" w:name="_Toc271386880"/>
      <w:bookmarkStart w:id="34" w:name="_Toc414790864"/>
      <w:r w:rsidRPr="00F4616D">
        <w:rPr>
          <w:b/>
        </w:rPr>
        <w:t>Usabilidade</w:t>
      </w:r>
      <w:bookmarkEnd w:id="33"/>
      <w:bookmarkEnd w:id="34"/>
    </w:p>
    <w:p w14:paraId="12B4C412" w14:textId="77777777" w:rsidR="009C7C76" w:rsidRPr="00753AB3" w:rsidRDefault="009C7C76" w:rsidP="009C7C76">
      <w:pPr>
        <w:rPr>
          <w:lang w:val="pt-BR"/>
        </w:rPr>
      </w:pPr>
      <w:r w:rsidRPr="00753AB3">
        <w:rPr>
          <w:lang w:val="pt-BR"/>
        </w:rPr>
        <w:t>- O sistema deve conter interface amigável, ou seja</w:t>
      </w:r>
      <w:r w:rsidRPr="00753AB3">
        <w:rPr>
          <w:rFonts w:ascii="Verdana" w:hAnsi="Verdana"/>
          <w:shd w:val="clear" w:color="auto" w:fill="FFFFFF"/>
        </w:rPr>
        <w:t>, de fácil utilização e que atenda as expectativas e necessidades de seus usuários</w:t>
      </w:r>
      <w:r>
        <w:rPr>
          <w:rFonts w:ascii="Verdana" w:hAnsi="Verdana"/>
          <w:shd w:val="clear" w:color="auto" w:fill="FFFFFF"/>
        </w:rPr>
        <w:t>.</w:t>
      </w:r>
    </w:p>
    <w:p w14:paraId="3BD29E10" w14:textId="77777777" w:rsidR="009C7C76" w:rsidRPr="00F4616D" w:rsidRDefault="009C7C76" w:rsidP="00F4616D">
      <w:pPr>
        <w:pStyle w:val="Ttulo3"/>
        <w:numPr>
          <w:ilvl w:val="1"/>
          <w:numId w:val="1"/>
        </w:numPr>
        <w:rPr>
          <w:b/>
        </w:rPr>
      </w:pPr>
      <w:bookmarkStart w:id="35" w:name="_Toc271386881"/>
      <w:bookmarkStart w:id="36" w:name="_Toc414790865"/>
      <w:r w:rsidRPr="00F4616D">
        <w:rPr>
          <w:b/>
        </w:rPr>
        <w:t>Confiabilidade</w:t>
      </w:r>
      <w:bookmarkEnd w:id="35"/>
      <w:bookmarkEnd w:id="36"/>
    </w:p>
    <w:p w14:paraId="1A069625" w14:textId="77777777" w:rsidR="009C7C76" w:rsidRPr="002F722A" w:rsidRDefault="009C7C76" w:rsidP="009C7C76">
      <w:pPr>
        <w:rPr>
          <w:lang w:val="pt-BR"/>
        </w:rPr>
      </w:pPr>
      <w:r w:rsidRPr="002F722A">
        <w:rPr>
          <w:lang w:val="pt-BR"/>
        </w:rPr>
        <w:t>O sistema não pode ficar indisponível mais que 30 minutos após uma falha.</w:t>
      </w:r>
    </w:p>
    <w:p w14:paraId="09BAC41D" w14:textId="77777777" w:rsidR="009C7C76" w:rsidRPr="00F4616D" w:rsidRDefault="009C7C76" w:rsidP="00F4616D">
      <w:pPr>
        <w:pStyle w:val="Ttulo3"/>
        <w:numPr>
          <w:ilvl w:val="1"/>
          <w:numId w:val="1"/>
        </w:numPr>
        <w:rPr>
          <w:b/>
        </w:rPr>
      </w:pPr>
      <w:bookmarkStart w:id="37" w:name="_Toc271386882"/>
      <w:bookmarkStart w:id="38" w:name="_Toc414790866"/>
      <w:r w:rsidRPr="00F4616D">
        <w:rPr>
          <w:b/>
        </w:rPr>
        <w:lastRenderedPageBreak/>
        <w:t>Desempenho</w:t>
      </w:r>
      <w:bookmarkEnd w:id="37"/>
      <w:bookmarkEnd w:id="38"/>
    </w:p>
    <w:p w14:paraId="5D0248A0" w14:textId="77777777" w:rsidR="009C7C76" w:rsidRPr="002F722A" w:rsidRDefault="009C7C76" w:rsidP="009C7C76">
      <w:pPr>
        <w:rPr>
          <w:lang w:val="pt-BR"/>
        </w:rPr>
      </w:pPr>
      <w:r>
        <w:rPr>
          <w:lang w:val="pt-BR"/>
        </w:rPr>
        <w:t xml:space="preserve">O sistema deve ter um tempo de resposta as transações de no máximo 15 segundos e suportar 50 usuários simultâneos entre o período das </w:t>
      </w:r>
      <w:proofErr w:type="gramStart"/>
      <w:r>
        <w:rPr>
          <w:lang w:val="pt-BR"/>
        </w:rPr>
        <w:t>8:00</w:t>
      </w:r>
      <w:proofErr w:type="gramEnd"/>
      <w:r>
        <w:rPr>
          <w:lang w:val="pt-BR"/>
        </w:rPr>
        <w:t xml:space="preserve"> às 18:00.</w:t>
      </w:r>
    </w:p>
    <w:p w14:paraId="3BA915E4" w14:textId="77777777" w:rsidR="009C7C76" w:rsidRPr="00F4616D" w:rsidRDefault="009C7C76" w:rsidP="00F4616D">
      <w:pPr>
        <w:pStyle w:val="Ttulo3"/>
        <w:numPr>
          <w:ilvl w:val="1"/>
          <w:numId w:val="1"/>
        </w:numPr>
        <w:rPr>
          <w:b/>
        </w:rPr>
      </w:pPr>
      <w:bookmarkStart w:id="39" w:name="_Toc271386883"/>
      <w:bookmarkStart w:id="40" w:name="_Toc414790867"/>
      <w:r w:rsidRPr="00F4616D">
        <w:rPr>
          <w:b/>
        </w:rPr>
        <w:t>Requisitos de Projeto</w:t>
      </w:r>
      <w:bookmarkEnd w:id="39"/>
      <w:bookmarkEnd w:id="40"/>
    </w:p>
    <w:p w14:paraId="60B997A7" w14:textId="77777777" w:rsidR="009C7C76" w:rsidRPr="002F722A" w:rsidRDefault="009C7C76" w:rsidP="009C7C76">
      <w:pPr>
        <w:pStyle w:val="Recuodecorpodetexto2"/>
        <w:numPr>
          <w:ilvl w:val="0"/>
          <w:numId w:val="7"/>
        </w:numPr>
        <w:suppressAutoHyphens w:val="0"/>
        <w:spacing w:after="0" w:line="288" w:lineRule="auto"/>
        <w:rPr>
          <w:lang w:val="pt-BR"/>
        </w:rPr>
      </w:pPr>
      <w:r w:rsidRPr="002F722A">
        <w:rPr>
          <w:lang w:val="pt-BR"/>
        </w:rPr>
        <w:t>O sistema deve ser instalado em um</w:t>
      </w:r>
      <w:r>
        <w:rPr>
          <w:lang w:val="pt-BR"/>
        </w:rPr>
        <w:t xml:space="preserve"> computador</w:t>
      </w:r>
      <w:r w:rsidRPr="002F722A">
        <w:rPr>
          <w:lang w:val="pt-BR"/>
        </w:rPr>
        <w:t xml:space="preserve"> desktop.</w:t>
      </w:r>
    </w:p>
    <w:p w14:paraId="4DDEFF88" w14:textId="55FE46E4" w:rsidR="0068678F" w:rsidRDefault="00F4616D" w:rsidP="00F4616D">
      <w:pPr>
        <w:pStyle w:val="Ttulo1"/>
        <w:numPr>
          <w:ilvl w:val="0"/>
          <w:numId w:val="1"/>
        </w:numPr>
        <w:suppressAutoHyphens w:val="0"/>
        <w:ind w:left="360" w:hanging="360"/>
        <w:rPr>
          <w:szCs w:val="24"/>
        </w:rPr>
      </w:pPr>
      <w:bookmarkStart w:id="41" w:name="_Toc414790868"/>
      <w:r w:rsidRPr="00F4616D">
        <w:rPr>
          <w:szCs w:val="24"/>
        </w:rPr>
        <w:t>Protótipo</w:t>
      </w:r>
      <w:bookmarkEnd w:id="41"/>
    </w:p>
    <w:p w14:paraId="024E2B68" w14:textId="77777777" w:rsidR="00F4616D" w:rsidRDefault="00F4616D" w:rsidP="00F4616D"/>
    <w:p w14:paraId="0BE3E62A" w14:textId="1D1D9925" w:rsidR="00F4616D" w:rsidRDefault="00F4616D" w:rsidP="00F4616D">
      <w:r w:rsidRPr="00562CF7">
        <w:rPr>
          <w:noProof/>
          <w:lang w:val="pt-BR"/>
        </w:rPr>
        <w:drawing>
          <wp:inline distT="0" distB="0" distL="0" distR="0" wp14:anchorId="1388DE1C" wp14:editId="209F48BD">
            <wp:extent cx="5486400" cy="358232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02 0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BF35" w14:textId="4E73DF4F" w:rsidR="00F4616D" w:rsidRDefault="00F4616D" w:rsidP="00F4616D">
      <w:r w:rsidRPr="00562CF7">
        <w:rPr>
          <w:noProof/>
          <w:lang w:val="pt-BR"/>
        </w:rPr>
        <w:lastRenderedPageBreak/>
        <w:drawing>
          <wp:inline distT="0" distB="0" distL="0" distR="0" wp14:anchorId="4E4AB629" wp14:editId="2C24A97D">
            <wp:extent cx="5486400" cy="35879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03 0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F622" w14:textId="4B99684A" w:rsidR="00F4616D" w:rsidRDefault="00F4616D" w:rsidP="00F4616D">
      <w:r w:rsidRPr="00562CF7">
        <w:rPr>
          <w:rFonts w:cs="Arial"/>
          <w:b/>
          <w:bCs/>
          <w:noProof/>
          <w:szCs w:val="26"/>
          <w:lang w:val="pt-BR"/>
        </w:rPr>
        <w:drawing>
          <wp:inline distT="0" distB="0" distL="0" distR="0" wp14:anchorId="5742C0F6" wp14:editId="487D53BA">
            <wp:extent cx="5486400" cy="3713914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 04 0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DE17" w14:textId="61B80C2F" w:rsidR="00F4616D" w:rsidRDefault="00F4616D" w:rsidP="00F4616D">
      <w:r w:rsidRPr="00562CF7">
        <w:rPr>
          <w:noProof/>
          <w:lang w:val="pt-BR"/>
        </w:rPr>
        <w:lastRenderedPageBreak/>
        <w:drawing>
          <wp:inline distT="0" distB="0" distL="0" distR="0" wp14:anchorId="6CB8451B" wp14:editId="27E592B2">
            <wp:extent cx="5486400" cy="3446284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05 0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86B0" w14:textId="4364AD2B" w:rsidR="00F4616D" w:rsidRDefault="00F4616D" w:rsidP="00F4616D">
      <w:r w:rsidRPr="00562CF7">
        <w:rPr>
          <w:noProof/>
          <w:lang w:val="pt-BR"/>
        </w:rPr>
        <w:drawing>
          <wp:inline distT="0" distB="0" distL="0" distR="0" wp14:anchorId="0854175A" wp14:editId="1E54A19F">
            <wp:extent cx="5486400" cy="364589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06 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1CBE" w14:textId="77777777" w:rsidR="00F4616D" w:rsidRDefault="00F4616D" w:rsidP="00F4616D"/>
    <w:p w14:paraId="51605F8B" w14:textId="71FF6004" w:rsidR="00F4616D" w:rsidRDefault="00F4616D" w:rsidP="00F4616D">
      <w:r w:rsidRPr="00562CF7">
        <w:rPr>
          <w:noProof/>
          <w:lang w:val="pt-BR"/>
        </w:rPr>
        <w:lastRenderedPageBreak/>
        <w:drawing>
          <wp:inline distT="0" distB="0" distL="0" distR="0" wp14:anchorId="6D1372D6" wp14:editId="44DD7D41">
            <wp:extent cx="5486400" cy="3631395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08 0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D802" w14:textId="77777777" w:rsidR="00F4616D" w:rsidRDefault="00F4616D" w:rsidP="00F4616D"/>
    <w:p w14:paraId="13339CC5" w14:textId="3E11F574" w:rsidR="00F4616D" w:rsidRDefault="00F4616D" w:rsidP="00F4616D">
      <w:r w:rsidRPr="00562CF7">
        <w:rPr>
          <w:noProof/>
          <w:lang w:val="pt-BR"/>
        </w:rPr>
        <w:lastRenderedPageBreak/>
        <w:drawing>
          <wp:inline distT="0" distB="0" distL="0" distR="0" wp14:anchorId="52022C58" wp14:editId="5322B825">
            <wp:extent cx="5486400" cy="3653697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07 00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8B95" w14:textId="357BAE18" w:rsidR="00F4616D" w:rsidRPr="00F4616D" w:rsidRDefault="00F4616D" w:rsidP="00F4616D">
      <w:r w:rsidRPr="00562CF7">
        <w:rPr>
          <w:noProof/>
          <w:lang w:val="pt-BR"/>
        </w:rPr>
        <w:drawing>
          <wp:inline distT="0" distB="0" distL="0" distR="0" wp14:anchorId="64D295D3" wp14:editId="02C618AD">
            <wp:extent cx="5486400" cy="352880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09 00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16D" w:rsidRPr="00F4616D">
      <w:headerReference w:type="default" r:id="rId21"/>
      <w:footerReference w:type="default" r:id="rId22"/>
      <w:footnotePr>
        <w:pos w:val="beneathText"/>
      </w:footnotePr>
      <w:type w:val="continuous"/>
      <w:pgSz w:w="12240" w:h="15840"/>
      <w:pgMar w:top="2145" w:right="1800" w:bottom="1540" w:left="180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B23710" w14:textId="77777777" w:rsidR="00EA2125" w:rsidRDefault="00EA2125">
      <w:pPr>
        <w:spacing w:before="0" w:line="240" w:lineRule="auto"/>
      </w:pPr>
      <w:r>
        <w:separator/>
      </w:r>
    </w:p>
  </w:endnote>
  <w:endnote w:type="continuationSeparator" w:id="0">
    <w:p w14:paraId="5E9167F5" w14:textId="77777777" w:rsidR="00EA2125" w:rsidRDefault="00EA212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9F7AF3" w14:textId="77777777" w:rsidR="00E452D5" w:rsidRDefault="00D87D31">
    <w:pPr>
      <w:pStyle w:val="Rodap"/>
      <w:pBdr>
        <w:top w:val="single" w:sz="1" w:space="1" w:color="000000"/>
      </w:pBdr>
      <w:spacing w:before="0"/>
    </w:pPr>
    <w:r>
      <w:rPr>
        <w:sz w:val="18"/>
      </w:rPr>
      <w:t xml:space="preserve">Página </w:t>
    </w:r>
    <w:r>
      <w:rPr>
        <w:rStyle w:val="Nmerodepgina"/>
        <w:sz w:val="18"/>
      </w:rPr>
      <w:fldChar w:fldCharType="begin"/>
    </w:r>
    <w:r>
      <w:rPr>
        <w:rStyle w:val="Nmerodepgina"/>
        <w:sz w:val="18"/>
      </w:rPr>
      <w:instrText xml:space="preserve"> PAGE \*ARABIC </w:instrText>
    </w:r>
    <w:r>
      <w:rPr>
        <w:rStyle w:val="Nmerodepgina"/>
        <w:sz w:val="18"/>
      </w:rPr>
      <w:fldChar w:fldCharType="separate"/>
    </w:r>
    <w:r w:rsidR="002B4572">
      <w:rPr>
        <w:rStyle w:val="Nmerodepgina"/>
        <w:noProof/>
        <w:sz w:val="18"/>
      </w:rPr>
      <w:t>1</w:t>
    </w:r>
    <w:r>
      <w:rPr>
        <w:rStyle w:val="Nmerodepgina"/>
        <w:sz w:val="18"/>
      </w:rPr>
      <w:fldChar w:fldCharType="end"/>
    </w:r>
    <w:r>
      <w:rPr>
        <w:sz w:val="18"/>
      </w:rPr>
      <w:t xml:space="preserve"> de </w:t>
    </w:r>
    <w:r>
      <w:rPr>
        <w:rStyle w:val="Nmerodepgina"/>
        <w:sz w:val="18"/>
      </w:rPr>
      <w:fldChar w:fldCharType="begin"/>
    </w:r>
    <w:r>
      <w:rPr>
        <w:rStyle w:val="Nmerodepgina"/>
        <w:sz w:val="18"/>
      </w:rPr>
      <w:instrText xml:space="preserve"> NUMPAGES \*ARABIC </w:instrText>
    </w:r>
    <w:r>
      <w:rPr>
        <w:rStyle w:val="Nmerodepgina"/>
        <w:sz w:val="18"/>
      </w:rPr>
      <w:fldChar w:fldCharType="separate"/>
    </w:r>
    <w:r w:rsidR="002B4572">
      <w:rPr>
        <w:rStyle w:val="Nmerodepgina"/>
        <w:noProof/>
        <w:sz w:val="18"/>
      </w:rPr>
      <w:t>15</w:t>
    </w:r>
    <w:r>
      <w:rPr>
        <w:rStyle w:val="Nmerodepgina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C598AB" w14:textId="77777777" w:rsidR="00EA2125" w:rsidRDefault="00EA2125">
      <w:pPr>
        <w:spacing w:before="0" w:line="240" w:lineRule="auto"/>
      </w:pPr>
      <w:r>
        <w:separator/>
      </w:r>
    </w:p>
  </w:footnote>
  <w:footnote w:type="continuationSeparator" w:id="0">
    <w:p w14:paraId="767AF0A8" w14:textId="77777777" w:rsidR="00EA2125" w:rsidRDefault="00EA212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A5924D" w14:textId="77777777" w:rsidR="007D4E26" w:rsidRDefault="004E026A" w:rsidP="007D4E26">
    <w:pPr>
      <w:pStyle w:val="Rodap"/>
      <w:jc w:val="center"/>
      <w:rPr>
        <w:b/>
        <w:sz w:val="28"/>
      </w:rPr>
    </w:pPr>
    <w:r>
      <w:rPr>
        <w:b/>
        <w:noProof/>
        <w:sz w:val="48"/>
        <w:szCs w:val="48"/>
        <w:lang w:val="pt-BR"/>
      </w:rPr>
      <w:drawing>
        <wp:anchor distT="0" distB="0" distL="114300" distR="114300" simplePos="0" relativeHeight="251659264" behindDoc="0" locked="0" layoutInCell="1" allowOverlap="1" wp14:anchorId="2DCC9884" wp14:editId="1D03DA65">
          <wp:simplePos x="0" y="0"/>
          <wp:positionH relativeFrom="margin">
            <wp:posOffset>4784090</wp:posOffset>
          </wp:positionH>
          <wp:positionV relativeFrom="margin">
            <wp:posOffset>-1027430</wp:posOffset>
          </wp:positionV>
          <wp:extent cx="1358265" cy="4572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fa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D4E26">
      <w:rPr>
        <w:b/>
        <w:noProof/>
        <w:sz w:val="48"/>
        <w:szCs w:val="48"/>
        <w:lang w:val="pt-BR" w:eastAsia="en-US"/>
      </w:rPr>
      <w:t>Documento de Arquitetura</w:t>
    </w:r>
  </w:p>
  <w:p w14:paraId="26EA7621" w14:textId="77777777" w:rsidR="007D4E26" w:rsidRDefault="007D4E26" w:rsidP="007D4E26">
    <w:pPr>
      <w:pStyle w:val="Cabealho"/>
    </w:pPr>
  </w:p>
  <w:p w14:paraId="0BC2A808" w14:textId="77777777" w:rsidR="00E452D5" w:rsidRDefault="00E452D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8Num8"/>
    <w:lvl w:ilvl="0">
      <w:start w:val="1"/>
      <w:numFmt w:val="decimal"/>
      <w:lvlText w:val="%1."/>
      <w:lvlJc w:val="left"/>
      <w:pPr>
        <w:tabs>
          <w:tab w:val="num" w:pos="360"/>
        </w:tabs>
      </w:pPr>
    </w:lvl>
    <w:lvl w:ilvl="1">
      <w:start w:val="1"/>
      <w:numFmt w:val="decimal"/>
      <w:lvlText w:val="%1.%2."/>
      <w:lvlJc w:val="left"/>
      <w:pPr>
        <w:tabs>
          <w:tab w:val="num" w:pos="720"/>
        </w:tabs>
      </w:pPr>
    </w:lvl>
    <w:lvl w:ilvl="2">
      <w:start w:val="1"/>
      <w:numFmt w:val="decimal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283"/>
        </w:tabs>
      </w:pPr>
    </w:lvl>
    <w:lvl w:ilvl="1">
      <w:start w:val="1"/>
      <w:numFmt w:val="decimal"/>
      <w:lvlText w:val="%2."/>
      <w:lvlJc w:val="left"/>
      <w:pPr>
        <w:tabs>
          <w:tab w:val="num" w:pos="567"/>
        </w:tabs>
      </w:pPr>
    </w:lvl>
    <w:lvl w:ilvl="2">
      <w:start w:val="1"/>
      <w:numFmt w:val="decimal"/>
      <w:lvlText w:val="%3."/>
      <w:lvlJc w:val="left"/>
      <w:pPr>
        <w:tabs>
          <w:tab w:val="num" w:pos="850"/>
        </w:tabs>
      </w:pPr>
    </w:lvl>
    <w:lvl w:ilvl="3">
      <w:start w:val="1"/>
      <w:numFmt w:val="decimal"/>
      <w:lvlText w:val="%4."/>
      <w:lvlJc w:val="left"/>
      <w:pPr>
        <w:tabs>
          <w:tab w:val="num" w:pos="1134"/>
        </w:tabs>
      </w:pPr>
    </w:lvl>
    <w:lvl w:ilvl="4">
      <w:start w:val="1"/>
      <w:numFmt w:val="decimal"/>
      <w:lvlText w:val="%5."/>
      <w:lvlJc w:val="left"/>
      <w:pPr>
        <w:tabs>
          <w:tab w:val="num" w:pos="1417"/>
        </w:tabs>
      </w:pPr>
    </w:lvl>
    <w:lvl w:ilvl="5">
      <w:start w:val="1"/>
      <w:numFmt w:val="decimal"/>
      <w:lvlText w:val="%6."/>
      <w:lvlJc w:val="left"/>
      <w:pPr>
        <w:tabs>
          <w:tab w:val="num" w:pos="1701"/>
        </w:tabs>
      </w:pPr>
    </w:lvl>
    <w:lvl w:ilvl="6">
      <w:start w:val="1"/>
      <w:numFmt w:val="decimal"/>
      <w:lvlText w:val="%7."/>
      <w:lvlJc w:val="left"/>
      <w:pPr>
        <w:tabs>
          <w:tab w:val="num" w:pos="1984"/>
        </w:tabs>
      </w:pPr>
    </w:lvl>
    <w:lvl w:ilvl="7">
      <w:start w:val="1"/>
      <w:numFmt w:val="decimal"/>
      <w:lvlText w:val="%8."/>
      <w:lvlJc w:val="left"/>
      <w:pPr>
        <w:tabs>
          <w:tab w:val="num" w:pos="2268"/>
        </w:tabs>
      </w:pPr>
    </w:lvl>
    <w:lvl w:ilvl="8">
      <w:start w:val="1"/>
      <w:numFmt w:val="decimal"/>
      <w:lvlText w:val="%9."/>
      <w:lvlJc w:val="left"/>
      <w:pPr>
        <w:tabs>
          <w:tab w:val="num" w:pos="2551"/>
        </w:tabs>
      </w:p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·"/>
      <w:lvlJc w:val="left"/>
      <w:pPr>
        <w:tabs>
          <w:tab w:val="num" w:pos="283"/>
        </w:tabs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</w:pPr>
      <w:rPr>
        <w:rFonts w:ascii="Symbol" w:hAnsi="Symbol" w:cs="StarSymbol"/>
        <w:sz w:val="18"/>
        <w:szCs w:val="18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·"/>
      <w:lvlJc w:val="left"/>
      <w:pPr>
        <w:tabs>
          <w:tab w:val="num" w:pos="283"/>
        </w:tabs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</w:pPr>
      <w:rPr>
        <w:rFonts w:ascii="Symbol" w:hAnsi="Symbol" w:cs="StarSymbol"/>
        <w:sz w:val="18"/>
        <w:szCs w:val="18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pStyle w:val="Ttulo1"/>
      <w:lvlText w:val="%1"/>
      <w:lvlJc w:val="right"/>
      <w:pPr>
        <w:tabs>
          <w:tab w:val="num" w:pos="0"/>
        </w:tabs>
      </w:pPr>
    </w:lvl>
    <w:lvl w:ilvl="1">
      <w:start w:val="1"/>
      <w:numFmt w:val="none"/>
      <w:pStyle w:val="Ttulo2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5">
    <w:nsid w:val="0AA05E07"/>
    <w:multiLevelType w:val="multilevel"/>
    <w:tmpl w:val="F5E876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465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>
    <w:nsid w:val="1F4010AF"/>
    <w:multiLevelType w:val="hybridMultilevel"/>
    <w:tmpl w:val="8B34CEC6"/>
    <w:lvl w:ilvl="0" w:tplc="FFFFFFFF">
      <w:start w:val="6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-540"/>
        </w:tabs>
        <w:ind w:left="-5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"/>
        </w:tabs>
        <w:ind w:left="1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</w:abstractNum>
  <w:abstractNum w:abstractNumId="7">
    <w:nsid w:val="242C57FA"/>
    <w:multiLevelType w:val="multilevel"/>
    <w:tmpl w:val="CFD0DCC6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26A"/>
    <w:rsid w:val="000855FE"/>
    <w:rsid w:val="000E768A"/>
    <w:rsid w:val="00151744"/>
    <w:rsid w:val="00163DC1"/>
    <w:rsid w:val="00283405"/>
    <w:rsid w:val="002B4572"/>
    <w:rsid w:val="00314526"/>
    <w:rsid w:val="00335EE8"/>
    <w:rsid w:val="003A0891"/>
    <w:rsid w:val="004E026A"/>
    <w:rsid w:val="005728BE"/>
    <w:rsid w:val="005F5694"/>
    <w:rsid w:val="006313CF"/>
    <w:rsid w:val="006318E6"/>
    <w:rsid w:val="0068678F"/>
    <w:rsid w:val="007A4E78"/>
    <w:rsid w:val="007D4E26"/>
    <w:rsid w:val="0080697E"/>
    <w:rsid w:val="00885AC7"/>
    <w:rsid w:val="0090159E"/>
    <w:rsid w:val="0093137A"/>
    <w:rsid w:val="009435F4"/>
    <w:rsid w:val="009C7C76"/>
    <w:rsid w:val="00A41836"/>
    <w:rsid w:val="00AC49B3"/>
    <w:rsid w:val="00AC5A91"/>
    <w:rsid w:val="00AF2331"/>
    <w:rsid w:val="00B03846"/>
    <w:rsid w:val="00C01F6C"/>
    <w:rsid w:val="00C328C0"/>
    <w:rsid w:val="00C64E45"/>
    <w:rsid w:val="00D87D31"/>
    <w:rsid w:val="00D92DB2"/>
    <w:rsid w:val="00E21C7B"/>
    <w:rsid w:val="00E44282"/>
    <w:rsid w:val="00E452D5"/>
    <w:rsid w:val="00EA2125"/>
    <w:rsid w:val="00F4616D"/>
    <w:rsid w:val="00F548DD"/>
    <w:rsid w:val="00F714F9"/>
    <w:rsid w:val="00FF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0085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before="120" w:line="288" w:lineRule="auto"/>
      <w:jc w:val="both"/>
    </w:pPr>
    <w:rPr>
      <w:rFonts w:ascii="Arial" w:hAnsi="Arial"/>
      <w:sz w:val="22"/>
      <w:lang w:val="pt-PT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outlineLvl w:val="0"/>
    </w:pPr>
    <w:rPr>
      <w:b/>
      <w:kern w:val="1"/>
      <w:sz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5"/>
      </w:numPr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uppressAutoHyphens w:val="0"/>
      <w:spacing w:before="240" w:after="60"/>
      <w:outlineLvl w:val="2"/>
    </w:pPr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WW-Fontepargpadro1"/>
    <w:semiHidden/>
  </w:style>
  <w:style w:type="character" w:customStyle="1" w:styleId="Smbolosdenumerao">
    <w:name w:val="Símbolos de numeração"/>
  </w:style>
  <w:style w:type="character" w:customStyle="1" w:styleId="Smbolosdemarca">
    <w:name w:val="Símbolos de marca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basedOn w:val="WW-Fontepargpadro1"/>
    <w:uiPriority w:val="99"/>
    <w:rPr>
      <w:color w:val="0000FF"/>
      <w:u w:val="single"/>
    </w:rPr>
  </w:style>
  <w:style w:type="character" w:styleId="HiperlinkVisitado">
    <w:name w:val="FollowedHyperlink"/>
    <w:basedOn w:val="WW-Fontepargpadro1"/>
    <w:semiHidden/>
    <w:rPr>
      <w:color w:val="800080"/>
      <w:u w:val="single"/>
    </w:rPr>
  </w:style>
  <w:style w:type="character" w:customStyle="1" w:styleId="WW8Num1z0">
    <w:name w:val="WW8Num1z0"/>
    <w:rPr>
      <w:rFonts w:ascii="StarSymbol" w:eastAsia="StarSymbol" w:hAnsi="StarSymbol"/>
      <w:sz w:val="18"/>
    </w:rPr>
  </w:style>
  <w:style w:type="character" w:customStyle="1" w:styleId="WW8Num2z0">
    <w:name w:val="WW8Num2z0"/>
    <w:rPr>
      <w:rFonts w:ascii="StarSymbol" w:eastAsia="StarSymbol" w:hAnsi="StarSymbol"/>
      <w:sz w:val="18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9z0">
    <w:name w:val="WW8Num9z0"/>
    <w:rPr>
      <w:rFonts w:ascii="Times New Roman" w:eastAsia="Times New Roman" w:hAnsi="Times New Roman" w:cs="Times New Roman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-Fontepargpadro">
    <w:name w:val="WW-Fonte parág. padrão"/>
  </w:style>
  <w:style w:type="character" w:customStyle="1" w:styleId="WW-Fontepargpadro1">
    <w:name w:val="WW-Fonte parág. padrão1"/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Marcasenmeros">
    <w:name w:val="Marcas e números"/>
    <w:rPr>
      <w:rFonts w:ascii="StarSymbol" w:eastAsia="StarSymbol" w:hAnsi="StarSymbol"/>
      <w:sz w:val="18"/>
    </w:rPr>
  </w:style>
  <w:style w:type="paragraph" w:styleId="Corpodetexto">
    <w:name w:val="Body Text"/>
    <w:basedOn w:val="Normal"/>
    <w:semiHidden/>
    <w:rPr>
      <w:color w:val="0000FF"/>
    </w:rPr>
  </w:style>
  <w:style w:type="paragraph" w:styleId="Recuodecorpodetexto">
    <w:name w:val="Body Text Indent"/>
    <w:basedOn w:val="Normal"/>
    <w:semiHidden/>
    <w:pPr>
      <w:ind w:firstLine="720"/>
    </w:pPr>
    <w:rPr>
      <w:lang w:val="pt-BR"/>
    </w:rPr>
  </w:style>
  <w:style w:type="paragraph" w:styleId="Ttulo">
    <w:name w:val="Title"/>
    <w:basedOn w:val="Normal"/>
    <w:next w:val="Subttulo"/>
    <w:qFormat/>
  </w:style>
  <w:style w:type="paragraph" w:styleId="Subttulo">
    <w:name w:val="Subtitle"/>
    <w:basedOn w:val="Normal"/>
    <w:next w:val="Corpodetexto"/>
    <w:qFormat/>
    <w:pPr>
      <w:jc w:val="center"/>
    </w:pPr>
    <w:rPr>
      <w:i/>
      <w:iCs/>
    </w:rPr>
  </w:style>
  <w:style w:type="paragraph" w:styleId="Lista">
    <w:name w:val="List"/>
    <w:basedOn w:val="Corpodetexto"/>
    <w:semiHidden/>
    <w:rPr>
      <w:rFonts w:cs="Tahoma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Contedodatabela">
    <w:name w:val="Conteúdo da tabela"/>
    <w:basedOn w:val="Corpodetexto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styleId="Legenda">
    <w:name w:val="caption"/>
    <w:basedOn w:val="Normal"/>
    <w:qFormat/>
    <w:pPr>
      <w:suppressLineNumbers/>
      <w:spacing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pPr>
      <w:suppressLineNumbers/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20" w:firstLine="1"/>
    </w:pPr>
  </w:style>
  <w:style w:type="paragraph" w:styleId="Sumrio3">
    <w:name w:val="toc 3"/>
    <w:basedOn w:val="Normal"/>
    <w:next w:val="Normal"/>
    <w:uiPriority w:val="39"/>
    <w:pPr>
      <w:ind w:left="440" w:firstLine="1"/>
    </w:pPr>
  </w:style>
  <w:style w:type="paragraph" w:styleId="Sumrio4">
    <w:name w:val="toc 4"/>
    <w:basedOn w:val="Normal"/>
    <w:next w:val="Normal"/>
    <w:semiHidden/>
    <w:pPr>
      <w:ind w:left="660" w:firstLine="1"/>
    </w:pPr>
  </w:style>
  <w:style w:type="paragraph" w:styleId="Sumrio5">
    <w:name w:val="toc 5"/>
    <w:basedOn w:val="Normal"/>
    <w:next w:val="Normal"/>
    <w:semiHidden/>
    <w:pPr>
      <w:ind w:left="880" w:firstLine="1"/>
    </w:pPr>
  </w:style>
  <w:style w:type="paragraph" w:styleId="Sumrio6">
    <w:name w:val="toc 6"/>
    <w:basedOn w:val="Normal"/>
    <w:next w:val="Normal"/>
    <w:semiHidden/>
    <w:pPr>
      <w:ind w:left="1100" w:firstLine="1"/>
    </w:pPr>
  </w:style>
  <w:style w:type="paragraph" w:styleId="Sumrio7">
    <w:name w:val="toc 7"/>
    <w:basedOn w:val="Normal"/>
    <w:next w:val="Normal"/>
    <w:semiHidden/>
    <w:pPr>
      <w:ind w:left="1320" w:firstLine="1"/>
    </w:pPr>
  </w:style>
  <w:style w:type="paragraph" w:styleId="Sumrio8">
    <w:name w:val="toc 8"/>
    <w:basedOn w:val="Normal"/>
    <w:next w:val="Normal"/>
    <w:semiHidden/>
    <w:pPr>
      <w:ind w:left="1540" w:firstLine="1"/>
    </w:pPr>
  </w:style>
  <w:style w:type="paragraph" w:styleId="Sumrio9">
    <w:name w:val="toc 9"/>
    <w:basedOn w:val="Normal"/>
    <w:next w:val="Normal"/>
    <w:semiHidden/>
    <w:pPr>
      <w:ind w:left="1760" w:firstLine="1"/>
    </w:pPr>
  </w:style>
  <w:style w:type="paragraph" w:customStyle="1" w:styleId="infoblue">
    <w:name w:val="infoblue"/>
    <w:basedOn w:val="Normal"/>
    <w:next w:val="Normal"/>
    <w:pPr>
      <w:spacing w:before="0" w:line="100" w:lineRule="atLeast"/>
    </w:pPr>
    <w:rPr>
      <w:rFonts w:ascii="Verdana" w:hAnsi="Verdana"/>
      <w:i/>
      <w:color w:val="0000FF"/>
      <w:lang w:val="pt-BR"/>
    </w:rPr>
  </w:style>
  <w:style w:type="paragraph" w:customStyle="1" w:styleId="InfoBlue0">
    <w:name w:val="InfoBlue"/>
    <w:basedOn w:val="Normal"/>
    <w:next w:val="Corpodetexto"/>
    <w:pPr>
      <w:widowControl w:val="0"/>
      <w:tabs>
        <w:tab w:val="left" w:pos="540"/>
        <w:tab w:val="left" w:pos="1260"/>
      </w:tabs>
      <w:spacing w:before="0" w:after="120" w:line="240" w:lineRule="atLeast"/>
      <w:jc w:val="left"/>
    </w:pPr>
    <w:rPr>
      <w:color w:val="0000FF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i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4E2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4E26"/>
    <w:rPr>
      <w:rFonts w:ascii="Tahoma" w:hAnsi="Tahoma" w:cs="Tahoma"/>
      <w:sz w:val="16"/>
      <w:szCs w:val="16"/>
      <w:lang w:val="pt-PT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3A0891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3A0891"/>
    <w:rPr>
      <w:rFonts w:ascii="Arial" w:hAnsi="Arial"/>
      <w:sz w:val="22"/>
      <w:lang w:val="pt-PT"/>
    </w:rPr>
  </w:style>
  <w:style w:type="paragraph" w:styleId="NormalWeb">
    <w:name w:val="Normal (Web)"/>
    <w:basedOn w:val="Normal"/>
    <w:semiHidden/>
    <w:rsid w:val="0080697E"/>
    <w:pPr>
      <w:suppressAutoHyphens w:val="0"/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 w:val="24"/>
      <w:szCs w:val="24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FF7D7D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before="120" w:line="288" w:lineRule="auto"/>
      <w:jc w:val="both"/>
    </w:pPr>
    <w:rPr>
      <w:rFonts w:ascii="Arial" w:hAnsi="Arial"/>
      <w:sz w:val="22"/>
      <w:lang w:val="pt-PT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outlineLvl w:val="0"/>
    </w:pPr>
    <w:rPr>
      <w:b/>
      <w:kern w:val="1"/>
      <w:sz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5"/>
      </w:numPr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suppressAutoHyphens w:val="0"/>
      <w:spacing w:before="240" w:after="60"/>
      <w:outlineLvl w:val="2"/>
    </w:pPr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WW-Fontepargpadro1"/>
    <w:semiHidden/>
  </w:style>
  <w:style w:type="character" w:customStyle="1" w:styleId="Smbolosdenumerao">
    <w:name w:val="Símbolos de numeração"/>
  </w:style>
  <w:style w:type="character" w:customStyle="1" w:styleId="Smbolosdemarca">
    <w:name w:val="Símbolos de marca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basedOn w:val="WW-Fontepargpadro1"/>
    <w:uiPriority w:val="99"/>
    <w:rPr>
      <w:color w:val="0000FF"/>
      <w:u w:val="single"/>
    </w:rPr>
  </w:style>
  <w:style w:type="character" w:styleId="HiperlinkVisitado">
    <w:name w:val="FollowedHyperlink"/>
    <w:basedOn w:val="WW-Fontepargpadro1"/>
    <w:semiHidden/>
    <w:rPr>
      <w:color w:val="800080"/>
      <w:u w:val="single"/>
    </w:rPr>
  </w:style>
  <w:style w:type="character" w:customStyle="1" w:styleId="WW8Num1z0">
    <w:name w:val="WW8Num1z0"/>
    <w:rPr>
      <w:rFonts w:ascii="StarSymbol" w:eastAsia="StarSymbol" w:hAnsi="StarSymbol"/>
      <w:sz w:val="18"/>
    </w:rPr>
  </w:style>
  <w:style w:type="character" w:customStyle="1" w:styleId="WW8Num2z0">
    <w:name w:val="WW8Num2z0"/>
    <w:rPr>
      <w:rFonts w:ascii="StarSymbol" w:eastAsia="StarSymbol" w:hAnsi="StarSymbol"/>
      <w:sz w:val="18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9z0">
    <w:name w:val="WW8Num9z0"/>
    <w:rPr>
      <w:rFonts w:ascii="Times New Roman" w:eastAsia="Times New Roman" w:hAnsi="Times New Roman" w:cs="Times New Roman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-Fontepargpadro">
    <w:name w:val="WW-Fonte parág. padrão"/>
  </w:style>
  <w:style w:type="character" w:customStyle="1" w:styleId="WW-Fontepargpadro1">
    <w:name w:val="WW-Fonte parág. padrão1"/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Marcasenmeros">
    <w:name w:val="Marcas e números"/>
    <w:rPr>
      <w:rFonts w:ascii="StarSymbol" w:eastAsia="StarSymbol" w:hAnsi="StarSymbol"/>
      <w:sz w:val="18"/>
    </w:rPr>
  </w:style>
  <w:style w:type="paragraph" w:styleId="Corpodetexto">
    <w:name w:val="Body Text"/>
    <w:basedOn w:val="Normal"/>
    <w:semiHidden/>
    <w:rPr>
      <w:color w:val="0000FF"/>
    </w:rPr>
  </w:style>
  <w:style w:type="paragraph" w:styleId="Recuodecorpodetexto">
    <w:name w:val="Body Text Indent"/>
    <w:basedOn w:val="Normal"/>
    <w:semiHidden/>
    <w:pPr>
      <w:ind w:firstLine="720"/>
    </w:pPr>
    <w:rPr>
      <w:lang w:val="pt-BR"/>
    </w:rPr>
  </w:style>
  <w:style w:type="paragraph" w:styleId="Ttulo">
    <w:name w:val="Title"/>
    <w:basedOn w:val="Normal"/>
    <w:next w:val="Subttulo"/>
    <w:qFormat/>
  </w:style>
  <w:style w:type="paragraph" w:styleId="Subttulo">
    <w:name w:val="Subtitle"/>
    <w:basedOn w:val="Normal"/>
    <w:next w:val="Corpodetexto"/>
    <w:qFormat/>
    <w:pPr>
      <w:jc w:val="center"/>
    </w:pPr>
    <w:rPr>
      <w:i/>
      <w:iCs/>
    </w:rPr>
  </w:style>
  <w:style w:type="paragraph" w:styleId="Lista">
    <w:name w:val="List"/>
    <w:basedOn w:val="Corpodetexto"/>
    <w:semiHidden/>
    <w:rPr>
      <w:rFonts w:cs="Tahoma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Contedodatabela">
    <w:name w:val="Conteúdo da tabela"/>
    <w:basedOn w:val="Corpodetexto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styleId="Legenda">
    <w:name w:val="caption"/>
    <w:basedOn w:val="Normal"/>
    <w:qFormat/>
    <w:pPr>
      <w:suppressLineNumbers/>
      <w:spacing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pPr>
      <w:suppressLineNumbers/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20" w:firstLine="1"/>
    </w:pPr>
  </w:style>
  <w:style w:type="paragraph" w:styleId="Sumrio3">
    <w:name w:val="toc 3"/>
    <w:basedOn w:val="Normal"/>
    <w:next w:val="Normal"/>
    <w:uiPriority w:val="39"/>
    <w:pPr>
      <w:ind w:left="440" w:firstLine="1"/>
    </w:pPr>
  </w:style>
  <w:style w:type="paragraph" w:styleId="Sumrio4">
    <w:name w:val="toc 4"/>
    <w:basedOn w:val="Normal"/>
    <w:next w:val="Normal"/>
    <w:semiHidden/>
    <w:pPr>
      <w:ind w:left="660" w:firstLine="1"/>
    </w:pPr>
  </w:style>
  <w:style w:type="paragraph" w:styleId="Sumrio5">
    <w:name w:val="toc 5"/>
    <w:basedOn w:val="Normal"/>
    <w:next w:val="Normal"/>
    <w:semiHidden/>
    <w:pPr>
      <w:ind w:left="880" w:firstLine="1"/>
    </w:pPr>
  </w:style>
  <w:style w:type="paragraph" w:styleId="Sumrio6">
    <w:name w:val="toc 6"/>
    <w:basedOn w:val="Normal"/>
    <w:next w:val="Normal"/>
    <w:semiHidden/>
    <w:pPr>
      <w:ind w:left="1100" w:firstLine="1"/>
    </w:pPr>
  </w:style>
  <w:style w:type="paragraph" w:styleId="Sumrio7">
    <w:name w:val="toc 7"/>
    <w:basedOn w:val="Normal"/>
    <w:next w:val="Normal"/>
    <w:semiHidden/>
    <w:pPr>
      <w:ind w:left="1320" w:firstLine="1"/>
    </w:pPr>
  </w:style>
  <w:style w:type="paragraph" w:styleId="Sumrio8">
    <w:name w:val="toc 8"/>
    <w:basedOn w:val="Normal"/>
    <w:next w:val="Normal"/>
    <w:semiHidden/>
    <w:pPr>
      <w:ind w:left="1540" w:firstLine="1"/>
    </w:pPr>
  </w:style>
  <w:style w:type="paragraph" w:styleId="Sumrio9">
    <w:name w:val="toc 9"/>
    <w:basedOn w:val="Normal"/>
    <w:next w:val="Normal"/>
    <w:semiHidden/>
    <w:pPr>
      <w:ind w:left="1760" w:firstLine="1"/>
    </w:pPr>
  </w:style>
  <w:style w:type="paragraph" w:customStyle="1" w:styleId="infoblue">
    <w:name w:val="infoblue"/>
    <w:basedOn w:val="Normal"/>
    <w:next w:val="Normal"/>
    <w:pPr>
      <w:spacing w:before="0" w:line="100" w:lineRule="atLeast"/>
    </w:pPr>
    <w:rPr>
      <w:rFonts w:ascii="Verdana" w:hAnsi="Verdana"/>
      <w:i/>
      <w:color w:val="0000FF"/>
      <w:lang w:val="pt-BR"/>
    </w:rPr>
  </w:style>
  <w:style w:type="paragraph" w:customStyle="1" w:styleId="InfoBlue0">
    <w:name w:val="InfoBlue"/>
    <w:basedOn w:val="Normal"/>
    <w:next w:val="Corpodetexto"/>
    <w:pPr>
      <w:widowControl w:val="0"/>
      <w:tabs>
        <w:tab w:val="left" w:pos="540"/>
        <w:tab w:val="left" w:pos="1260"/>
      </w:tabs>
      <w:spacing w:before="0" w:after="120" w:line="240" w:lineRule="atLeast"/>
      <w:jc w:val="left"/>
    </w:pPr>
    <w:rPr>
      <w:color w:val="0000FF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i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4E2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4E26"/>
    <w:rPr>
      <w:rFonts w:ascii="Tahoma" w:hAnsi="Tahoma" w:cs="Tahoma"/>
      <w:sz w:val="16"/>
      <w:szCs w:val="16"/>
      <w:lang w:val="pt-PT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3A0891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3A0891"/>
    <w:rPr>
      <w:rFonts w:ascii="Arial" w:hAnsi="Arial"/>
      <w:sz w:val="22"/>
      <w:lang w:val="pt-PT"/>
    </w:rPr>
  </w:style>
  <w:style w:type="paragraph" w:styleId="NormalWeb">
    <w:name w:val="Normal (Web)"/>
    <w:basedOn w:val="Normal"/>
    <w:semiHidden/>
    <w:rsid w:val="0080697E"/>
    <w:pPr>
      <w:suppressAutoHyphens w:val="0"/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 w:val="24"/>
      <w:szCs w:val="24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FF7D7D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556FAC-93C3-4C03-971D-0596209BE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15</Pages>
  <Words>1179</Words>
  <Characters>6369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Arquitetura de Software</vt:lpstr>
    </vt:vector>
  </TitlesOfParts>
  <Company>SEGURO</Company>
  <LinksUpToDate>false</LinksUpToDate>
  <CharactersWithSpaces>7533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Arquitetura de Software</dc:title>
  <dc:creator>João Lima</dc:creator>
  <cp:lastModifiedBy>Eduardo</cp:lastModifiedBy>
  <cp:revision>15</cp:revision>
  <cp:lastPrinted>1901-01-01T03:06:00Z</cp:lastPrinted>
  <dcterms:created xsi:type="dcterms:W3CDTF">2015-03-15T15:54:00Z</dcterms:created>
  <dcterms:modified xsi:type="dcterms:W3CDTF">2015-03-25T01:50:00Z</dcterms:modified>
</cp:coreProperties>
</file>