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Pr="006A7C66" w:rsidR="006A7C66" w:rsidP="4FDE7A8D" w:rsidRDefault="006A7C66" w14:paraId="71B74A5A" w14:textId="158BF62F">
      <w:pPr>
        <w:jc w:val="center"/>
        <w:rPr>
          <w:b/>
          <w:bCs/>
        </w:rPr>
      </w:pPr>
      <w:r w:rsidRPr="4FDE7A8D">
        <w:rPr>
          <w:b/>
          <w:bCs/>
        </w:rPr>
        <w:t>Optimización de las inversiones y planes de mantenimiento sobre los circuitos eléctricos de media tensión en</w:t>
      </w:r>
      <w:r w:rsidRPr="4FDE7A8D" w:rsidR="62E859FF">
        <w:rPr>
          <w:b/>
          <w:bCs/>
        </w:rPr>
        <w:t xml:space="preserve"> Enel Colombia</w:t>
      </w:r>
      <w:r w:rsidRPr="4FDE7A8D" w:rsidR="7C6F05B2">
        <w:rPr>
          <w:b/>
          <w:bCs/>
        </w:rPr>
        <w:t>.</w:t>
      </w:r>
    </w:p>
    <w:p w:rsidR="006A7C66" w:rsidP="4FDE7A8D" w:rsidRDefault="006A7C66" w14:paraId="090FB7EE" w14:textId="77777777">
      <w:pPr>
        <w:pStyle w:val="Prrafodelista"/>
        <w:rPr>
          <w:b/>
          <w:bCs/>
          <w:sz w:val="24"/>
          <w:szCs w:val="24"/>
        </w:rPr>
      </w:pPr>
    </w:p>
    <w:p w:rsidRPr="00B64F7E" w:rsidR="001F1C06" w:rsidP="001F1C06" w:rsidRDefault="001F1C06" w14:paraId="397A0171" w14:textId="2933B77D">
      <w:pPr>
        <w:numPr>
          <w:ilvl w:val="0"/>
          <w:numId w:val="4"/>
        </w:numPr>
        <w:shd w:val="clear" w:color="auto" w:fill="FFFFFF"/>
        <w:spacing w:after="0" w:line="240" w:lineRule="auto"/>
        <w:rPr>
          <w:rFonts w:ascii="Source Sans Pro" w:hAnsi="Source Sans Pro" w:eastAsia="Times New Roman" w:cs="Times New Roman"/>
          <w:color w:val="FF0000"/>
          <w:sz w:val="24"/>
          <w:szCs w:val="24"/>
          <w:lang w:eastAsia="es-CO"/>
        </w:rPr>
      </w:pPr>
      <w:r w:rsidRPr="001F1C06">
        <w:rPr>
          <w:rFonts w:ascii="Source Sans Pro" w:hAnsi="Source Sans Pro" w:eastAsia="Times New Roman" w:cs="Times New Roman"/>
          <w:color w:val="FF0000"/>
          <w:sz w:val="24"/>
          <w:szCs w:val="24"/>
          <w:lang w:eastAsia="es-CO"/>
        </w:rPr>
        <w:t xml:space="preserve">Estadísticas descriptivas de los datos “limpios”, acompañado de una descripción de las mismas y del proceso de limpieza de datos. Recuerden describir el tipo de variables con las que cuentan, sus estadísticos descriptivos, qué hicieron con los datos faltantes, qué hicieron con las variables categóricas, etc. Incluyan en su descripción una comparación detallada entre la base de datos original y la base de datos final. </w:t>
      </w:r>
    </w:p>
    <w:p w:rsidR="00ED56FE" w:rsidP="00ED56FE" w:rsidRDefault="00ED56FE" w14:paraId="40130682" w14:textId="1632705C">
      <w:pPr>
        <w:shd w:val="clear" w:color="auto" w:fill="FFFFFF"/>
        <w:spacing w:after="0" w:line="240" w:lineRule="auto"/>
        <w:rPr>
          <w:rFonts w:ascii="Source Sans Pro" w:hAnsi="Source Sans Pro" w:eastAsia="Times New Roman" w:cs="Times New Roman"/>
          <w:color w:val="1F1F1F"/>
          <w:sz w:val="24"/>
          <w:szCs w:val="24"/>
          <w:lang w:eastAsia="es-CO"/>
        </w:rPr>
      </w:pPr>
    </w:p>
    <w:p w:rsidR="00B64F7E" w:rsidP="006E5D45" w:rsidRDefault="00B64F7E" w14:paraId="280D2F72" w14:textId="3F2A5994">
      <w:pPr>
        <w:shd w:val="clear" w:color="auto" w:fill="FFFFFF"/>
        <w:spacing w:after="0" w:line="240" w:lineRule="auto"/>
        <w:jc w:val="both"/>
        <w:rPr>
          <w:rFonts w:ascii="Source Sans Pro" w:hAnsi="Source Sans Pro" w:eastAsia="Times New Roman" w:cs="Times New Roman"/>
          <w:color w:val="1F1F1F"/>
          <w:sz w:val="24"/>
          <w:szCs w:val="24"/>
          <w:lang w:eastAsia="es-CO"/>
        </w:rPr>
      </w:pPr>
      <w:r>
        <w:rPr>
          <w:rFonts w:ascii="Source Sans Pro" w:hAnsi="Source Sans Pro" w:eastAsia="Times New Roman" w:cs="Times New Roman"/>
          <w:color w:val="1F1F1F"/>
          <w:sz w:val="24"/>
          <w:szCs w:val="24"/>
          <w:lang w:eastAsia="es-CO"/>
        </w:rPr>
        <w:t xml:space="preserve">Se analizó un dataset con 1.097 registros, en los cuales </w:t>
      </w:r>
      <w:r w:rsidR="00E51A9B">
        <w:rPr>
          <w:rFonts w:ascii="Source Sans Pro" w:hAnsi="Source Sans Pro" w:eastAsia="Times New Roman" w:cs="Times New Roman"/>
          <w:color w:val="1F1F1F"/>
          <w:sz w:val="24"/>
          <w:szCs w:val="24"/>
          <w:lang w:eastAsia="es-CO"/>
        </w:rPr>
        <w:t>el tratamiento que se realizó para los datos faltantes fue el rellenado con ceros de acuerdo a criterio de experto, dado que se ubicaban en variables comerciales y de indicadores.</w:t>
      </w:r>
    </w:p>
    <w:p w:rsidR="00E51A9B" w:rsidP="006E5D45" w:rsidRDefault="00E51A9B" w14:paraId="56BB533D" w14:textId="6B752825">
      <w:pPr>
        <w:shd w:val="clear" w:color="auto" w:fill="FFFFFF"/>
        <w:spacing w:after="0" w:line="240" w:lineRule="auto"/>
        <w:jc w:val="both"/>
        <w:rPr>
          <w:rFonts w:ascii="Source Sans Pro" w:hAnsi="Source Sans Pro" w:eastAsia="Times New Roman" w:cs="Times New Roman"/>
          <w:color w:val="1F1F1F"/>
          <w:sz w:val="24"/>
          <w:szCs w:val="24"/>
          <w:lang w:eastAsia="es-CO"/>
        </w:rPr>
      </w:pPr>
    </w:p>
    <w:p w:rsidR="00E51A9B" w:rsidP="006E5D45" w:rsidRDefault="00E51A9B" w14:paraId="0891FD3E" w14:textId="1E6A73D0">
      <w:pPr>
        <w:shd w:val="clear" w:color="auto" w:fill="FFFFFF"/>
        <w:spacing w:after="0" w:line="240" w:lineRule="auto"/>
        <w:jc w:val="both"/>
        <w:rPr>
          <w:rFonts w:ascii="Source Sans Pro" w:hAnsi="Source Sans Pro" w:eastAsia="Times New Roman" w:cs="Times New Roman"/>
          <w:color w:val="1F1F1F"/>
          <w:sz w:val="24"/>
          <w:szCs w:val="24"/>
          <w:lang w:eastAsia="es-CO"/>
        </w:rPr>
      </w:pPr>
      <w:r>
        <w:rPr>
          <w:rFonts w:ascii="Source Sans Pro" w:hAnsi="Source Sans Pro" w:eastAsia="Times New Roman" w:cs="Times New Roman"/>
          <w:color w:val="1F1F1F"/>
          <w:sz w:val="24"/>
          <w:szCs w:val="24"/>
          <w:lang w:eastAsia="es-CO"/>
        </w:rPr>
        <w:t>El dataset cuenta con 122 variables de las cuales 8 son categóricas y 114 de tipo numérica</w:t>
      </w:r>
      <w:r w:rsidR="006E5D45">
        <w:rPr>
          <w:rFonts w:ascii="Source Sans Pro" w:hAnsi="Source Sans Pro" w:eastAsia="Times New Roman" w:cs="Times New Roman"/>
          <w:color w:val="1F1F1F"/>
          <w:sz w:val="24"/>
          <w:szCs w:val="24"/>
          <w:lang w:eastAsia="es-CO"/>
        </w:rPr>
        <w:t>. Las variables categóricas no se trasformaron ya que se trataban de variables técnicas de etiquetado y ubicación geográfica que no aportarían al modelo</w:t>
      </w:r>
      <w:r w:rsidR="003757D1">
        <w:rPr>
          <w:rFonts w:ascii="Source Sans Pro" w:hAnsi="Source Sans Pro" w:eastAsia="Times New Roman" w:cs="Times New Roman"/>
          <w:color w:val="1F1F1F"/>
          <w:sz w:val="24"/>
          <w:szCs w:val="24"/>
          <w:lang w:eastAsia="es-CO"/>
        </w:rPr>
        <w:t>.</w:t>
      </w:r>
    </w:p>
    <w:p w:rsidR="00ED56FE" w:rsidP="00ED56FE" w:rsidRDefault="00ED56FE" w14:paraId="17C9C957" w14:textId="5413AB0F">
      <w:pPr>
        <w:shd w:val="clear" w:color="auto" w:fill="FFFFFF"/>
        <w:spacing w:after="0" w:line="240" w:lineRule="auto"/>
        <w:rPr>
          <w:rFonts w:ascii="Source Sans Pro" w:hAnsi="Source Sans Pro" w:eastAsia="Times New Roman" w:cs="Times New Roman"/>
          <w:color w:val="1F1F1F"/>
          <w:sz w:val="24"/>
          <w:szCs w:val="24"/>
          <w:lang w:eastAsia="es-CO"/>
        </w:rPr>
      </w:pPr>
    </w:p>
    <w:p w:rsidR="00B64F7E" w:rsidP="00B64F7E" w:rsidRDefault="00B64F7E" w14:paraId="11964926" w14:textId="197628B1">
      <w:pPr>
        <w:shd w:val="clear" w:color="auto" w:fill="FFFFFF"/>
        <w:spacing w:after="0" w:line="240" w:lineRule="auto"/>
        <w:jc w:val="center"/>
        <w:rPr>
          <w:rFonts w:ascii="Source Sans Pro" w:hAnsi="Source Sans Pro" w:eastAsia="Times New Roman" w:cs="Times New Roman"/>
          <w:color w:val="1F1F1F"/>
          <w:sz w:val="24"/>
          <w:szCs w:val="24"/>
          <w:lang w:eastAsia="es-CO"/>
        </w:rPr>
      </w:pPr>
      <w:r>
        <w:rPr>
          <w:noProof/>
        </w:rPr>
        <w:drawing>
          <wp:inline distT="0" distB="0" distL="0" distR="0" wp14:anchorId="6503D508" wp14:editId="50BB9A28">
            <wp:extent cx="2352675" cy="865270"/>
            <wp:effectExtent l="19050" t="19050" r="9525" b="11430"/>
            <wp:docPr id="1" name="Imagen 1">
              <a:extLst xmlns:a="http://schemas.openxmlformats.org/drawingml/2006/main">
                <a:ext uri="{FF2B5EF4-FFF2-40B4-BE49-F238E27FC236}">
                  <a16:creationId xmlns:a16="http://schemas.microsoft.com/office/drawing/2014/main" id="{FE527A54-9545-E4AA-30F0-8B254788E7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FE527A54-9545-E4AA-30F0-8B254788E762}"/>
                        </a:ext>
                      </a:extLst>
                    </pic:cNvPr>
                    <pic:cNvPicPr>
                      <a:picLocks noChangeAspect="1" noChangeArrowheads="1"/>
                      <a:extLst>
                        <a:ext uri="{84589F7E-364E-4C9E-8A38-B11213B215E9}">
                          <a14:cameraTool xmlns:a14="http://schemas.microsoft.com/office/drawing/2010/main" cellRange="$G$3:$J$8"/>
                        </a:ext>
                      </a:extLst>
                    </pic:cNvPicPr>
                  </pic:nvPicPr>
                  <pic:blipFill>
                    <a:blip r:embed="rId10"/>
                    <a:srcRect/>
                    <a:stretch>
                      <a:fillRect/>
                    </a:stretch>
                  </pic:blipFill>
                  <pic:spPr bwMode="auto">
                    <a:xfrm>
                      <a:off x="0" y="0"/>
                      <a:ext cx="2363385" cy="869209"/>
                    </a:xfrm>
                    <a:prstGeom prst="rect">
                      <a:avLst/>
                    </a:prstGeom>
                    <a:solidFill>
                      <a:srgbClr xmlns:a14="http://schemas.microsoft.com/office/drawing/2010/main" val="FFFFFF" mc:Ignorable="a14" a14:legacySpreadsheetColorIndex="9"/>
                    </a:solidFill>
                    <a:ln w="9525">
                      <a:solidFill>
                        <a:srgbClr xmlns:a14="http://schemas.microsoft.com/office/drawing/2010/main" val="000000" mc:Ignorable="a14" a14:legacySpreadsheetColorIndex="64"/>
                      </a:solidFill>
                      <a:miter lim="800000"/>
                      <a:headEnd/>
                      <a:tailEnd/>
                    </a:ln>
                  </pic:spPr>
                </pic:pic>
              </a:graphicData>
            </a:graphic>
          </wp:inline>
        </w:drawing>
      </w:r>
    </w:p>
    <w:p w:rsidR="00B64F7E" w:rsidP="00ED56FE" w:rsidRDefault="00B64F7E" w14:paraId="5E3B5322" w14:textId="77777777">
      <w:pPr>
        <w:shd w:val="clear" w:color="auto" w:fill="FFFFFF"/>
        <w:spacing w:after="0" w:line="240" w:lineRule="auto"/>
        <w:rPr>
          <w:rFonts w:ascii="Source Sans Pro" w:hAnsi="Source Sans Pro" w:eastAsia="Times New Roman" w:cs="Times New Roman"/>
          <w:color w:val="1F1F1F"/>
          <w:sz w:val="24"/>
          <w:szCs w:val="24"/>
          <w:lang w:eastAsia="es-CO"/>
        </w:rPr>
      </w:pPr>
    </w:p>
    <w:p w:rsidR="00ED56FE" w:rsidP="00ED56FE" w:rsidRDefault="00F715B9" w14:paraId="65C0F4FA" w14:textId="2DD9BC67">
      <w:pPr>
        <w:shd w:val="clear" w:color="auto" w:fill="FFFFFF"/>
        <w:spacing w:after="0" w:line="240" w:lineRule="auto"/>
        <w:rPr>
          <w:rFonts w:ascii="Source Sans Pro" w:hAnsi="Source Sans Pro"/>
          <w:noProof/>
          <w:color w:val="1F1F1F"/>
        </w:rPr>
      </w:pPr>
      <w:r>
        <w:rPr>
          <w:rFonts w:ascii="Source Sans Pro" w:hAnsi="Source Sans Pro"/>
          <w:noProof/>
          <w:color w:val="1F1F1F"/>
        </w:rPr>
        <w:t>Se analizaron las distribuciones de las variables numericas, encontrado variedad y necesidad de escalar los datos ya que se veian diferentes magnitudes</w:t>
      </w:r>
      <w:r w:rsidR="00D87633">
        <w:rPr>
          <w:rFonts w:ascii="Source Sans Pro" w:hAnsi="Source Sans Pro"/>
          <w:noProof/>
          <w:color w:val="1F1F1F"/>
        </w:rPr>
        <w:t>, aquí algunos ejemplos:</w:t>
      </w:r>
    </w:p>
    <w:p w:rsidR="00D87633" w:rsidP="00ED56FE" w:rsidRDefault="00D87633" w14:paraId="30566D6F" w14:textId="714CD365">
      <w:pPr>
        <w:shd w:val="clear" w:color="auto" w:fill="FFFFFF"/>
        <w:spacing w:after="0" w:line="240" w:lineRule="auto"/>
        <w:rPr>
          <w:noProof/>
        </w:rPr>
      </w:pPr>
      <w:r>
        <w:rPr>
          <w:noProof/>
        </w:rPr>
        <w:drawing>
          <wp:inline distT="0" distB="0" distL="0" distR="0" wp14:anchorId="4FF31BDC" wp14:editId="7C0C9CA0">
            <wp:extent cx="2371725" cy="10692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3725" cy="1070121"/>
                    </a:xfrm>
                    <a:prstGeom prst="rect">
                      <a:avLst/>
                    </a:prstGeom>
                  </pic:spPr>
                </pic:pic>
              </a:graphicData>
            </a:graphic>
          </wp:inline>
        </w:drawing>
      </w:r>
      <w:r w:rsidRPr="00C6448E" w:rsidR="00C6448E">
        <w:rPr>
          <w:noProof/>
        </w:rPr>
        <w:t xml:space="preserve"> </w:t>
      </w:r>
      <w:r w:rsidR="00C6448E">
        <w:rPr>
          <w:noProof/>
        </w:rPr>
        <w:drawing>
          <wp:inline distT="0" distB="0" distL="0" distR="0" wp14:anchorId="2D564AD3" wp14:editId="6E93CE1E">
            <wp:extent cx="1800225" cy="17074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6120" cy="1722506"/>
                    </a:xfrm>
                    <a:prstGeom prst="rect">
                      <a:avLst/>
                    </a:prstGeom>
                  </pic:spPr>
                </pic:pic>
              </a:graphicData>
            </a:graphic>
          </wp:inline>
        </w:drawing>
      </w:r>
    </w:p>
    <w:p w:rsidR="002354D3" w:rsidP="00ED56FE" w:rsidRDefault="002354D3" w14:paraId="2B56BDD5" w14:textId="3ABB7E4C">
      <w:pPr>
        <w:shd w:val="clear" w:color="auto" w:fill="FFFFFF"/>
        <w:spacing w:after="0" w:line="240" w:lineRule="auto"/>
        <w:rPr>
          <w:noProof/>
        </w:rPr>
      </w:pPr>
      <w:r>
        <w:rPr>
          <w:noProof/>
        </w:rPr>
        <w:t>Para más detalle del analisis descriptivo de los datos abrir el siguiente link:</w:t>
      </w:r>
    </w:p>
    <w:p w:rsidR="002354D3" w:rsidP="00ED56FE" w:rsidRDefault="002354D3" w14:paraId="45E902A0" w14:textId="171685E0">
      <w:pPr>
        <w:shd w:val="clear" w:color="auto" w:fill="FFFFFF"/>
        <w:spacing w:after="0" w:line="240" w:lineRule="auto"/>
        <w:rPr>
          <w:noProof/>
        </w:rPr>
      </w:pPr>
    </w:p>
    <w:p w:rsidR="00F31085" w:rsidP="00ED56FE" w:rsidRDefault="00F31085" w14:paraId="4BAB9DD1" w14:textId="1C4E99AD">
      <w:pPr>
        <w:shd w:val="clear" w:color="auto" w:fill="FFFFFF"/>
        <w:spacing w:after="0" w:line="240" w:lineRule="auto"/>
        <w:rPr>
          <w:rFonts w:ascii="Source Sans Pro" w:hAnsi="Source Sans Pro"/>
          <w:noProof/>
          <w:color w:val="1F1F1F"/>
        </w:rPr>
      </w:pPr>
      <w:hyperlink w:history="1" r:id="rId13">
        <w:r w:rsidRPr="00295558">
          <w:rPr>
            <w:rStyle w:val="Hipervnculo"/>
            <w:rFonts w:ascii="Source Sans Pro" w:hAnsi="Source Sans Pro"/>
            <w:noProof/>
          </w:rPr>
          <w:t>https://bit.ly/3U230Mv</w:t>
        </w:r>
      </w:hyperlink>
    </w:p>
    <w:p w:rsidR="006A7C66" w:rsidP="4FDE7A8D" w:rsidRDefault="006A7C66" w14:paraId="43EC50ED" w14:textId="35E006D8">
      <w:pPr>
        <w:pStyle w:val="Textoindependiente"/>
        <w:spacing w:before="4"/>
        <w:jc w:val="both"/>
        <w:rPr>
          <w:rFonts w:asciiTheme="minorHAnsi" w:hAnsiTheme="minorHAnsi" w:eastAsiaTheme="minorEastAsia" w:cstheme="minorBidi"/>
          <w:color w:val="000000" w:themeColor="text1"/>
          <w:sz w:val="24"/>
          <w:szCs w:val="24"/>
        </w:rPr>
      </w:pPr>
    </w:p>
    <w:p w:rsidRPr="00B64F7E" w:rsidR="001F1C06" w:rsidP="00686F9D" w:rsidRDefault="001F1C06" w14:paraId="1F3AB24D" w14:textId="1FB1E618">
      <w:pPr>
        <w:pStyle w:val="Prrafodelista"/>
        <w:numPr>
          <w:ilvl w:val="0"/>
          <w:numId w:val="4"/>
        </w:numPr>
        <w:shd w:val="clear" w:color="auto" w:fill="FFFFFF"/>
        <w:spacing w:after="0" w:line="240" w:lineRule="auto"/>
        <w:rPr>
          <w:rFonts w:ascii="Source Sans Pro" w:hAnsi="Source Sans Pro" w:eastAsia="Times New Roman" w:cs="Times New Roman"/>
          <w:color w:val="FF0000"/>
          <w:sz w:val="24"/>
          <w:szCs w:val="24"/>
          <w:lang w:eastAsia="es-CO"/>
        </w:rPr>
      </w:pPr>
      <w:r w:rsidRPr="00B64F7E">
        <w:rPr>
          <w:rFonts w:ascii="Source Sans Pro" w:hAnsi="Source Sans Pro" w:eastAsia="Times New Roman" w:cs="Times New Roman"/>
          <w:color w:val="FF0000"/>
          <w:sz w:val="24"/>
          <w:szCs w:val="24"/>
          <w:lang w:eastAsia="es-CO"/>
        </w:rPr>
        <w:t xml:space="preserve">Basándose en la retroalimentación que recibieron de su propuesta, describan en detalle el algoritmo que plantearon utilizar. </w:t>
      </w:r>
    </w:p>
    <w:p w:rsidR="001B4032" w:rsidP="005F0CC2" w:rsidRDefault="001B4032" w14:paraId="4B460C9E" w14:textId="77777777">
      <w:pPr>
        <w:rPr>
          <w:rFonts w:eastAsia="Arial MT"/>
          <w:sz w:val="24"/>
          <w:szCs w:val="24"/>
        </w:rPr>
      </w:pPr>
    </w:p>
    <w:p w:rsidR="00291CB1" w:rsidP="00291CB1" w:rsidRDefault="00291CB1" w14:paraId="17D809AB" w14:textId="3B64F3FD">
      <w:pPr>
        <w:jc w:val="center"/>
        <w:rPr>
          <w:rFonts w:eastAsia="Arial MT"/>
          <w:sz w:val="24"/>
          <w:szCs w:val="24"/>
        </w:rPr>
      </w:pPr>
      <w:r>
        <w:rPr>
          <w:noProof/>
        </w:rPr>
        <w:drawing>
          <wp:inline distT="0" distB="0" distL="0" distR="0" wp14:anchorId="1A466D7C" wp14:editId="23BE81F3">
            <wp:extent cx="2182617" cy="2152650"/>
            <wp:effectExtent l="0" t="0" r="8255" b="0"/>
            <wp:docPr id="1129877342" name="Imagen 112987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85781" cy="2155771"/>
                    </a:xfrm>
                    <a:prstGeom prst="rect">
                      <a:avLst/>
                    </a:prstGeom>
                  </pic:spPr>
                </pic:pic>
              </a:graphicData>
            </a:graphic>
          </wp:inline>
        </w:drawing>
      </w:r>
      <w:r>
        <w:br/>
      </w:r>
      <w:r w:rsidRPr="4FDE7A8D">
        <w:rPr>
          <w:rFonts w:eastAsia="Arial MT"/>
          <w:sz w:val="24"/>
          <w:szCs w:val="24"/>
        </w:rPr>
        <w:t xml:space="preserve">Fig. </w:t>
      </w:r>
      <w:r>
        <w:rPr>
          <w:rFonts w:eastAsia="Arial MT"/>
          <w:sz w:val="24"/>
          <w:szCs w:val="24"/>
        </w:rPr>
        <w:t>X</w:t>
      </w:r>
      <w:r w:rsidRPr="4FDE7A8D">
        <w:rPr>
          <w:rFonts w:eastAsia="Arial MT"/>
          <w:sz w:val="24"/>
          <w:szCs w:val="24"/>
        </w:rPr>
        <w:t xml:space="preserve"> Fases del modelo de referencia CRISP-</w:t>
      </w:r>
      <w:proofErr w:type="gramStart"/>
      <w:r w:rsidRPr="4FDE7A8D">
        <w:rPr>
          <w:rFonts w:eastAsia="Arial MT"/>
          <w:sz w:val="24"/>
          <w:szCs w:val="24"/>
        </w:rPr>
        <w:t>DM[</w:t>
      </w:r>
      <w:proofErr w:type="gramEnd"/>
      <w:r w:rsidRPr="4FDE7A8D">
        <w:rPr>
          <w:rFonts w:eastAsia="Arial MT"/>
          <w:sz w:val="24"/>
          <w:szCs w:val="24"/>
        </w:rPr>
        <w:t>2]</w:t>
      </w:r>
    </w:p>
    <w:p w:rsidR="00291CB1" w:rsidP="005E37A2" w:rsidRDefault="00291CB1" w14:paraId="49DA2903" w14:textId="3757376E">
      <w:pPr>
        <w:jc w:val="both"/>
        <w:rPr>
          <w:rFonts w:eastAsia="Arial MT"/>
          <w:sz w:val="24"/>
          <w:szCs w:val="24"/>
        </w:rPr>
      </w:pPr>
      <w:r w:rsidRPr="4FDE7A8D">
        <w:rPr>
          <w:rFonts w:eastAsia="Arial MT"/>
          <w:sz w:val="24"/>
          <w:szCs w:val="24"/>
        </w:rPr>
        <w:t xml:space="preserve">El ciclo de vida CRISP-DM </w:t>
      </w:r>
      <w:bookmarkStart w:name="_Int_pnPTHy2S" w:id="0"/>
      <w:r w:rsidRPr="4FDE7A8D">
        <w:rPr>
          <w:rFonts w:eastAsia="Arial MT"/>
          <w:sz w:val="24"/>
          <w:szCs w:val="24"/>
        </w:rPr>
        <w:t>consiste en</w:t>
      </w:r>
      <w:bookmarkEnd w:id="0"/>
      <w:r w:rsidRPr="4FDE7A8D">
        <w:rPr>
          <w:rFonts w:eastAsia="Arial MT"/>
          <w:sz w:val="24"/>
          <w:szCs w:val="24"/>
        </w:rPr>
        <w:t xml:space="preserve"> 6 áreas de conocimiento (Identificación y entendimiento del problema de negocios, entendimiento de los datos, preparación de los datos, modelamiento, evaluación y despliegue). El presente trabajo se enfocará en las cinco (5) primeras áreas que permitirán determinar las acciones de </w:t>
      </w:r>
      <w:proofErr w:type="spellStart"/>
      <w:r w:rsidRPr="4FDE7A8D">
        <w:rPr>
          <w:rFonts w:eastAsia="Arial MT"/>
          <w:sz w:val="24"/>
          <w:szCs w:val="24"/>
        </w:rPr>
        <w:t>EnEl</w:t>
      </w:r>
      <w:proofErr w:type="spellEnd"/>
      <w:r w:rsidRPr="4FDE7A8D">
        <w:rPr>
          <w:rFonts w:eastAsia="Arial MT"/>
          <w:sz w:val="24"/>
          <w:szCs w:val="24"/>
        </w:rPr>
        <w:t xml:space="preserve"> Colombia como parte del descubrimiento de patrones de falla en el sistema de distribución eléctrica.</w:t>
      </w:r>
    </w:p>
    <w:p w:rsidR="005F0CC2" w:rsidP="005E37A2" w:rsidRDefault="005F0CC2" w14:paraId="671BEC72" w14:textId="7366CD2D">
      <w:pPr>
        <w:jc w:val="both"/>
        <w:rPr>
          <w:rFonts w:eastAsia="Arial MT"/>
          <w:sz w:val="24"/>
          <w:szCs w:val="24"/>
        </w:rPr>
      </w:pPr>
      <w:r w:rsidRPr="4FDE7A8D">
        <w:rPr>
          <w:rFonts w:eastAsia="Arial MT"/>
          <w:sz w:val="24"/>
          <w:szCs w:val="24"/>
        </w:rPr>
        <w:t>Para el modelamiento, la metodología consiste en:</w:t>
      </w:r>
    </w:p>
    <w:p w:rsidR="005F0CC2" w:rsidP="005E37A2" w:rsidRDefault="005F0CC2" w14:paraId="354ABA17" w14:textId="77777777">
      <w:pPr>
        <w:pStyle w:val="Prrafodelista"/>
        <w:numPr>
          <w:ilvl w:val="0"/>
          <w:numId w:val="2"/>
        </w:numPr>
        <w:jc w:val="both"/>
        <w:rPr>
          <w:rFonts w:eastAsia="Arial MT"/>
          <w:sz w:val="24"/>
          <w:szCs w:val="24"/>
        </w:rPr>
      </w:pPr>
      <w:r w:rsidRPr="4FDE7A8D">
        <w:rPr>
          <w:rFonts w:eastAsia="Arial MT"/>
          <w:sz w:val="24"/>
          <w:szCs w:val="24"/>
        </w:rPr>
        <w:t xml:space="preserve">Estandarización de los datos </w:t>
      </w:r>
    </w:p>
    <w:p w:rsidR="005F0CC2" w:rsidP="005E37A2" w:rsidRDefault="005F0CC2" w14:paraId="0ED1D4AF" w14:textId="77777777">
      <w:pPr>
        <w:pStyle w:val="Prrafodelista"/>
        <w:numPr>
          <w:ilvl w:val="0"/>
          <w:numId w:val="2"/>
        </w:numPr>
        <w:jc w:val="both"/>
        <w:rPr>
          <w:rFonts w:eastAsia="Arial MT"/>
          <w:sz w:val="24"/>
          <w:szCs w:val="24"/>
        </w:rPr>
      </w:pPr>
      <w:r w:rsidRPr="4FDE7A8D">
        <w:rPr>
          <w:rFonts w:eastAsia="Arial MT"/>
          <w:sz w:val="24"/>
          <w:szCs w:val="24"/>
        </w:rPr>
        <w:t xml:space="preserve">Aplicación de análisis de Componentes principales </w:t>
      </w:r>
    </w:p>
    <w:p w:rsidR="005F0CC2" w:rsidP="005E37A2" w:rsidRDefault="005F0CC2" w14:paraId="22D8E643" w14:textId="77777777">
      <w:pPr>
        <w:pStyle w:val="Prrafodelista"/>
        <w:numPr>
          <w:ilvl w:val="0"/>
          <w:numId w:val="2"/>
        </w:numPr>
        <w:jc w:val="both"/>
        <w:rPr>
          <w:rFonts w:eastAsia="Arial MT"/>
          <w:sz w:val="24"/>
          <w:szCs w:val="24"/>
        </w:rPr>
      </w:pPr>
      <w:r w:rsidRPr="4FDE7A8D">
        <w:rPr>
          <w:rFonts w:eastAsia="Arial MT"/>
          <w:sz w:val="24"/>
          <w:szCs w:val="24"/>
        </w:rPr>
        <w:t>Determinación de numero de componentes principales</w:t>
      </w:r>
    </w:p>
    <w:p w:rsidR="005F0CC2" w:rsidP="005E37A2" w:rsidRDefault="005F0CC2" w14:paraId="76066404" w14:textId="3C577599">
      <w:pPr>
        <w:pStyle w:val="Prrafodelista"/>
        <w:numPr>
          <w:ilvl w:val="0"/>
          <w:numId w:val="2"/>
        </w:numPr>
        <w:jc w:val="both"/>
        <w:rPr>
          <w:rFonts w:eastAsia="Arial MT"/>
          <w:sz w:val="24"/>
          <w:szCs w:val="24"/>
        </w:rPr>
      </w:pPr>
      <w:r w:rsidRPr="4FDE7A8D">
        <w:rPr>
          <w:rFonts w:eastAsia="Arial MT"/>
          <w:sz w:val="24"/>
          <w:szCs w:val="24"/>
        </w:rPr>
        <w:t xml:space="preserve">Análisis de </w:t>
      </w:r>
      <w:proofErr w:type="spellStart"/>
      <w:r w:rsidRPr="4FDE7A8D">
        <w:rPr>
          <w:rFonts w:eastAsia="Arial MT"/>
          <w:sz w:val="24"/>
          <w:szCs w:val="24"/>
        </w:rPr>
        <w:t>clusterizacion</w:t>
      </w:r>
      <w:proofErr w:type="spellEnd"/>
      <w:r w:rsidRPr="4FDE7A8D">
        <w:rPr>
          <w:rFonts w:eastAsia="Arial MT"/>
          <w:sz w:val="24"/>
          <w:szCs w:val="24"/>
        </w:rPr>
        <w:t xml:space="preserve"> a través de K</w:t>
      </w:r>
      <w:r w:rsidRPr="4FDE7A8D" w:rsidR="005E37A2">
        <w:rPr>
          <w:rFonts w:eastAsia="Arial MT"/>
          <w:sz w:val="24"/>
          <w:szCs w:val="24"/>
        </w:rPr>
        <w:t xml:space="preserve"> </w:t>
      </w:r>
      <w:r w:rsidRPr="4FDE7A8D">
        <w:rPr>
          <w:rFonts w:eastAsia="Arial MT"/>
          <w:sz w:val="24"/>
          <w:szCs w:val="24"/>
        </w:rPr>
        <w:t>-</w:t>
      </w:r>
      <w:proofErr w:type="spellStart"/>
      <w:r w:rsidRPr="4FDE7A8D">
        <w:rPr>
          <w:rFonts w:eastAsia="Arial MT"/>
          <w:sz w:val="24"/>
          <w:szCs w:val="24"/>
        </w:rPr>
        <w:t>Means</w:t>
      </w:r>
      <w:proofErr w:type="spellEnd"/>
      <w:r w:rsidRPr="4FDE7A8D">
        <w:rPr>
          <w:rFonts w:eastAsia="Arial MT"/>
          <w:sz w:val="24"/>
          <w:szCs w:val="24"/>
        </w:rPr>
        <w:t xml:space="preserve"> </w:t>
      </w:r>
    </w:p>
    <w:p w:rsidR="005F0CC2" w:rsidP="005E37A2" w:rsidRDefault="005F0CC2" w14:paraId="6E37D8D3" w14:textId="0025D1C7">
      <w:pPr>
        <w:pStyle w:val="Prrafodelista"/>
        <w:numPr>
          <w:ilvl w:val="0"/>
          <w:numId w:val="2"/>
        </w:numPr>
        <w:jc w:val="both"/>
        <w:rPr>
          <w:rFonts w:eastAsia="Arial MT"/>
          <w:sz w:val="24"/>
          <w:szCs w:val="24"/>
        </w:rPr>
      </w:pPr>
      <w:r w:rsidRPr="4FDE7A8D">
        <w:rPr>
          <w:rFonts w:eastAsia="Arial MT"/>
          <w:sz w:val="24"/>
          <w:szCs w:val="24"/>
        </w:rPr>
        <w:t>Selección de clústeres</w:t>
      </w:r>
    </w:p>
    <w:p w:rsidR="005F0CC2" w:rsidP="005E37A2" w:rsidRDefault="005F0CC2" w14:paraId="6F85FBBA" w14:textId="77777777">
      <w:pPr>
        <w:pStyle w:val="Prrafodelista"/>
        <w:numPr>
          <w:ilvl w:val="0"/>
          <w:numId w:val="2"/>
        </w:numPr>
        <w:jc w:val="both"/>
        <w:rPr>
          <w:rFonts w:eastAsia="Arial MT"/>
          <w:sz w:val="24"/>
          <w:szCs w:val="24"/>
        </w:rPr>
      </w:pPr>
      <w:r w:rsidRPr="4FDE7A8D">
        <w:rPr>
          <w:rFonts w:eastAsia="Arial MT"/>
          <w:sz w:val="24"/>
          <w:szCs w:val="24"/>
        </w:rPr>
        <w:t>Evaluación de desempeño</w:t>
      </w:r>
    </w:p>
    <w:p w:rsidR="005F0CC2" w:rsidP="005E37A2" w:rsidRDefault="005F0CC2" w14:paraId="02171020" w14:textId="77777777">
      <w:pPr>
        <w:pStyle w:val="Prrafodelista"/>
        <w:numPr>
          <w:ilvl w:val="0"/>
          <w:numId w:val="2"/>
        </w:numPr>
        <w:jc w:val="both"/>
        <w:rPr>
          <w:rFonts w:eastAsia="Arial MT"/>
          <w:sz w:val="24"/>
          <w:szCs w:val="24"/>
        </w:rPr>
      </w:pPr>
      <w:r w:rsidRPr="4FDE7A8D">
        <w:rPr>
          <w:rFonts w:eastAsia="Arial MT"/>
          <w:sz w:val="24"/>
          <w:szCs w:val="24"/>
        </w:rPr>
        <w:t>Selección operacional de escenarios basados en los siguientes criterios:  Patrón de falla normal con alto impacto en el punto final de uso; patrón de falla normal con bajo impacto en el punto final de uso; Patrón de falla alto con bajo impacto en el punto final de uso y Patrón de falla alto con alto impacto en el punto final de uso.</w:t>
      </w:r>
    </w:p>
    <w:p w:rsidRPr="005F0CC2" w:rsidR="005F0CC2" w:rsidP="005F0CC2" w:rsidRDefault="005F0CC2" w14:paraId="348ED8B2" w14:textId="77777777">
      <w:pPr>
        <w:shd w:val="clear" w:color="auto" w:fill="FFFFFF"/>
        <w:spacing w:after="0" w:line="240" w:lineRule="auto"/>
        <w:rPr>
          <w:rFonts w:ascii="Source Sans Pro" w:hAnsi="Source Sans Pro" w:eastAsia="Times New Roman" w:cs="Times New Roman"/>
          <w:color w:val="1F1F1F"/>
          <w:sz w:val="24"/>
          <w:szCs w:val="24"/>
          <w:lang w:eastAsia="es-CO"/>
        </w:rPr>
      </w:pPr>
    </w:p>
    <w:p w:rsidR="001F1C06" w:rsidP="001F1C06" w:rsidRDefault="001F1C06" w14:paraId="204B4351" w14:textId="026249A1">
      <w:pPr>
        <w:shd w:val="clear" w:color="auto" w:fill="FFFFFF"/>
        <w:spacing w:after="0" w:line="240" w:lineRule="auto"/>
        <w:ind w:left="720"/>
        <w:rPr>
          <w:rFonts w:ascii="Source Sans Pro" w:hAnsi="Source Sans Pro" w:eastAsia="Times New Roman" w:cs="Times New Roman"/>
          <w:color w:val="1F1F1F"/>
          <w:sz w:val="24"/>
          <w:szCs w:val="24"/>
          <w:lang w:eastAsia="es-CO"/>
        </w:rPr>
      </w:pPr>
    </w:p>
    <w:p w:rsidRPr="00B64F7E" w:rsidR="001F1C06" w:rsidP="00686F9D" w:rsidRDefault="001F1C06" w14:paraId="42789C88" w14:textId="6D953A92">
      <w:pPr>
        <w:pStyle w:val="Prrafodelista"/>
        <w:numPr>
          <w:ilvl w:val="0"/>
          <w:numId w:val="4"/>
        </w:numPr>
        <w:shd w:val="clear" w:color="auto" w:fill="FFFFFF"/>
        <w:spacing w:after="0" w:line="240" w:lineRule="auto"/>
        <w:rPr>
          <w:rFonts w:ascii="Source Sans Pro" w:hAnsi="Source Sans Pro" w:eastAsia="Times New Roman" w:cs="Times New Roman"/>
          <w:color w:val="FF0000"/>
          <w:sz w:val="24"/>
          <w:szCs w:val="24"/>
          <w:lang w:eastAsia="es-CO"/>
        </w:rPr>
      </w:pPr>
      <w:r w:rsidRPr="00B64F7E">
        <w:rPr>
          <w:rFonts w:ascii="Source Sans Pro" w:hAnsi="Source Sans Pro" w:eastAsia="Times New Roman" w:cs="Times New Roman"/>
          <w:color w:val="FF0000"/>
          <w:sz w:val="24"/>
          <w:szCs w:val="24"/>
          <w:lang w:eastAsia="es-CO"/>
        </w:rPr>
        <w:t xml:space="preserve">Haciendo uso de los datos limpios, implementen el algoritmo propuesto y presente los resultados preliminares utilizando tablas y/o visualizaciones. Describan los criterios de decisión que tomaron para obtener y elegir los resultados expuestos. Por ejemplo: si utilizaron PCA, deben describir qué criterio(s) utilizaron para escoger el número de componentes principales. </w:t>
      </w:r>
    </w:p>
    <w:p w:rsidR="0078614F" w:rsidP="4FDE7A8D" w:rsidRDefault="0078614F" w14:paraId="2BB16834" w14:textId="74901F2C">
      <w:pPr>
        <w:rPr>
          <w:rFonts w:eastAsia="Arial MT"/>
          <w:sz w:val="24"/>
          <w:szCs w:val="24"/>
        </w:rPr>
      </w:pPr>
    </w:p>
    <w:p w:rsidR="00843596" w:rsidP="4FDE7A8D" w:rsidRDefault="00843596" w14:paraId="5808C0F6" w14:textId="6DD5C086">
      <w:pPr>
        <w:rPr>
          <w:rFonts w:eastAsia="Arial MT"/>
          <w:sz w:val="24"/>
          <w:szCs w:val="24"/>
        </w:rPr>
      </w:pPr>
      <w:r>
        <w:rPr>
          <w:rFonts w:eastAsia="Arial MT"/>
          <w:sz w:val="24"/>
          <w:szCs w:val="24"/>
        </w:rPr>
        <w:t>Luego de escalar los datos para lograr la estandarización se aplica el análisis de componentes principales PCA.</w:t>
      </w:r>
    </w:p>
    <w:p w:rsidR="00843596" w:rsidP="00843596" w:rsidRDefault="00843596" w14:paraId="3C47D675" w14:textId="75366B79">
      <w:pPr>
        <w:jc w:val="center"/>
        <w:rPr>
          <w:rFonts w:eastAsia="Arial MT"/>
          <w:sz w:val="24"/>
          <w:szCs w:val="24"/>
        </w:rPr>
      </w:pPr>
      <w:r>
        <w:rPr>
          <w:rFonts w:eastAsia="Arial MT"/>
          <w:noProof/>
        </w:rPr>
        <w:drawing>
          <wp:inline distT="0" distB="0" distL="0" distR="0" wp14:anchorId="24DC574A" wp14:editId="27FBB575">
            <wp:extent cx="3019425" cy="20461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4708" cy="2049753"/>
                    </a:xfrm>
                    <a:prstGeom prst="rect">
                      <a:avLst/>
                    </a:prstGeom>
                    <a:noFill/>
                    <a:ln>
                      <a:noFill/>
                    </a:ln>
                  </pic:spPr>
                </pic:pic>
              </a:graphicData>
            </a:graphic>
          </wp:inline>
        </w:drawing>
      </w:r>
    </w:p>
    <w:p w:rsidR="00843596" w:rsidP="4FDE7A8D" w:rsidRDefault="00EA4780" w14:paraId="01256DF2" w14:textId="6E2A139C">
      <w:pPr>
        <w:rPr>
          <w:rFonts w:eastAsia="Arial MT"/>
          <w:sz w:val="24"/>
          <w:szCs w:val="24"/>
        </w:rPr>
      </w:pPr>
      <w:r w:rsidRPr="00EA4780">
        <w:rPr>
          <w:rFonts w:eastAsia="Arial MT"/>
          <w:sz w:val="24"/>
          <w:szCs w:val="24"/>
        </w:rPr>
        <w:t>Encontrando que</w:t>
      </w:r>
      <w:r>
        <w:rPr>
          <w:rFonts w:eastAsia="Arial MT"/>
          <w:sz w:val="24"/>
          <w:szCs w:val="24"/>
        </w:rPr>
        <w:t xml:space="preserve"> el nú</w:t>
      </w:r>
      <w:r w:rsidRPr="00EA4780">
        <w:rPr>
          <w:rFonts w:eastAsia="Arial MT"/>
          <w:sz w:val="24"/>
          <w:szCs w:val="24"/>
        </w:rPr>
        <w:t>mero de compo</w:t>
      </w:r>
      <w:r>
        <w:rPr>
          <w:rFonts w:eastAsia="Arial MT"/>
          <w:sz w:val="24"/>
          <w:szCs w:val="24"/>
        </w:rPr>
        <w:t>n</w:t>
      </w:r>
      <w:r w:rsidRPr="00EA4780">
        <w:rPr>
          <w:rFonts w:eastAsia="Arial MT"/>
          <w:sz w:val="24"/>
          <w:szCs w:val="24"/>
        </w:rPr>
        <w:t xml:space="preserve">entes que explican el 95% de </w:t>
      </w:r>
      <w:r>
        <w:rPr>
          <w:rFonts w:eastAsia="Arial MT"/>
          <w:sz w:val="24"/>
          <w:szCs w:val="24"/>
        </w:rPr>
        <w:t>l</w:t>
      </w:r>
      <w:r w:rsidRPr="00EA4780">
        <w:rPr>
          <w:rFonts w:eastAsia="Arial MT"/>
          <w:sz w:val="24"/>
          <w:szCs w:val="24"/>
        </w:rPr>
        <w:t>a varianza explicada es 64</w:t>
      </w:r>
      <w:r>
        <w:rPr>
          <w:rFonts w:eastAsia="Arial MT"/>
          <w:sz w:val="24"/>
          <w:szCs w:val="24"/>
        </w:rPr>
        <w:t>, se disminuyen en un 56% la cantidad de variables</w:t>
      </w:r>
      <w:r w:rsidR="00843233">
        <w:rPr>
          <w:rFonts w:eastAsia="Arial MT"/>
          <w:sz w:val="24"/>
          <w:szCs w:val="24"/>
        </w:rPr>
        <w:t>.</w:t>
      </w:r>
    </w:p>
    <w:p w:rsidR="00843233" w:rsidP="00843233" w:rsidRDefault="00843233" w14:paraId="1CABDBE1" w14:textId="48E7580F">
      <w:pPr>
        <w:jc w:val="center"/>
        <w:rPr>
          <w:rFonts w:eastAsia="Arial MT"/>
          <w:sz w:val="24"/>
          <w:szCs w:val="24"/>
        </w:rPr>
      </w:pPr>
      <w:r>
        <w:rPr>
          <w:rFonts w:eastAsia="Arial MT"/>
          <w:noProof/>
        </w:rPr>
        <w:drawing>
          <wp:inline distT="0" distB="0" distL="0" distR="0" wp14:anchorId="45931A84" wp14:editId="1BCB5933">
            <wp:extent cx="2691334" cy="1809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9463" cy="1815216"/>
                    </a:xfrm>
                    <a:prstGeom prst="rect">
                      <a:avLst/>
                    </a:prstGeom>
                    <a:noFill/>
                    <a:ln>
                      <a:noFill/>
                    </a:ln>
                  </pic:spPr>
                </pic:pic>
              </a:graphicData>
            </a:graphic>
          </wp:inline>
        </w:drawing>
      </w:r>
      <w:r>
        <w:rPr>
          <w:rFonts w:eastAsia="Arial MT"/>
          <w:noProof/>
        </w:rPr>
        <w:drawing>
          <wp:inline distT="0" distB="0" distL="0" distR="0" wp14:anchorId="0443B74A" wp14:editId="5338E649">
            <wp:extent cx="2619375" cy="17932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0707" cy="1801022"/>
                    </a:xfrm>
                    <a:prstGeom prst="rect">
                      <a:avLst/>
                    </a:prstGeom>
                    <a:noFill/>
                    <a:ln>
                      <a:noFill/>
                    </a:ln>
                  </pic:spPr>
                </pic:pic>
              </a:graphicData>
            </a:graphic>
          </wp:inline>
        </w:drawing>
      </w:r>
    </w:p>
    <w:p w:rsidR="005E37A2" w:rsidP="4FDE7A8D" w:rsidRDefault="00843233" w14:paraId="63124BF1" w14:noSpellErr="1" w14:textId="26A16C19">
      <w:pPr/>
    </w:p>
    <w:p w:rsidR="005E37A2" w:rsidP="4FDE7A8D" w:rsidRDefault="005E37A2" w14:paraId="00204DF2" w14:textId="77777777">
      <w:pPr>
        <w:rPr>
          <w:rFonts w:eastAsia="Arial MT"/>
          <w:sz w:val="24"/>
          <w:szCs w:val="24"/>
        </w:rPr>
      </w:pPr>
    </w:p>
    <w:p w:rsidR="005F0CC2" w:rsidP="4FDE7A8D" w:rsidRDefault="005F0CC2" w14:paraId="043A3DEE" w14:noSpellErr="1" w14:textId="51DDAF9E">
      <w:pPr>
        <w:rPr>
          <w:rFonts w:eastAsia="Arial MT"/>
          <w:sz w:val="24"/>
          <w:szCs w:val="24"/>
        </w:rPr>
      </w:pPr>
    </w:p>
    <w:p w:rsidRPr="00EC0CC8" w:rsidR="00843596" w:rsidP="38BE2E29" w:rsidRDefault="00843596" w14:noSpellErr="1" w14:paraId="3D2D981E" w14:textId="25A4F2CB">
      <w:pPr>
        <w:rPr>
          <w:rFonts w:eastAsia="Arial MT"/>
          <w:sz w:val="24"/>
          <w:szCs w:val="24"/>
        </w:rPr>
      </w:pPr>
    </w:p>
    <w:p w:rsidRPr="00EC0CC8" w:rsidR="00843596" w:rsidP="38BE2E29" w:rsidRDefault="00843596" w14:noSpellErr="1" w14:paraId="1F703E7A" w14:textId="24F93DE0">
      <w:pPr>
        <w:rPr>
          <w:rFonts w:eastAsia="Arial MT"/>
          <w:sz w:val="24"/>
          <w:szCs w:val="24"/>
        </w:rPr>
      </w:pPr>
    </w:p>
    <w:p w:rsidRPr="00EC0CC8" w:rsidR="00843596" w:rsidP="38BE2E29" w:rsidRDefault="00843596" w14:paraId="301FD67B" w14:textId="289A4929">
      <w:pPr>
        <w:pStyle w:val="Normal"/>
        <w:rPr>
          <w:rFonts w:eastAsia="Arial MT"/>
          <w:sz w:val="24"/>
          <w:szCs w:val="24"/>
        </w:rPr>
      </w:pPr>
    </w:p>
    <w:p w:rsidRPr="00EC0CC8" w:rsidR="00843596" w:rsidP="38BE2E29" w:rsidRDefault="00843596" w14:paraId="139CCD36" w14:textId="7BA4726F">
      <w:pPr>
        <w:pStyle w:val="Normal"/>
        <w:rPr>
          <w:rFonts w:eastAsia="Arial MT"/>
          <w:sz w:val="24"/>
          <w:szCs w:val="24"/>
        </w:rPr>
      </w:pPr>
    </w:p>
    <w:p w:rsidRPr="00EC0CC8" w:rsidR="00843596" w:rsidP="38BE2E29" w:rsidRDefault="00843596" w14:paraId="574F20F5" w14:textId="41692756">
      <w:pPr>
        <w:pStyle w:val="Normal"/>
        <w:rPr>
          <w:rFonts w:eastAsia="Arial MT"/>
          <w:sz w:val="24"/>
          <w:szCs w:val="24"/>
        </w:rPr>
      </w:pPr>
    </w:p>
    <w:p w:rsidRPr="00EC0CC8" w:rsidR="00843596" w:rsidP="38BE2E29" w:rsidRDefault="00843596" w14:paraId="0F95C969" w14:textId="5DA11F4C">
      <w:pPr>
        <w:pStyle w:val="Normal"/>
        <w:rPr>
          <w:rFonts w:eastAsia="Arial MT"/>
          <w:sz w:val="24"/>
          <w:szCs w:val="24"/>
        </w:rPr>
      </w:pPr>
    </w:p>
    <w:p w:rsidRPr="00EC0CC8" w:rsidR="00843596" w:rsidP="38BE2E29" w:rsidRDefault="00843596" w14:noSpellErr="1" w14:paraId="1A79F857" w14:textId="60A778C0">
      <w:pPr>
        <w:pStyle w:val="Normal"/>
      </w:pPr>
      <w:r w:rsidR="6667CC58">
        <w:drawing>
          <wp:inline wp14:editId="778B46CC" wp14:anchorId="2D0F385C">
            <wp:extent cx="5548058" cy="4391024"/>
            <wp:effectExtent l="0" t="0" r="0" b="0"/>
            <wp:docPr id="10" name="Imagen 10" title=""/>
            <wp:cNvGraphicFramePr>
              <a:graphicFrameLocks noChangeAspect="1"/>
            </wp:cNvGraphicFramePr>
            <a:graphic>
              <a:graphicData uri="http://schemas.openxmlformats.org/drawingml/2006/picture">
                <pic:pic>
                  <pic:nvPicPr>
                    <pic:cNvPr id="0" name="Imagen 10"/>
                    <pic:cNvPicPr/>
                  </pic:nvPicPr>
                  <pic:blipFill>
                    <a:blip r:embed="R43d9d0cdf8304999">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548058" cy="4391024"/>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Pr="00EC0CC8" w:rsidR="00843596" w:rsidP="38BE2E29" w:rsidRDefault="00843596" w14:paraId="52A422C6" w14:textId="6F4C6C1C">
      <w:pPr>
        <w:pStyle w:val="Normal"/>
        <w:rPr>
          <w:rFonts w:eastAsia="Arial MT"/>
          <w:sz w:val="24"/>
          <w:szCs w:val="24"/>
        </w:rPr>
      </w:pPr>
    </w:p>
    <w:p w:rsidRPr="00EC0CC8" w:rsidR="00843596" w:rsidP="38BE2E29" w:rsidRDefault="00843596" w14:noSpellErr="1" w14:paraId="13F2802F" w14:textId="150DA6EE">
      <w:pPr>
        <w:pStyle w:val="Normal"/>
      </w:pPr>
    </w:p>
    <w:p w:rsidRPr="00EC0CC8" w:rsidR="00843596" w:rsidP="38BE2E29" w:rsidRDefault="00843596" w14:paraId="3DFAA1F7" w14:textId="50E3E6E2">
      <w:pPr>
        <w:pStyle w:val="Normal"/>
        <w:rPr>
          <w:rFonts w:eastAsia="Arial MT"/>
          <w:sz w:val="24"/>
          <w:szCs w:val="24"/>
        </w:rPr>
      </w:pPr>
    </w:p>
    <w:p w:rsidRPr="00EC0CC8" w:rsidR="00843596" w:rsidP="38BE2E29" w:rsidRDefault="00843596" w14:noSpellErr="1" w14:paraId="6260A98F" w14:textId="67015D3D">
      <w:pPr>
        <w:rPr>
          <w:rFonts w:eastAsia="Arial MT"/>
          <w:sz w:val="24"/>
          <w:szCs w:val="24"/>
        </w:rPr>
      </w:pPr>
    </w:p>
    <w:p w:rsidRPr="00EC0CC8" w:rsidR="00843596" w:rsidP="38BE2E29" w:rsidRDefault="00843596" w14:paraId="3F81EB2B" w14:noSpellErr="1" w14:textId="1C3FA466">
      <w:pPr>
        <w:pStyle w:val="Normal"/>
      </w:pPr>
    </w:p>
    <w:p w:rsidRPr="00EC0CC8" w:rsidR="0078614F" w:rsidP="00EC0CC8" w:rsidRDefault="7CBE5BD0" w14:paraId="558B6B42" w14:textId="4C686B12">
      <w:pPr>
        <w:pStyle w:val="Prrafodelista"/>
        <w:numPr>
          <w:ilvl w:val="0"/>
          <w:numId w:val="4"/>
        </w:numPr>
        <w:rPr>
          <w:sz w:val="24"/>
          <w:szCs w:val="24"/>
        </w:rPr>
      </w:pPr>
      <w:r w:rsidRPr="00EC0CC8">
        <w:rPr>
          <w:rFonts w:eastAsia="Arial MT"/>
          <w:sz w:val="24"/>
          <w:szCs w:val="24"/>
        </w:rPr>
        <w:t xml:space="preserve">    </w:t>
      </w:r>
      <w:r w:rsidRPr="00EC0CC8" w:rsidR="006A7C66">
        <w:rPr>
          <w:sz w:val="24"/>
          <w:szCs w:val="24"/>
        </w:rPr>
        <w:t>Bibliografía</w:t>
      </w:r>
    </w:p>
    <w:sectPr w:rsidRPr="00EC0CC8" w:rsidR="0078614F" w:rsidSect="00613C85">
      <w:head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211" w:rsidP="0013592C" w:rsidRDefault="00217211" w14:paraId="05467526" w14:textId="77777777">
      <w:pPr>
        <w:spacing w:after="0" w:line="240" w:lineRule="auto"/>
      </w:pPr>
      <w:r>
        <w:separator/>
      </w:r>
    </w:p>
  </w:endnote>
  <w:endnote w:type="continuationSeparator" w:id="0">
    <w:p w:rsidR="00217211" w:rsidP="0013592C" w:rsidRDefault="00217211" w14:paraId="1F042F0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211" w:rsidP="0013592C" w:rsidRDefault="00217211" w14:paraId="4AA2DE50" w14:textId="77777777">
      <w:pPr>
        <w:spacing w:after="0" w:line="240" w:lineRule="auto"/>
      </w:pPr>
      <w:r>
        <w:separator/>
      </w:r>
    </w:p>
  </w:footnote>
  <w:footnote w:type="continuationSeparator" w:id="0">
    <w:p w:rsidR="00217211" w:rsidP="0013592C" w:rsidRDefault="00217211" w14:paraId="1DB0F0B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26BC3" w:rsidRDefault="00C26BC3" w14:paraId="7A8D2B6C" w14:textId="77777777">
    <w:pPr>
      <w:pStyle w:val="Encabezado"/>
    </w:pPr>
    <w:r>
      <w:rPr>
        <w:noProof/>
      </w:rPr>
      <w:drawing>
        <wp:anchor distT="0" distB="0" distL="114300" distR="114300" simplePos="0" relativeHeight="251658240" behindDoc="1" locked="0" layoutInCell="1" allowOverlap="1" wp14:anchorId="6565DEDF" wp14:editId="10240395">
          <wp:simplePos x="0" y="0"/>
          <wp:positionH relativeFrom="column">
            <wp:posOffset>5200650</wp:posOffset>
          </wp:positionH>
          <wp:positionV relativeFrom="paragraph">
            <wp:posOffset>-114300</wp:posOffset>
          </wp:positionV>
          <wp:extent cx="1229360" cy="685800"/>
          <wp:effectExtent l="19050" t="0" r="8890" b="0"/>
          <wp:wrapNone/>
          <wp:docPr id="4" name="Picture 3" descr="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bres.png"/>
                  <pic:cNvPicPr/>
                </pic:nvPicPr>
                <pic:blipFill>
                  <a:blip r:embed="rId1"/>
                  <a:stretch>
                    <a:fillRect/>
                  </a:stretch>
                </pic:blipFill>
                <pic:spPr>
                  <a:xfrm>
                    <a:off x="0" y="0"/>
                    <a:ext cx="1229360" cy="685800"/>
                  </a:xfrm>
                  <a:prstGeom prst="rect">
                    <a:avLst/>
                  </a:prstGeom>
                </pic:spPr>
              </pic:pic>
            </a:graphicData>
          </a:graphic>
        </wp:anchor>
      </w:drawing>
    </w:r>
    <w:r>
      <w:rPr>
        <w:noProof/>
      </w:rPr>
      <w:drawing>
        <wp:inline distT="0" distB="0" distL="0" distR="0" wp14:anchorId="50AA1430" wp14:editId="27D563F5">
          <wp:extent cx="998444" cy="571500"/>
          <wp:effectExtent l="19050" t="0" r="0" b="0"/>
          <wp:docPr id="2" name="Picture 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
                  <a:stretch>
                    <a:fillRect/>
                  </a:stretch>
                </pic:blipFill>
                <pic:spPr>
                  <a:xfrm>
                    <a:off x="0" y="0"/>
                    <a:ext cx="998444" cy="571500"/>
                  </a:xfrm>
                  <a:prstGeom prst="rect">
                    <a:avLst/>
                  </a:prstGeom>
                </pic:spPr>
              </pic:pic>
            </a:graphicData>
          </a:graphic>
        </wp:inline>
      </w:drawing>
    </w:r>
    <w:r>
      <w:tab/>
    </w:r>
  </w:p>
</w:hdr>
</file>

<file path=word/intelligence2.xml><?xml version="1.0" encoding="utf-8"?>
<int2:intelligence xmlns:int2="http://schemas.microsoft.com/office/intelligence/2020/intelligence" xmlns:oel="http://schemas.microsoft.com/office/2019/extlst">
  <int2:observations>
    <int2:bookmark int2:bookmarkName="_Int_pnPTHy2S" int2:invalidationBookmarkName="" int2:hashCode="uHcOtujoLrggiF" int2:id="1gFkGFpW"/>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000"/>
    <w:multiLevelType w:val="multilevel"/>
    <w:tmpl w:val="FDD2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C06C2"/>
    <w:multiLevelType w:val="hybridMultilevel"/>
    <w:tmpl w:val="F9BAD7CE"/>
    <w:lvl w:ilvl="0" w:tplc="B4EE90E2">
      <w:start w:val="1"/>
      <w:numFmt w:val="decimal"/>
      <w:lvlText w:val="[%1]"/>
      <w:lvlJc w:val="left"/>
      <w:pPr>
        <w:ind w:left="352" w:hanging="252"/>
      </w:pPr>
      <w:rPr>
        <w:rFonts w:hint="default" w:ascii="Arial MT" w:hAnsi="Arial MT" w:eastAsia="Arial MT" w:cs="Arial MT"/>
        <w:w w:val="100"/>
        <w:sz w:val="18"/>
        <w:szCs w:val="18"/>
        <w:lang w:val="es-ES" w:eastAsia="en-US" w:bidi="ar-SA"/>
      </w:rPr>
    </w:lvl>
    <w:lvl w:ilvl="1" w:tplc="C63CA130">
      <w:numFmt w:val="bullet"/>
      <w:lvlText w:val="•"/>
      <w:lvlJc w:val="left"/>
      <w:pPr>
        <w:ind w:left="1248" w:hanging="252"/>
      </w:pPr>
      <w:rPr>
        <w:rFonts w:hint="default"/>
        <w:lang w:val="es-ES" w:eastAsia="en-US" w:bidi="ar-SA"/>
      </w:rPr>
    </w:lvl>
    <w:lvl w:ilvl="2" w:tplc="37CA9136">
      <w:numFmt w:val="bullet"/>
      <w:lvlText w:val="•"/>
      <w:lvlJc w:val="left"/>
      <w:pPr>
        <w:ind w:left="2137" w:hanging="252"/>
      </w:pPr>
      <w:rPr>
        <w:rFonts w:hint="default"/>
        <w:lang w:val="es-ES" w:eastAsia="en-US" w:bidi="ar-SA"/>
      </w:rPr>
    </w:lvl>
    <w:lvl w:ilvl="3" w:tplc="2EEC87DC">
      <w:numFmt w:val="bullet"/>
      <w:lvlText w:val="•"/>
      <w:lvlJc w:val="left"/>
      <w:pPr>
        <w:ind w:left="3025" w:hanging="252"/>
      </w:pPr>
      <w:rPr>
        <w:rFonts w:hint="default"/>
        <w:lang w:val="es-ES" w:eastAsia="en-US" w:bidi="ar-SA"/>
      </w:rPr>
    </w:lvl>
    <w:lvl w:ilvl="4" w:tplc="71EE596A">
      <w:numFmt w:val="bullet"/>
      <w:lvlText w:val="•"/>
      <w:lvlJc w:val="left"/>
      <w:pPr>
        <w:ind w:left="3914" w:hanging="252"/>
      </w:pPr>
      <w:rPr>
        <w:rFonts w:hint="default"/>
        <w:lang w:val="es-ES" w:eastAsia="en-US" w:bidi="ar-SA"/>
      </w:rPr>
    </w:lvl>
    <w:lvl w:ilvl="5" w:tplc="8D323CD0">
      <w:numFmt w:val="bullet"/>
      <w:lvlText w:val="•"/>
      <w:lvlJc w:val="left"/>
      <w:pPr>
        <w:ind w:left="4803" w:hanging="252"/>
      </w:pPr>
      <w:rPr>
        <w:rFonts w:hint="default"/>
        <w:lang w:val="es-ES" w:eastAsia="en-US" w:bidi="ar-SA"/>
      </w:rPr>
    </w:lvl>
    <w:lvl w:ilvl="6" w:tplc="67267824">
      <w:numFmt w:val="bullet"/>
      <w:lvlText w:val="•"/>
      <w:lvlJc w:val="left"/>
      <w:pPr>
        <w:ind w:left="5691" w:hanging="252"/>
      </w:pPr>
      <w:rPr>
        <w:rFonts w:hint="default"/>
        <w:lang w:val="es-ES" w:eastAsia="en-US" w:bidi="ar-SA"/>
      </w:rPr>
    </w:lvl>
    <w:lvl w:ilvl="7" w:tplc="6EC29904">
      <w:numFmt w:val="bullet"/>
      <w:lvlText w:val="•"/>
      <w:lvlJc w:val="left"/>
      <w:pPr>
        <w:ind w:left="6580" w:hanging="252"/>
      </w:pPr>
      <w:rPr>
        <w:rFonts w:hint="default"/>
        <w:lang w:val="es-ES" w:eastAsia="en-US" w:bidi="ar-SA"/>
      </w:rPr>
    </w:lvl>
    <w:lvl w:ilvl="8" w:tplc="9F18D8B6">
      <w:numFmt w:val="bullet"/>
      <w:lvlText w:val="•"/>
      <w:lvlJc w:val="left"/>
      <w:pPr>
        <w:ind w:left="7469" w:hanging="252"/>
      </w:pPr>
      <w:rPr>
        <w:rFonts w:hint="default"/>
        <w:lang w:val="es-ES" w:eastAsia="en-US" w:bidi="ar-SA"/>
      </w:rPr>
    </w:lvl>
  </w:abstractNum>
  <w:abstractNum w:abstractNumId="2" w15:restartNumberingAfterBreak="0">
    <w:nsid w:val="12172EB9"/>
    <w:multiLevelType w:val="multilevel"/>
    <w:tmpl w:val="63F8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6658A"/>
    <w:multiLevelType w:val="hybridMultilevel"/>
    <w:tmpl w:val="B7967E84"/>
    <w:lvl w:ilvl="0" w:tplc="0EF053B4">
      <w:start w:val="1"/>
      <w:numFmt w:val="bullet"/>
      <w:lvlText w:val="-"/>
      <w:lvlJc w:val="left"/>
      <w:pPr>
        <w:ind w:left="720" w:hanging="360"/>
      </w:pPr>
      <w:rPr>
        <w:rFonts w:hint="default" w:ascii="Calibri" w:hAnsi="Calibri"/>
      </w:rPr>
    </w:lvl>
    <w:lvl w:ilvl="1" w:tplc="B2D05610">
      <w:start w:val="1"/>
      <w:numFmt w:val="bullet"/>
      <w:lvlText w:val="o"/>
      <w:lvlJc w:val="left"/>
      <w:pPr>
        <w:ind w:left="1440" w:hanging="360"/>
      </w:pPr>
      <w:rPr>
        <w:rFonts w:hint="default" w:ascii="Courier New" w:hAnsi="Courier New"/>
      </w:rPr>
    </w:lvl>
    <w:lvl w:ilvl="2" w:tplc="3816F440">
      <w:start w:val="1"/>
      <w:numFmt w:val="bullet"/>
      <w:lvlText w:val=""/>
      <w:lvlJc w:val="left"/>
      <w:pPr>
        <w:ind w:left="2160" w:hanging="360"/>
      </w:pPr>
      <w:rPr>
        <w:rFonts w:hint="default" w:ascii="Wingdings" w:hAnsi="Wingdings"/>
      </w:rPr>
    </w:lvl>
    <w:lvl w:ilvl="3" w:tplc="BE347A30">
      <w:start w:val="1"/>
      <w:numFmt w:val="bullet"/>
      <w:lvlText w:val=""/>
      <w:lvlJc w:val="left"/>
      <w:pPr>
        <w:ind w:left="2880" w:hanging="360"/>
      </w:pPr>
      <w:rPr>
        <w:rFonts w:hint="default" w:ascii="Symbol" w:hAnsi="Symbol"/>
      </w:rPr>
    </w:lvl>
    <w:lvl w:ilvl="4" w:tplc="1BC6DF36">
      <w:start w:val="1"/>
      <w:numFmt w:val="bullet"/>
      <w:lvlText w:val="o"/>
      <w:lvlJc w:val="left"/>
      <w:pPr>
        <w:ind w:left="3600" w:hanging="360"/>
      </w:pPr>
      <w:rPr>
        <w:rFonts w:hint="default" w:ascii="Courier New" w:hAnsi="Courier New"/>
      </w:rPr>
    </w:lvl>
    <w:lvl w:ilvl="5" w:tplc="C6623BDA">
      <w:start w:val="1"/>
      <w:numFmt w:val="bullet"/>
      <w:lvlText w:val=""/>
      <w:lvlJc w:val="left"/>
      <w:pPr>
        <w:ind w:left="4320" w:hanging="360"/>
      </w:pPr>
      <w:rPr>
        <w:rFonts w:hint="default" w:ascii="Wingdings" w:hAnsi="Wingdings"/>
      </w:rPr>
    </w:lvl>
    <w:lvl w:ilvl="6" w:tplc="713EE42A">
      <w:start w:val="1"/>
      <w:numFmt w:val="bullet"/>
      <w:lvlText w:val=""/>
      <w:lvlJc w:val="left"/>
      <w:pPr>
        <w:ind w:left="5040" w:hanging="360"/>
      </w:pPr>
      <w:rPr>
        <w:rFonts w:hint="default" w:ascii="Symbol" w:hAnsi="Symbol"/>
      </w:rPr>
    </w:lvl>
    <w:lvl w:ilvl="7" w:tplc="B6B23FE8">
      <w:start w:val="1"/>
      <w:numFmt w:val="bullet"/>
      <w:lvlText w:val="o"/>
      <w:lvlJc w:val="left"/>
      <w:pPr>
        <w:ind w:left="5760" w:hanging="360"/>
      </w:pPr>
      <w:rPr>
        <w:rFonts w:hint="default" w:ascii="Courier New" w:hAnsi="Courier New"/>
      </w:rPr>
    </w:lvl>
    <w:lvl w:ilvl="8" w:tplc="21CCF1AC">
      <w:start w:val="1"/>
      <w:numFmt w:val="bullet"/>
      <w:lvlText w:val=""/>
      <w:lvlJc w:val="left"/>
      <w:pPr>
        <w:ind w:left="6480" w:hanging="360"/>
      </w:pPr>
      <w:rPr>
        <w:rFonts w:hint="default" w:ascii="Wingdings" w:hAnsi="Wingdings"/>
      </w:rPr>
    </w:lvl>
  </w:abstractNum>
  <w:abstractNum w:abstractNumId="4" w15:restartNumberingAfterBreak="0">
    <w:nsid w:val="1F0664FC"/>
    <w:multiLevelType w:val="multilevel"/>
    <w:tmpl w:val="CED6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95AB4"/>
    <w:multiLevelType w:val="multilevel"/>
    <w:tmpl w:val="985EC5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43EC0F"/>
    <w:multiLevelType w:val="hybridMultilevel"/>
    <w:tmpl w:val="5C06A574"/>
    <w:lvl w:ilvl="0" w:tplc="D1AE8264">
      <w:start w:val="1"/>
      <w:numFmt w:val="decimal"/>
      <w:lvlText w:val="%1."/>
      <w:lvlJc w:val="left"/>
      <w:pPr>
        <w:ind w:left="720" w:hanging="360"/>
      </w:pPr>
    </w:lvl>
    <w:lvl w:ilvl="1" w:tplc="DD6AAAC6">
      <w:start w:val="1"/>
      <w:numFmt w:val="lowerLetter"/>
      <w:lvlText w:val="%2."/>
      <w:lvlJc w:val="left"/>
      <w:pPr>
        <w:ind w:left="1440" w:hanging="360"/>
      </w:pPr>
    </w:lvl>
    <w:lvl w:ilvl="2" w:tplc="0D5605F6">
      <w:start w:val="1"/>
      <w:numFmt w:val="lowerRoman"/>
      <w:lvlText w:val="%3."/>
      <w:lvlJc w:val="right"/>
      <w:pPr>
        <w:ind w:left="2160" w:hanging="180"/>
      </w:pPr>
    </w:lvl>
    <w:lvl w:ilvl="3" w:tplc="F878C742">
      <w:start w:val="1"/>
      <w:numFmt w:val="decimal"/>
      <w:lvlText w:val="%4."/>
      <w:lvlJc w:val="left"/>
      <w:pPr>
        <w:ind w:left="2880" w:hanging="360"/>
      </w:pPr>
    </w:lvl>
    <w:lvl w:ilvl="4" w:tplc="D764D842">
      <w:start w:val="1"/>
      <w:numFmt w:val="lowerLetter"/>
      <w:lvlText w:val="%5."/>
      <w:lvlJc w:val="left"/>
      <w:pPr>
        <w:ind w:left="3600" w:hanging="360"/>
      </w:pPr>
    </w:lvl>
    <w:lvl w:ilvl="5" w:tplc="F0269934">
      <w:start w:val="1"/>
      <w:numFmt w:val="lowerRoman"/>
      <w:lvlText w:val="%6."/>
      <w:lvlJc w:val="right"/>
      <w:pPr>
        <w:ind w:left="4320" w:hanging="180"/>
      </w:pPr>
    </w:lvl>
    <w:lvl w:ilvl="6" w:tplc="E250A734">
      <w:start w:val="1"/>
      <w:numFmt w:val="decimal"/>
      <w:lvlText w:val="%7."/>
      <w:lvlJc w:val="left"/>
      <w:pPr>
        <w:ind w:left="5040" w:hanging="360"/>
      </w:pPr>
    </w:lvl>
    <w:lvl w:ilvl="7" w:tplc="12B892BA">
      <w:start w:val="1"/>
      <w:numFmt w:val="lowerLetter"/>
      <w:lvlText w:val="%8."/>
      <w:lvlJc w:val="left"/>
      <w:pPr>
        <w:ind w:left="5760" w:hanging="360"/>
      </w:pPr>
    </w:lvl>
    <w:lvl w:ilvl="8" w:tplc="97C60A8A">
      <w:start w:val="1"/>
      <w:numFmt w:val="lowerRoman"/>
      <w:lvlText w:val="%9."/>
      <w:lvlJc w:val="right"/>
      <w:pPr>
        <w:ind w:left="6480" w:hanging="180"/>
      </w:pPr>
    </w:lvl>
  </w:abstractNum>
  <w:abstractNum w:abstractNumId="7" w15:restartNumberingAfterBreak="0">
    <w:nsid w:val="32313A81"/>
    <w:multiLevelType w:val="multilevel"/>
    <w:tmpl w:val="85D25A5C"/>
    <w:lvl w:ilvl="0">
      <w:start w:val="1"/>
      <w:numFmt w:val="decimal"/>
      <w:lvlText w:val="%1."/>
      <w:lvlJc w:val="left"/>
      <w:pPr>
        <w:ind w:left="455" w:hanging="356"/>
      </w:pPr>
      <w:rPr>
        <w:rFonts w:hint="default"/>
        <w:w w:val="99"/>
        <w:lang w:val="es-ES" w:eastAsia="en-US" w:bidi="ar-SA"/>
      </w:rPr>
    </w:lvl>
    <w:lvl w:ilvl="1">
      <w:start w:val="1"/>
      <w:numFmt w:val="decimal"/>
      <w:lvlText w:val="%1.%2."/>
      <w:lvlJc w:val="left"/>
      <w:pPr>
        <w:ind w:left="604" w:hanging="504"/>
      </w:pPr>
      <w:rPr>
        <w:rFonts w:hint="default"/>
        <w:color w:val="1F497D" w:themeColor="text2"/>
        <w:spacing w:val="-1"/>
        <w:w w:val="99"/>
        <w:lang w:val="es-ES" w:eastAsia="en-US" w:bidi="ar-SA"/>
      </w:rPr>
    </w:lvl>
    <w:lvl w:ilvl="2">
      <w:start w:val="1"/>
      <w:numFmt w:val="decimal"/>
      <w:lvlText w:val="%1.%2.%3."/>
      <w:lvlJc w:val="left"/>
      <w:pPr>
        <w:ind w:left="714" w:hanging="504"/>
      </w:pPr>
      <w:rPr>
        <w:rFonts w:hint="default" w:ascii="Arial" w:hAnsi="Arial" w:eastAsia="Arial" w:cs="Arial"/>
        <w:i/>
        <w:iCs/>
        <w:color w:val="2E5395"/>
        <w:spacing w:val="-3"/>
        <w:w w:val="100"/>
        <w:sz w:val="22"/>
        <w:szCs w:val="22"/>
        <w:lang w:val="es-ES" w:eastAsia="en-US" w:bidi="ar-SA"/>
      </w:rPr>
    </w:lvl>
    <w:lvl w:ilvl="3">
      <w:numFmt w:val="bullet"/>
      <w:lvlText w:val="•"/>
      <w:lvlJc w:val="left"/>
      <w:pPr>
        <w:ind w:left="720" w:hanging="504"/>
      </w:pPr>
      <w:rPr>
        <w:rFonts w:hint="default"/>
        <w:lang w:val="es-ES" w:eastAsia="en-US" w:bidi="ar-SA"/>
      </w:rPr>
    </w:lvl>
    <w:lvl w:ilvl="4">
      <w:numFmt w:val="bullet"/>
      <w:lvlText w:val="•"/>
      <w:lvlJc w:val="left"/>
      <w:pPr>
        <w:ind w:left="1938" w:hanging="504"/>
      </w:pPr>
      <w:rPr>
        <w:rFonts w:hint="default"/>
        <w:lang w:val="es-ES" w:eastAsia="en-US" w:bidi="ar-SA"/>
      </w:rPr>
    </w:lvl>
    <w:lvl w:ilvl="5">
      <w:numFmt w:val="bullet"/>
      <w:lvlText w:val="•"/>
      <w:lvlJc w:val="left"/>
      <w:pPr>
        <w:ind w:left="3156" w:hanging="504"/>
      </w:pPr>
      <w:rPr>
        <w:rFonts w:hint="default"/>
        <w:lang w:val="es-ES" w:eastAsia="en-US" w:bidi="ar-SA"/>
      </w:rPr>
    </w:lvl>
    <w:lvl w:ilvl="6">
      <w:numFmt w:val="bullet"/>
      <w:lvlText w:val="•"/>
      <w:lvlJc w:val="left"/>
      <w:pPr>
        <w:ind w:left="4374" w:hanging="504"/>
      </w:pPr>
      <w:rPr>
        <w:rFonts w:hint="default"/>
        <w:lang w:val="es-ES" w:eastAsia="en-US" w:bidi="ar-SA"/>
      </w:rPr>
    </w:lvl>
    <w:lvl w:ilvl="7">
      <w:numFmt w:val="bullet"/>
      <w:lvlText w:val="•"/>
      <w:lvlJc w:val="left"/>
      <w:pPr>
        <w:ind w:left="5592" w:hanging="504"/>
      </w:pPr>
      <w:rPr>
        <w:rFonts w:hint="default"/>
        <w:lang w:val="es-ES" w:eastAsia="en-US" w:bidi="ar-SA"/>
      </w:rPr>
    </w:lvl>
    <w:lvl w:ilvl="8">
      <w:numFmt w:val="bullet"/>
      <w:lvlText w:val="•"/>
      <w:lvlJc w:val="left"/>
      <w:pPr>
        <w:ind w:left="6810" w:hanging="504"/>
      </w:pPr>
      <w:rPr>
        <w:rFonts w:hint="default"/>
        <w:lang w:val="es-ES" w:eastAsia="en-US" w:bidi="ar-SA"/>
      </w:rPr>
    </w:lvl>
  </w:abstractNum>
  <w:abstractNum w:abstractNumId="8" w15:restartNumberingAfterBreak="0">
    <w:nsid w:val="330D2C14"/>
    <w:multiLevelType w:val="multilevel"/>
    <w:tmpl w:val="871A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5F767"/>
    <w:multiLevelType w:val="hybridMultilevel"/>
    <w:tmpl w:val="6A6E6ECE"/>
    <w:lvl w:ilvl="0" w:tplc="543E6110">
      <w:start w:val="1"/>
      <w:numFmt w:val="decimal"/>
      <w:lvlText w:val="%1."/>
      <w:lvlJc w:val="left"/>
      <w:pPr>
        <w:ind w:left="720" w:hanging="360"/>
      </w:pPr>
    </w:lvl>
    <w:lvl w:ilvl="1" w:tplc="30B4BF0C">
      <w:start w:val="1"/>
      <w:numFmt w:val="lowerLetter"/>
      <w:lvlText w:val="%2."/>
      <w:lvlJc w:val="left"/>
      <w:pPr>
        <w:ind w:left="1440" w:hanging="360"/>
      </w:pPr>
    </w:lvl>
    <w:lvl w:ilvl="2" w:tplc="C6C64CF8">
      <w:start w:val="1"/>
      <w:numFmt w:val="lowerRoman"/>
      <w:lvlText w:val="%3."/>
      <w:lvlJc w:val="right"/>
      <w:pPr>
        <w:ind w:left="2160" w:hanging="180"/>
      </w:pPr>
    </w:lvl>
    <w:lvl w:ilvl="3" w:tplc="43825FE6">
      <w:start w:val="1"/>
      <w:numFmt w:val="decimal"/>
      <w:lvlText w:val="%4."/>
      <w:lvlJc w:val="left"/>
      <w:pPr>
        <w:ind w:left="2880" w:hanging="360"/>
      </w:pPr>
    </w:lvl>
    <w:lvl w:ilvl="4" w:tplc="6130E4F2">
      <w:start w:val="1"/>
      <w:numFmt w:val="lowerLetter"/>
      <w:lvlText w:val="%5."/>
      <w:lvlJc w:val="left"/>
      <w:pPr>
        <w:ind w:left="3600" w:hanging="360"/>
      </w:pPr>
    </w:lvl>
    <w:lvl w:ilvl="5" w:tplc="9386E700">
      <w:start w:val="1"/>
      <w:numFmt w:val="lowerRoman"/>
      <w:lvlText w:val="%6."/>
      <w:lvlJc w:val="right"/>
      <w:pPr>
        <w:ind w:left="4320" w:hanging="180"/>
      </w:pPr>
    </w:lvl>
    <w:lvl w:ilvl="6" w:tplc="9CA26A74">
      <w:start w:val="1"/>
      <w:numFmt w:val="decimal"/>
      <w:lvlText w:val="%7."/>
      <w:lvlJc w:val="left"/>
      <w:pPr>
        <w:ind w:left="5040" w:hanging="360"/>
      </w:pPr>
    </w:lvl>
    <w:lvl w:ilvl="7" w:tplc="59B00CDC">
      <w:start w:val="1"/>
      <w:numFmt w:val="lowerLetter"/>
      <w:lvlText w:val="%8."/>
      <w:lvlJc w:val="left"/>
      <w:pPr>
        <w:ind w:left="5760" w:hanging="360"/>
      </w:pPr>
    </w:lvl>
    <w:lvl w:ilvl="8" w:tplc="BD587886">
      <w:start w:val="1"/>
      <w:numFmt w:val="lowerRoman"/>
      <w:lvlText w:val="%9."/>
      <w:lvlJc w:val="right"/>
      <w:pPr>
        <w:ind w:left="6480" w:hanging="180"/>
      </w:pPr>
    </w:lvl>
  </w:abstractNum>
  <w:abstractNum w:abstractNumId="10" w15:restartNumberingAfterBreak="0">
    <w:nsid w:val="3EBC60C8"/>
    <w:multiLevelType w:val="hybridMultilevel"/>
    <w:tmpl w:val="BC82811C"/>
    <w:lvl w:ilvl="0" w:tplc="AE185E42">
      <w:start w:val="1"/>
      <w:numFmt w:val="bullet"/>
      <w:lvlText w:val="-"/>
      <w:lvlJc w:val="left"/>
      <w:pPr>
        <w:ind w:left="720" w:hanging="360"/>
      </w:pPr>
      <w:rPr>
        <w:rFonts w:hint="default" w:ascii="Calibri" w:hAnsi="Calibri"/>
      </w:rPr>
    </w:lvl>
    <w:lvl w:ilvl="1" w:tplc="6A04AF88">
      <w:start w:val="1"/>
      <w:numFmt w:val="bullet"/>
      <w:lvlText w:val="o"/>
      <w:lvlJc w:val="left"/>
      <w:pPr>
        <w:ind w:left="1440" w:hanging="360"/>
      </w:pPr>
      <w:rPr>
        <w:rFonts w:hint="default" w:ascii="Courier New" w:hAnsi="Courier New"/>
      </w:rPr>
    </w:lvl>
    <w:lvl w:ilvl="2" w:tplc="62943F5E">
      <w:start w:val="1"/>
      <w:numFmt w:val="bullet"/>
      <w:lvlText w:val=""/>
      <w:lvlJc w:val="left"/>
      <w:pPr>
        <w:ind w:left="2160" w:hanging="360"/>
      </w:pPr>
      <w:rPr>
        <w:rFonts w:hint="default" w:ascii="Wingdings" w:hAnsi="Wingdings"/>
      </w:rPr>
    </w:lvl>
    <w:lvl w:ilvl="3" w:tplc="6C50A846">
      <w:start w:val="1"/>
      <w:numFmt w:val="bullet"/>
      <w:lvlText w:val=""/>
      <w:lvlJc w:val="left"/>
      <w:pPr>
        <w:ind w:left="2880" w:hanging="360"/>
      </w:pPr>
      <w:rPr>
        <w:rFonts w:hint="default" w:ascii="Symbol" w:hAnsi="Symbol"/>
      </w:rPr>
    </w:lvl>
    <w:lvl w:ilvl="4" w:tplc="FAB8F45C">
      <w:start w:val="1"/>
      <w:numFmt w:val="bullet"/>
      <w:lvlText w:val="o"/>
      <w:lvlJc w:val="left"/>
      <w:pPr>
        <w:ind w:left="3600" w:hanging="360"/>
      </w:pPr>
      <w:rPr>
        <w:rFonts w:hint="default" w:ascii="Courier New" w:hAnsi="Courier New"/>
      </w:rPr>
    </w:lvl>
    <w:lvl w:ilvl="5" w:tplc="0D1A1F16">
      <w:start w:val="1"/>
      <w:numFmt w:val="bullet"/>
      <w:lvlText w:val=""/>
      <w:lvlJc w:val="left"/>
      <w:pPr>
        <w:ind w:left="4320" w:hanging="360"/>
      </w:pPr>
      <w:rPr>
        <w:rFonts w:hint="default" w:ascii="Wingdings" w:hAnsi="Wingdings"/>
      </w:rPr>
    </w:lvl>
    <w:lvl w:ilvl="6" w:tplc="18608BE6">
      <w:start w:val="1"/>
      <w:numFmt w:val="bullet"/>
      <w:lvlText w:val=""/>
      <w:lvlJc w:val="left"/>
      <w:pPr>
        <w:ind w:left="5040" w:hanging="360"/>
      </w:pPr>
      <w:rPr>
        <w:rFonts w:hint="default" w:ascii="Symbol" w:hAnsi="Symbol"/>
      </w:rPr>
    </w:lvl>
    <w:lvl w:ilvl="7" w:tplc="5706ED36">
      <w:start w:val="1"/>
      <w:numFmt w:val="bullet"/>
      <w:lvlText w:val="o"/>
      <w:lvlJc w:val="left"/>
      <w:pPr>
        <w:ind w:left="5760" w:hanging="360"/>
      </w:pPr>
      <w:rPr>
        <w:rFonts w:hint="default" w:ascii="Courier New" w:hAnsi="Courier New"/>
      </w:rPr>
    </w:lvl>
    <w:lvl w:ilvl="8" w:tplc="D61A6484">
      <w:start w:val="1"/>
      <w:numFmt w:val="bullet"/>
      <w:lvlText w:val=""/>
      <w:lvlJc w:val="left"/>
      <w:pPr>
        <w:ind w:left="6480" w:hanging="360"/>
      </w:pPr>
      <w:rPr>
        <w:rFonts w:hint="default" w:ascii="Wingdings" w:hAnsi="Wingdings"/>
      </w:rPr>
    </w:lvl>
  </w:abstractNum>
  <w:abstractNum w:abstractNumId="11" w15:restartNumberingAfterBreak="0">
    <w:nsid w:val="53F35A72"/>
    <w:multiLevelType w:val="multilevel"/>
    <w:tmpl w:val="148E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4306C"/>
    <w:multiLevelType w:val="multilevel"/>
    <w:tmpl w:val="91F0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E244D8"/>
    <w:multiLevelType w:val="multilevel"/>
    <w:tmpl w:val="A98C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520DC"/>
    <w:multiLevelType w:val="multilevel"/>
    <w:tmpl w:val="C506F9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523781867">
    <w:abstractNumId w:val="9"/>
  </w:num>
  <w:num w:numId="2" w16cid:durableId="777141514">
    <w:abstractNumId w:val="3"/>
  </w:num>
  <w:num w:numId="3" w16cid:durableId="113377319">
    <w:abstractNumId w:val="10"/>
  </w:num>
  <w:num w:numId="4" w16cid:durableId="1139764823">
    <w:abstractNumId w:val="6"/>
  </w:num>
  <w:num w:numId="5" w16cid:durableId="823354285">
    <w:abstractNumId w:val="14"/>
  </w:num>
  <w:num w:numId="6" w16cid:durableId="534781248">
    <w:abstractNumId w:val="5"/>
  </w:num>
  <w:num w:numId="7" w16cid:durableId="1535539191">
    <w:abstractNumId w:val="7"/>
  </w:num>
  <w:num w:numId="8" w16cid:durableId="1921213907">
    <w:abstractNumId w:val="11"/>
  </w:num>
  <w:num w:numId="9" w16cid:durableId="1485705780">
    <w:abstractNumId w:val="2"/>
  </w:num>
  <w:num w:numId="10" w16cid:durableId="1393888361">
    <w:abstractNumId w:val="0"/>
  </w:num>
  <w:num w:numId="11" w16cid:durableId="778836587">
    <w:abstractNumId w:val="12"/>
  </w:num>
  <w:num w:numId="12" w16cid:durableId="1551115389">
    <w:abstractNumId w:val="1"/>
  </w:num>
  <w:num w:numId="13" w16cid:durableId="1175532029">
    <w:abstractNumId w:val="8"/>
  </w:num>
  <w:num w:numId="14" w16cid:durableId="1664166025">
    <w:abstractNumId w:val="4"/>
  </w:num>
  <w:num w:numId="15" w16cid:durableId="370960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8D"/>
    <w:rsid w:val="00027651"/>
    <w:rsid w:val="00063528"/>
    <w:rsid w:val="00067912"/>
    <w:rsid w:val="000A0D38"/>
    <w:rsid w:val="000E2F9E"/>
    <w:rsid w:val="000F0B1E"/>
    <w:rsid w:val="001001A6"/>
    <w:rsid w:val="00104D2D"/>
    <w:rsid w:val="00132F84"/>
    <w:rsid w:val="0013592C"/>
    <w:rsid w:val="00160AE5"/>
    <w:rsid w:val="001B4032"/>
    <w:rsid w:val="001B5E18"/>
    <w:rsid w:val="001BABF5"/>
    <w:rsid w:val="001C150E"/>
    <w:rsid w:val="001C4C75"/>
    <w:rsid w:val="001F1C06"/>
    <w:rsid w:val="002020C5"/>
    <w:rsid w:val="00217156"/>
    <w:rsid w:val="00217211"/>
    <w:rsid w:val="00217296"/>
    <w:rsid w:val="002354D3"/>
    <w:rsid w:val="00236A78"/>
    <w:rsid w:val="0025257F"/>
    <w:rsid w:val="00287EFA"/>
    <w:rsid w:val="00291CA5"/>
    <w:rsid w:val="00291CB1"/>
    <w:rsid w:val="00293306"/>
    <w:rsid w:val="002A291F"/>
    <w:rsid w:val="002A2E78"/>
    <w:rsid w:val="002A2F22"/>
    <w:rsid w:val="002A644B"/>
    <w:rsid w:val="002D7415"/>
    <w:rsid w:val="00303C7E"/>
    <w:rsid w:val="003351DD"/>
    <w:rsid w:val="003757D1"/>
    <w:rsid w:val="00381DC7"/>
    <w:rsid w:val="0039298D"/>
    <w:rsid w:val="003A7FA3"/>
    <w:rsid w:val="003B018D"/>
    <w:rsid w:val="003B3774"/>
    <w:rsid w:val="003E5F25"/>
    <w:rsid w:val="004208A7"/>
    <w:rsid w:val="00454F4F"/>
    <w:rsid w:val="00476C52"/>
    <w:rsid w:val="004B7261"/>
    <w:rsid w:val="004D096F"/>
    <w:rsid w:val="004F8457"/>
    <w:rsid w:val="00503792"/>
    <w:rsid w:val="00506E40"/>
    <w:rsid w:val="0052194B"/>
    <w:rsid w:val="00553037"/>
    <w:rsid w:val="0055321A"/>
    <w:rsid w:val="00585180"/>
    <w:rsid w:val="00597150"/>
    <w:rsid w:val="005A0B46"/>
    <w:rsid w:val="005A3557"/>
    <w:rsid w:val="005E37A2"/>
    <w:rsid w:val="005F0CC2"/>
    <w:rsid w:val="00601578"/>
    <w:rsid w:val="00606762"/>
    <w:rsid w:val="00613C37"/>
    <w:rsid w:val="00613C85"/>
    <w:rsid w:val="00630737"/>
    <w:rsid w:val="00640444"/>
    <w:rsid w:val="0067209E"/>
    <w:rsid w:val="00677047"/>
    <w:rsid w:val="00686F9D"/>
    <w:rsid w:val="006A20A5"/>
    <w:rsid w:val="006A7C66"/>
    <w:rsid w:val="006B178E"/>
    <w:rsid w:val="006B52D8"/>
    <w:rsid w:val="006C5F58"/>
    <w:rsid w:val="006E5D45"/>
    <w:rsid w:val="0071555B"/>
    <w:rsid w:val="007272AF"/>
    <w:rsid w:val="00733B94"/>
    <w:rsid w:val="0073558A"/>
    <w:rsid w:val="0078614F"/>
    <w:rsid w:val="00792A2F"/>
    <w:rsid w:val="007B58DD"/>
    <w:rsid w:val="007F47DF"/>
    <w:rsid w:val="00823F66"/>
    <w:rsid w:val="00835A2B"/>
    <w:rsid w:val="00843233"/>
    <w:rsid w:val="00843596"/>
    <w:rsid w:val="008444E8"/>
    <w:rsid w:val="00853874"/>
    <w:rsid w:val="00879673"/>
    <w:rsid w:val="0088386B"/>
    <w:rsid w:val="008C55FD"/>
    <w:rsid w:val="00902D83"/>
    <w:rsid w:val="00905D87"/>
    <w:rsid w:val="009220F4"/>
    <w:rsid w:val="00942F75"/>
    <w:rsid w:val="00973943"/>
    <w:rsid w:val="009874BF"/>
    <w:rsid w:val="00987BE3"/>
    <w:rsid w:val="00993287"/>
    <w:rsid w:val="009B21A0"/>
    <w:rsid w:val="009B322B"/>
    <w:rsid w:val="009D5592"/>
    <w:rsid w:val="009F0830"/>
    <w:rsid w:val="00A25667"/>
    <w:rsid w:val="00A84CB9"/>
    <w:rsid w:val="00A84D51"/>
    <w:rsid w:val="00A870D7"/>
    <w:rsid w:val="00A9351E"/>
    <w:rsid w:val="00AA1864"/>
    <w:rsid w:val="00AD4070"/>
    <w:rsid w:val="00AE2FEA"/>
    <w:rsid w:val="00AF3635"/>
    <w:rsid w:val="00B01CCF"/>
    <w:rsid w:val="00B13740"/>
    <w:rsid w:val="00B3379F"/>
    <w:rsid w:val="00B64F7E"/>
    <w:rsid w:val="00B94709"/>
    <w:rsid w:val="00BC67E7"/>
    <w:rsid w:val="00C26BC3"/>
    <w:rsid w:val="00C3CC3A"/>
    <w:rsid w:val="00C45BA7"/>
    <w:rsid w:val="00C47636"/>
    <w:rsid w:val="00C56EDC"/>
    <w:rsid w:val="00C6448E"/>
    <w:rsid w:val="00C74F8C"/>
    <w:rsid w:val="00C86D83"/>
    <w:rsid w:val="00C8753B"/>
    <w:rsid w:val="00CA1F33"/>
    <w:rsid w:val="00D05A07"/>
    <w:rsid w:val="00D24AFD"/>
    <w:rsid w:val="00D518A8"/>
    <w:rsid w:val="00D63C1C"/>
    <w:rsid w:val="00D87633"/>
    <w:rsid w:val="00DA22C1"/>
    <w:rsid w:val="00DA5298"/>
    <w:rsid w:val="00DB7CA6"/>
    <w:rsid w:val="00E14F61"/>
    <w:rsid w:val="00E4153F"/>
    <w:rsid w:val="00E51A9B"/>
    <w:rsid w:val="00E560EE"/>
    <w:rsid w:val="00E818B3"/>
    <w:rsid w:val="00E95FFF"/>
    <w:rsid w:val="00EA4780"/>
    <w:rsid w:val="00EA7F24"/>
    <w:rsid w:val="00EB0B89"/>
    <w:rsid w:val="00EC0CC8"/>
    <w:rsid w:val="00EC7820"/>
    <w:rsid w:val="00ED56FE"/>
    <w:rsid w:val="00EF2C76"/>
    <w:rsid w:val="00EF4D23"/>
    <w:rsid w:val="00F174C3"/>
    <w:rsid w:val="00F31085"/>
    <w:rsid w:val="00F42174"/>
    <w:rsid w:val="00F71454"/>
    <w:rsid w:val="00F715B9"/>
    <w:rsid w:val="00FA0B14"/>
    <w:rsid w:val="00FE3CB0"/>
    <w:rsid w:val="01169225"/>
    <w:rsid w:val="01864247"/>
    <w:rsid w:val="01963FD4"/>
    <w:rsid w:val="01B65866"/>
    <w:rsid w:val="01CFFC77"/>
    <w:rsid w:val="01D65004"/>
    <w:rsid w:val="01DDCC1A"/>
    <w:rsid w:val="01F7ACED"/>
    <w:rsid w:val="021EE3DF"/>
    <w:rsid w:val="02370597"/>
    <w:rsid w:val="02AD48B3"/>
    <w:rsid w:val="02B5E1A8"/>
    <w:rsid w:val="02CAD1FE"/>
    <w:rsid w:val="02E83E25"/>
    <w:rsid w:val="036C6766"/>
    <w:rsid w:val="037663DB"/>
    <w:rsid w:val="0380FC3C"/>
    <w:rsid w:val="03888EB8"/>
    <w:rsid w:val="0408F9BD"/>
    <w:rsid w:val="042E3ECA"/>
    <w:rsid w:val="04901291"/>
    <w:rsid w:val="0498E5BC"/>
    <w:rsid w:val="04B0B0B5"/>
    <w:rsid w:val="0512343C"/>
    <w:rsid w:val="054F4C8C"/>
    <w:rsid w:val="05CEA544"/>
    <w:rsid w:val="06378249"/>
    <w:rsid w:val="06A40828"/>
    <w:rsid w:val="073FDC09"/>
    <w:rsid w:val="075AF3BF"/>
    <w:rsid w:val="07613733"/>
    <w:rsid w:val="078CA3CA"/>
    <w:rsid w:val="07993AAF"/>
    <w:rsid w:val="07B35AF5"/>
    <w:rsid w:val="07C152BA"/>
    <w:rsid w:val="081800D8"/>
    <w:rsid w:val="08459188"/>
    <w:rsid w:val="0849D4FE"/>
    <w:rsid w:val="08606E3F"/>
    <w:rsid w:val="088395F0"/>
    <w:rsid w:val="089D839D"/>
    <w:rsid w:val="08DA11D2"/>
    <w:rsid w:val="09160C4D"/>
    <w:rsid w:val="0921A40A"/>
    <w:rsid w:val="0927B143"/>
    <w:rsid w:val="093A5D6E"/>
    <w:rsid w:val="094F2B56"/>
    <w:rsid w:val="09A8E31E"/>
    <w:rsid w:val="09E161E9"/>
    <w:rsid w:val="0A11C794"/>
    <w:rsid w:val="0A43F42D"/>
    <w:rsid w:val="0A5160A6"/>
    <w:rsid w:val="0AA25B01"/>
    <w:rsid w:val="0AD64734"/>
    <w:rsid w:val="0B263736"/>
    <w:rsid w:val="0B697C52"/>
    <w:rsid w:val="0B79209D"/>
    <w:rsid w:val="0BA099D0"/>
    <w:rsid w:val="0C54EF55"/>
    <w:rsid w:val="0C9748FB"/>
    <w:rsid w:val="0CD511C3"/>
    <w:rsid w:val="0CE45855"/>
    <w:rsid w:val="0D1349AC"/>
    <w:rsid w:val="0D1902AB"/>
    <w:rsid w:val="0D1D4621"/>
    <w:rsid w:val="0D3EBACD"/>
    <w:rsid w:val="0D633BFB"/>
    <w:rsid w:val="0D69E234"/>
    <w:rsid w:val="0DCCB0AD"/>
    <w:rsid w:val="0DFA651A"/>
    <w:rsid w:val="0E4B20B3"/>
    <w:rsid w:val="0E4BD377"/>
    <w:rsid w:val="0E5DD7F8"/>
    <w:rsid w:val="0EAF1A0D"/>
    <w:rsid w:val="0EAF2B81"/>
    <w:rsid w:val="0EB91682"/>
    <w:rsid w:val="0F05B295"/>
    <w:rsid w:val="0F1F7CC9"/>
    <w:rsid w:val="0F75878A"/>
    <w:rsid w:val="0F7C828E"/>
    <w:rsid w:val="0F811DFA"/>
    <w:rsid w:val="0F84AD4E"/>
    <w:rsid w:val="0F88E0BD"/>
    <w:rsid w:val="1008DF70"/>
    <w:rsid w:val="100D9012"/>
    <w:rsid w:val="1012FA75"/>
    <w:rsid w:val="1029B063"/>
    <w:rsid w:val="1050A36D"/>
    <w:rsid w:val="105DE7D5"/>
    <w:rsid w:val="109C7F65"/>
    <w:rsid w:val="10C8639C"/>
    <w:rsid w:val="1125B27F"/>
    <w:rsid w:val="1188C314"/>
    <w:rsid w:val="118AC155"/>
    <w:rsid w:val="123D5357"/>
    <w:rsid w:val="12558681"/>
    <w:rsid w:val="12A4A11F"/>
    <w:rsid w:val="12A83AB6"/>
    <w:rsid w:val="1316BFC2"/>
    <w:rsid w:val="1331491B"/>
    <w:rsid w:val="13500ABB"/>
    <w:rsid w:val="139D9A43"/>
    <w:rsid w:val="14B22B56"/>
    <w:rsid w:val="14E10135"/>
    <w:rsid w:val="152046B3"/>
    <w:rsid w:val="1526C3A3"/>
    <w:rsid w:val="15285806"/>
    <w:rsid w:val="1563823C"/>
    <w:rsid w:val="15D9252D"/>
    <w:rsid w:val="161AC5C9"/>
    <w:rsid w:val="1624E6E7"/>
    <w:rsid w:val="16AEE2B9"/>
    <w:rsid w:val="176B2F85"/>
    <w:rsid w:val="179A7F87"/>
    <w:rsid w:val="17BD0DC8"/>
    <w:rsid w:val="17CC2FF0"/>
    <w:rsid w:val="18391346"/>
    <w:rsid w:val="185E1E69"/>
    <w:rsid w:val="19404A7E"/>
    <w:rsid w:val="1949687D"/>
    <w:rsid w:val="195F35B0"/>
    <w:rsid w:val="196533AD"/>
    <w:rsid w:val="197A3E5D"/>
    <w:rsid w:val="19A34A44"/>
    <w:rsid w:val="19ED392D"/>
    <w:rsid w:val="1A50D323"/>
    <w:rsid w:val="1AB30F32"/>
    <w:rsid w:val="1AB34C9B"/>
    <w:rsid w:val="1ACE7639"/>
    <w:rsid w:val="1B271020"/>
    <w:rsid w:val="1B5042B9"/>
    <w:rsid w:val="1BAE32CB"/>
    <w:rsid w:val="1BC608EC"/>
    <w:rsid w:val="1C6A5926"/>
    <w:rsid w:val="1C833751"/>
    <w:rsid w:val="1CB3D00D"/>
    <w:rsid w:val="1CDB76C9"/>
    <w:rsid w:val="1D3D35DA"/>
    <w:rsid w:val="1D4A032C"/>
    <w:rsid w:val="1D4D824E"/>
    <w:rsid w:val="1D7522FB"/>
    <w:rsid w:val="1E09C10B"/>
    <w:rsid w:val="1E0D75DF"/>
    <w:rsid w:val="1E268D83"/>
    <w:rsid w:val="1E3C6BB5"/>
    <w:rsid w:val="1E3DC61F"/>
    <w:rsid w:val="1E52C748"/>
    <w:rsid w:val="1E804E3D"/>
    <w:rsid w:val="1ED98D0F"/>
    <w:rsid w:val="1F23C3E5"/>
    <w:rsid w:val="1F3C0179"/>
    <w:rsid w:val="1FAAEC33"/>
    <w:rsid w:val="20127809"/>
    <w:rsid w:val="201AFB54"/>
    <w:rsid w:val="206EB4BD"/>
    <w:rsid w:val="2087F8CD"/>
    <w:rsid w:val="20F00A6F"/>
    <w:rsid w:val="21330A72"/>
    <w:rsid w:val="2139A484"/>
    <w:rsid w:val="21952090"/>
    <w:rsid w:val="21B61436"/>
    <w:rsid w:val="21EEC705"/>
    <w:rsid w:val="2219328B"/>
    <w:rsid w:val="22339D1F"/>
    <w:rsid w:val="2233CFAE"/>
    <w:rsid w:val="223E4F3E"/>
    <w:rsid w:val="2271BFBB"/>
    <w:rsid w:val="2280FEBF"/>
    <w:rsid w:val="228F2B93"/>
    <w:rsid w:val="22CFCD7C"/>
    <w:rsid w:val="22E175A4"/>
    <w:rsid w:val="22EC0E05"/>
    <w:rsid w:val="22F73A04"/>
    <w:rsid w:val="232BE46F"/>
    <w:rsid w:val="233CC3E9"/>
    <w:rsid w:val="23C2CCCB"/>
    <w:rsid w:val="241F396F"/>
    <w:rsid w:val="24621C67"/>
    <w:rsid w:val="2493DF46"/>
    <w:rsid w:val="24B97B4E"/>
    <w:rsid w:val="24DFC4CF"/>
    <w:rsid w:val="24EA054B"/>
    <w:rsid w:val="25577BF4"/>
    <w:rsid w:val="25BFCDB2"/>
    <w:rsid w:val="25D3AC5F"/>
    <w:rsid w:val="2618770B"/>
    <w:rsid w:val="2623AEC7"/>
    <w:rsid w:val="262C24DA"/>
    <w:rsid w:val="2652D758"/>
    <w:rsid w:val="269BE0B4"/>
    <w:rsid w:val="269BE658"/>
    <w:rsid w:val="26AB51E1"/>
    <w:rsid w:val="26D4FD72"/>
    <w:rsid w:val="26DDF641"/>
    <w:rsid w:val="26F34C55"/>
    <w:rsid w:val="2711562F"/>
    <w:rsid w:val="274177DB"/>
    <w:rsid w:val="27D1C3CC"/>
    <w:rsid w:val="282E2C7D"/>
    <w:rsid w:val="286EE021"/>
    <w:rsid w:val="28A3D911"/>
    <w:rsid w:val="2929B8E2"/>
    <w:rsid w:val="2950B728"/>
    <w:rsid w:val="295A87F4"/>
    <w:rsid w:val="2A10A9AE"/>
    <w:rsid w:val="2A5F5DE7"/>
    <w:rsid w:val="2A6DFF35"/>
    <w:rsid w:val="2A8BD09D"/>
    <w:rsid w:val="2AC0D71D"/>
    <w:rsid w:val="2AC15109"/>
    <w:rsid w:val="2ACC698D"/>
    <w:rsid w:val="2AE28B14"/>
    <w:rsid w:val="2B792DF0"/>
    <w:rsid w:val="2BA1DC55"/>
    <w:rsid w:val="2BABF794"/>
    <w:rsid w:val="2BC694B7"/>
    <w:rsid w:val="2C530143"/>
    <w:rsid w:val="2C570301"/>
    <w:rsid w:val="2C7AD8E8"/>
    <w:rsid w:val="2C7E5B75"/>
    <w:rsid w:val="2C8648FB"/>
    <w:rsid w:val="2C867D8B"/>
    <w:rsid w:val="2CEBC604"/>
    <w:rsid w:val="2D1F0B47"/>
    <w:rsid w:val="2E224DEC"/>
    <w:rsid w:val="2E351C6F"/>
    <w:rsid w:val="2EA6DA2E"/>
    <w:rsid w:val="2F0C2760"/>
    <w:rsid w:val="2F236533"/>
    <w:rsid w:val="2F3B79CB"/>
    <w:rsid w:val="2F5E7C7D"/>
    <w:rsid w:val="2FB5FC37"/>
    <w:rsid w:val="2FCA102E"/>
    <w:rsid w:val="2FD27E93"/>
    <w:rsid w:val="2FE452AC"/>
    <w:rsid w:val="303D1D29"/>
    <w:rsid w:val="308566B8"/>
    <w:rsid w:val="30FFD438"/>
    <w:rsid w:val="3114723C"/>
    <w:rsid w:val="314091C1"/>
    <w:rsid w:val="315F7DB5"/>
    <w:rsid w:val="3208E928"/>
    <w:rsid w:val="320980B7"/>
    <w:rsid w:val="32466F9C"/>
    <w:rsid w:val="327561E9"/>
    <w:rsid w:val="32B0429D"/>
    <w:rsid w:val="331CA067"/>
    <w:rsid w:val="333167B2"/>
    <w:rsid w:val="33915E60"/>
    <w:rsid w:val="33B1955D"/>
    <w:rsid w:val="33CA2ECD"/>
    <w:rsid w:val="341F02E8"/>
    <w:rsid w:val="34255904"/>
    <w:rsid w:val="3468596C"/>
    <w:rsid w:val="353FB212"/>
    <w:rsid w:val="358AD068"/>
    <w:rsid w:val="35B1165D"/>
    <w:rsid w:val="35BAD349"/>
    <w:rsid w:val="36027991"/>
    <w:rsid w:val="3606E1FB"/>
    <w:rsid w:val="3628D455"/>
    <w:rsid w:val="363B1DCE"/>
    <w:rsid w:val="36690874"/>
    <w:rsid w:val="366ED3B6"/>
    <w:rsid w:val="367E8C2D"/>
    <w:rsid w:val="36E68039"/>
    <w:rsid w:val="37297452"/>
    <w:rsid w:val="384D28A1"/>
    <w:rsid w:val="386334EB"/>
    <w:rsid w:val="38BE2E29"/>
    <w:rsid w:val="38ECFF68"/>
    <w:rsid w:val="38F2740B"/>
    <w:rsid w:val="3916814C"/>
    <w:rsid w:val="39AD2589"/>
    <w:rsid w:val="39BB648B"/>
    <w:rsid w:val="3A1A6C53"/>
    <w:rsid w:val="3A423F4C"/>
    <w:rsid w:val="3AA56773"/>
    <w:rsid w:val="3ACEEFD0"/>
    <w:rsid w:val="3AE7A897"/>
    <w:rsid w:val="3AF2B027"/>
    <w:rsid w:val="3BB63CB4"/>
    <w:rsid w:val="3C74ECC2"/>
    <w:rsid w:val="3C99B6F1"/>
    <w:rsid w:val="3CA225C4"/>
    <w:rsid w:val="3CF29A3B"/>
    <w:rsid w:val="3D77075B"/>
    <w:rsid w:val="3D79164A"/>
    <w:rsid w:val="3DC39E1B"/>
    <w:rsid w:val="3DF17AB6"/>
    <w:rsid w:val="3E1D6D27"/>
    <w:rsid w:val="3E358752"/>
    <w:rsid w:val="3E3E00BD"/>
    <w:rsid w:val="3E6E864D"/>
    <w:rsid w:val="3E76FC96"/>
    <w:rsid w:val="3E786FF1"/>
    <w:rsid w:val="3EA840B3"/>
    <w:rsid w:val="3F13C67D"/>
    <w:rsid w:val="3F561455"/>
    <w:rsid w:val="3F7ACC24"/>
    <w:rsid w:val="3F804CF2"/>
    <w:rsid w:val="3FA18D12"/>
    <w:rsid w:val="3FE4752F"/>
    <w:rsid w:val="400198BF"/>
    <w:rsid w:val="4008C91D"/>
    <w:rsid w:val="4056EBDE"/>
    <w:rsid w:val="40C4FBA2"/>
    <w:rsid w:val="40EE1C19"/>
    <w:rsid w:val="412E8031"/>
    <w:rsid w:val="415D62BF"/>
    <w:rsid w:val="41A453D2"/>
    <w:rsid w:val="41C2F1A5"/>
    <w:rsid w:val="41DD0885"/>
    <w:rsid w:val="41F39E30"/>
    <w:rsid w:val="41FDA472"/>
    <w:rsid w:val="425D2AF3"/>
    <w:rsid w:val="42B1F26D"/>
    <w:rsid w:val="42D92DD4"/>
    <w:rsid w:val="43131BA2"/>
    <w:rsid w:val="43195F66"/>
    <w:rsid w:val="4326BD5C"/>
    <w:rsid w:val="4328A698"/>
    <w:rsid w:val="43A100FD"/>
    <w:rsid w:val="43B30173"/>
    <w:rsid w:val="44001565"/>
    <w:rsid w:val="44933E22"/>
    <w:rsid w:val="44B52FC7"/>
    <w:rsid w:val="44BC1380"/>
    <w:rsid w:val="44C27F8F"/>
    <w:rsid w:val="44FD2C69"/>
    <w:rsid w:val="45A10534"/>
    <w:rsid w:val="45D8E499"/>
    <w:rsid w:val="45E68451"/>
    <w:rsid w:val="45FC0F52"/>
    <w:rsid w:val="4610CE96"/>
    <w:rsid w:val="4669CD7B"/>
    <w:rsid w:val="466A5979"/>
    <w:rsid w:val="46A01949"/>
    <w:rsid w:val="46C1CFEB"/>
    <w:rsid w:val="46FAC519"/>
    <w:rsid w:val="471DE9A1"/>
    <w:rsid w:val="471F3012"/>
    <w:rsid w:val="47266FBF"/>
    <w:rsid w:val="4735455E"/>
    <w:rsid w:val="47657015"/>
    <w:rsid w:val="47E68CC5"/>
    <w:rsid w:val="480629DA"/>
    <w:rsid w:val="4833888B"/>
    <w:rsid w:val="484049B5"/>
    <w:rsid w:val="48439EE9"/>
    <w:rsid w:val="4846A009"/>
    <w:rsid w:val="48A162FC"/>
    <w:rsid w:val="48C24020"/>
    <w:rsid w:val="48C34470"/>
    <w:rsid w:val="48D477B5"/>
    <w:rsid w:val="49811014"/>
    <w:rsid w:val="4988A0EA"/>
    <w:rsid w:val="49E50B67"/>
    <w:rsid w:val="4A333881"/>
    <w:rsid w:val="4A4B4C32"/>
    <w:rsid w:val="4A6079AB"/>
    <w:rsid w:val="4B3DCA9C"/>
    <w:rsid w:val="4B455DFA"/>
    <w:rsid w:val="4BF15AC4"/>
    <w:rsid w:val="4C0A8321"/>
    <w:rsid w:val="4C5984FB"/>
    <w:rsid w:val="4C74221E"/>
    <w:rsid w:val="4C782E27"/>
    <w:rsid w:val="4C9605B6"/>
    <w:rsid w:val="4C9F4A4B"/>
    <w:rsid w:val="4CA4342D"/>
    <w:rsid w:val="4CCC0308"/>
    <w:rsid w:val="4CFB713C"/>
    <w:rsid w:val="4D24653C"/>
    <w:rsid w:val="4D48984E"/>
    <w:rsid w:val="4DE3C3AD"/>
    <w:rsid w:val="4E3AA671"/>
    <w:rsid w:val="4E4C1F81"/>
    <w:rsid w:val="4E5398A2"/>
    <w:rsid w:val="4EF6B87A"/>
    <w:rsid w:val="4F0FBA98"/>
    <w:rsid w:val="4FAFCEE9"/>
    <w:rsid w:val="4FDE7A8D"/>
    <w:rsid w:val="4FE3863F"/>
    <w:rsid w:val="4FE4D63B"/>
    <w:rsid w:val="4FE7C638"/>
    <w:rsid w:val="5084B91F"/>
    <w:rsid w:val="50E6622E"/>
    <w:rsid w:val="5108894E"/>
    <w:rsid w:val="517FF950"/>
    <w:rsid w:val="51822402"/>
    <w:rsid w:val="51BB9175"/>
    <w:rsid w:val="52609C48"/>
    <w:rsid w:val="52665FDF"/>
    <w:rsid w:val="52805D1D"/>
    <w:rsid w:val="52A3AB19"/>
    <w:rsid w:val="52A459AF"/>
    <w:rsid w:val="52C07BEC"/>
    <w:rsid w:val="535A5548"/>
    <w:rsid w:val="53E1F95E"/>
    <w:rsid w:val="53F174D8"/>
    <w:rsid w:val="54023040"/>
    <w:rsid w:val="5412B2E0"/>
    <w:rsid w:val="545865AF"/>
    <w:rsid w:val="54C2DA26"/>
    <w:rsid w:val="54EB161E"/>
    <w:rsid w:val="5504C472"/>
    <w:rsid w:val="55130ACF"/>
    <w:rsid w:val="559312F2"/>
    <w:rsid w:val="55BB0603"/>
    <w:rsid w:val="55C62972"/>
    <w:rsid w:val="561ACB53"/>
    <w:rsid w:val="56F6689F"/>
    <w:rsid w:val="56F754F8"/>
    <w:rsid w:val="56FB0131"/>
    <w:rsid w:val="574BE4EB"/>
    <w:rsid w:val="57A1CC81"/>
    <w:rsid w:val="57EE4DAE"/>
    <w:rsid w:val="583ABB45"/>
    <w:rsid w:val="5849EAD2"/>
    <w:rsid w:val="58BD62AF"/>
    <w:rsid w:val="58CB4A45"/>
    <w:rsid w:val="58CCB2EB"/>
    <w:rsid w:val="58D74B25"/>
    <w:rsid w:val="59679B2C"/>
    <w:rsid w:val="596C7713"/>
    <w:rsid w:val="597160F5"/>
    <w:rsid w:val="599D0B58"/>
    <w:rsid w:val="59AF5823"/>
    <w:rsid w:val="5A14E709"/>
    <w:rsid w:val="5A441CBE"/>
    <w:rsid w:val="5A804303"/>
    <w:rsid w:val="5B03C03A"/>
    <w:rsid w:val="5B18F34D"/>
    <w:rsid w:val="5B315D29"/>
    <w:rsid w:val="5B620E88"/>
    <w:rsid w:val="5B6ED1B7"/>
    <w:rsid w:val="5B99CF08"/>
    <w:rsid w:val="5BC4E8A6"/>
    <w:rsid w:val="5C38AD0B"/>
    <w:rsid w:val="5C5340F5"/>
    <w:rsid w:val="5C6D5A4E"/>
    <w:rsid w:val="5D280B3B"/>
    <w:rsid w:val="5D89A5CB"/>
    <w:rsid w:val="5D8CA1D1"/>
    <w:rsid w:val="5DC3E4A5"/>
    <w:rsid w:val="5DDE41F8"/>
    <w:rsid w:val="5E24A915"/>
    <w:rsid w:val="5E5648D8"/>
    <w:rsid w:val="5E744532"/>
    <w:rsid w:val="5E866FA3"/>
    <w:rsid w:val="5E927E5B"/>
    <w:rsid w:val="5EAC884C"/>
    <w:rsid w:val="5F133DCD"/>
    <w:rsid w:val="5F17DB73"/>
    <w:rsid w:val="5F287B2D"/>
    <w:rsid w:val="5F53B426"/>
    <w:rsid w:val="5FD62ECA"/>
    <w:rsid w:val="5FDA090B"/>
    <w:rsid w:val="5FEBB7C8"/>
    <w:rsid w:val="5FF54142"/>
    <w:rsid w:val="6003A1BC"/>
    <w:rsid w:val="60257705"/>
    <w:rsid w:val="60387995"/>
    <w:rsid w:val="60477719"/>
    <w:rsid w:val="60B5E331"/>
    <w:rsid w:val="60BB1B68"/>
    <w:rsid w:val="60BFF5DA"/>
    <w:rsid w:val="60C4FBD4"/>
    <w:rsid w:val="60C9B4DA"/>
    <w:rsid w:val="610584BB"/>
    <w:rsid w:val="612E8E3F"/>
    <w:rsid w:val="61661490"/>
    <w:rsid w:val="618A3D22"/>
    <w:rsid w:val="62033837"/>
    <w:rsid w:val="62590F5C"/>
    <w:rsid w:val="625A3539"/>
    <w:rsid w:val="62722C8B"/>
    <w:rsid w:val="62E859FF"/>
    <w:rsid w:val="6307FB43"/>
    <w:rsid w:val="63394260"/>
    <w:rsid w:val="6369AB7C"/>
    <w:rsid w:val="63B165F8"/>
    <w:rsid w:val="63BDA44E"/>
    <w:rsid w:val="63D50548"/>
    <w:rsid w:val="63E04CF1"/>
    <w:rsid w:val="63E5A3E9"/>
    <w:rsid w:val="63E796AD"/>
    <w:rsid w:val="6419FDCC"/>
    <w:rsid w:val="64711681"/>
    <w:rsid w:val="64ADA2CC"/>
    <w:rsid w:val="6525E47A"/>
    <w:rsid w:val="6548B9D6"/>
    <w:rsid w:val="6557DE1B"/>
    <w:rsid w:val="659063C6"/>
    <w:rsid w:val="65B061B3"/>
    <w:rsid w:val="65CEF68A"/>
    <w:rsid w:val="65D47AC4"/>
    <w:rsid w:val="66452019"/>
    <w:rsid w:val="6667CC58"/>
    <w:rsid w:val="6667F1A4"/>
    <w:rsid w:val="669E71D4"/>
    <w:rsid w:val="66D73644"/>
    <w:rsid w:val="66D9A7B5"/>
    <w:rsid w:val="672C3427"/>
    <w:rsid w:val="67519E8E"/>
    <w:rsid w:val="6754C0C9"/>
    <w:rsid w:val="67723BA1"/>
    <w:rsid w:val="67DDF8B8"/>
    <w:rsid w:val="6880598F"/>
    <w:rsid w:val="68C82881"/>
    <w:rsid w:val="68EBF1D4"/>
    <w:rsid w:val="693944E1"/>
    <w:rsid w:val="693AFBEF"/>
    <w:rsid w:val="693F6082"/>
    <w:rsid w:val="696BFDE7"/>
    <w:rsid w:val="69BC2214"/>
    <w:rsid w:val="69D0204B"/>
    <w:rsid w:val="69D9C489"/>
    <w:rsid w:val="69E2AFED"/>
    <w:rsid w:val="6A2C00A8"/>
    <w:rsid w:val="6A39CF91"/>
    <w:rsid w:val="6A5D6EDB"/>
    <w:rsid w:val="6A6B79E8"/>
    <w:rsid w:val="6A746398"/>
    <w:rsid w:val="6A76501F"/>
    <w:rsid w:val="6A893F50"/>
    <w:rsid w:val="6A8F8314"/>
    <w:rsid w:val="6A96A215"/>
    <w:rsid w:val="6A97AD08"/>
    <w:rsid w:val="6ACFEEF9"/>
    <w:rsid w:val="6B37049D"/>
    <w:rsid w:val="6B4B687C"/>
    <w:rsid w:val="6B7AAD98"/>
    <w:rsid w:val="6B7E804E"/>
    <w:rsid w:val="6BED12C9"/>
    <w:rsid w:val="6C2E822A"/>
    <w:rsid w:val="6C2F8D0A"/>
    <w:rsid w:val="6C7B1F08"/>
    <w:rsid w:val="6CDBA645"/>
    <w:rsid w:val="6CE3BAA1"/>
    <w:rsid w:val="6D1A50AF"/>
    <w:rsid w:val="6D1D2EDB"/>
    <w:rsid w:val="6D262956"/>
    <w:rsid w:val="6D67130A"/>
    <w:rsid w:val="6D817EE4"/>
    <w:rsid w:val="6DC91F35"/>
    <w:rsid w:val="6ED71FE6"/>
    <w:rsid w:val="6EFEC061"/>
    <w:rsid w:val="6F2A4BE9"/>
    <w:rsid w:val="6F589D19"/>
    <w:rsid w:val="6F67D658"/>
    <w:rsid w:val="6FAA78C1"/>
    <w:rsid w:val="6FBD47FF"/>
    <w:rsid w:val="7017B7D4"/>
    <w:rsid w:val="70560E3B"/>
    <w:rsid w:val="7073A5AF"/>
    <w:rsid w:val="70867638"/>
    <w:rsid w:val="7169CF49"/>
    <w:rsid w:val="71BC8229"/>
    <w:rsid w:val="71DC21B5"/>
    <w:rsid w:val="71EE8287"/>
    <w:rsid w:val="723B1586"/>
    <w:rsid w:val="72492890"/>
    <w:rsid w:val="72899A15"/>
    <w:rsid w:val="72945135"/>
    <w:rsid w:val="72C64F43"/>
    <w:rsid w:val="72DF86E2"/>
    <w:rsid w:val="73CE126D"/>
    <w:rsid w:val="74380F1C"/>
    <w:rsid w:val="7496B723"/>
    <w:rsid w:val="74D8F94D"/>
    <w:rsid w:val="75076D7A"/>
    <w:rsid w:val="7580C952"/>
    <w:rsid w:val="75B5C8BA"/>
    <w:rsid w:val="7661C4D8"/>
    <w:rsid w:val="76FC640A"/>
    <w:rsid w:val="77328DA8"/>
    <w:rsid w:val="7769FA44"/>
    <w:rsid w:val="77FCABA5"/>
    <w:rsid w:val="781D7B31"/>
    <w:rsid w:val="78776F34"/>
    <w:rsid w:val="78F7D3D9"/>
    <w:rsid w:val="78FF7F5F"/>
    <w:rsid w:val="79B94B92"/>
    <w:rsid w:val="7A9EA41C"/>
    <w:rsid w:val="7AA750A0"/>
    <w:rsid w:val="7AC47EF5"/>
    <w:rsid w:val="7ACC5F19"/>
    <w:rsid w:val="7B1CA3E6"/>
    <w:rsid w:val="7B483AD1"/>
    <w:rsid w:val="7B615580"/>
    <w:rsid w:val="7B8036DC"/>
    <w:rsid w:val="7B8D4E0A"/>
    <w:rsid w:val="7C015140"/>
    <w:rsid w:val="7C0225F9"/>
    <w:rsid w:val="7C372021"/>
    <w:rsid w:val="7C6F05B2"/>
    <w:rsid w:val="7CBE5BD0"/>
    <w:rsid w:val="7CD3A71F"/>
    <w:rsid w:val="7CE2D704"/>
    <w:rsid w:val="7CF23DBA"/>
    <w:rsid w:val="7CFD25E1"/>
    <w:rsid w:val="7CFF34D0"/>
    <w:rsid w:val="7D164E3E"/>
    <w:rsid w:val="7D1C11D5"/>
    <w:rsid w:val="7DDDF34A"/>
    <w:rsid w:val="7DFD9024"/>
    <w:rsid w:val="7E7FDB93"/>
    <w:rsid w:val="7E973A0C"/>
    <w:rsid w:val="7E9B0531"/>
    <w:rsid w:val="7F38F202"/>
    <w:rsid w:val="7F669160"/>
    <w:rsid w:val="7F966C4C"/>
    <w:rsid w:val="7F9B7811"/>
    <w:rsid w:val="7FB04C4B"/>
    <w:rsid w:val="7FC229AA"/>
    <w:rsid w:val="7FEA9148"/>
    <w:rsid w:val="7FFE8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6072"/>
  <w15:docId w15:val="{C38B7D27-912D-4092-A224-220FF10D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FDE7A8D"/>
    <w:rPr>
      <w:lang w:val="es-CO"/>
    </w:rPr>
  </w:style>
  <w:style w:type="paragraph" w:styleId="Ttulo1">
    <w:name w:val="heading 1"/>
    <w:basedOn w:val="Normal"/>
    <w:next w:val="Normal"/>
    <w:link w:val="Ttulo1Car"/>
    <w:uiPriority w:val="9"/>
    <w:qFormat/>
    <w:rsid w:val="4FDE7A8D"/>
    <w:pPr>
      <w:keepNext/>
      <w:spacing w:before="240" w:after="0"/>
      <w:outlineLvl w:val="0"/>
    </w:pPr>
    <w:rPr>
      <w:rFonts w:asciiTheme="majorHAnsi" w:hAnsiTheme="majorHAnsi" w:eastAsiaTheme="majorEastAsia" w:cstheme="majorBidi"/>
      <w:color w:val="365F91" w:themeColor="accent1" w:themeShade="BF"/>
      <w:sz w:val="32"/>
      <w:szCs w:val="32"/>
    </w:rPr>
  </w:style>
  <w:style w:type="paragraph" w:styleId="Ttulo2">
    <w:name w:val="heading 2"/>
    <w:basedOn w:val="Normal"/>
    <w:next w:val="Normal"/>
    <w:link w:val="Ttulo2Car"/>
    <w:uiPriority w:val="9"/>
    <w:unhideWhenUsed/>
    <w:qFormat/>
    <w:rsid w:val="4FDE7A8D"/>
    <w:pPr>
      <w:keepNext/>
      <w:spacing w:before="40" w:after="0"/>
      <w:outlineLvl w:val="1"/>
    </w:pPr>
    <w:rPr>
      <w:rFonts w:asciiTheme="majorHAnsi" w:hAnsiTheme="majorHAnsi" w:eastAsiaTheme="majorEastAsia" w:cstheme="majorBidi"/>
      <w:color w:val="365F91" w:themeColor="accent1" w:themeShade="BF"/>
      <w:sz w:val="26"/>
      <w:szCs w:val="26"/>
    </w:rPr>
  </w:style>
  <w:style w:type="paragraph" w:styleId="Ttulo3">
    <w:name w:val="heading 3"/>
    <w:basedOn w:val="Normal"/>
    <w:link w:val="Ttulo3Car"/>
    <w:uiPriority w:val="9"/>
    <w:unhideWhenUsed/>
    <w:qFormat/>
    <w:rsid w:val="4FDE7A8D"/>
    <w:pPr>
      <w:widowControl w:val="0"/>
      <w:spacing w:after="0"/>
      <w:ind w:left="570" w:hanging="471"/>
      <w:outlineLvl w:val="2"/>
    </w:pPr>
    <w:rPr>
      <w:rFonts w:ascii="Arial MT" w:hAnsi="Arial MT" w:eastAsia="Arial MT" w:cs="Arial MT"/>
      <w:sz w:val="24"/>
      <w:szCs w:val="24"/>
      <w:lang w:val="es-ES"/>
    </w:rPr>
  </w:style>
  <w:style w:type="paragraph" w:styleId="Ttulo4">
    <w:name w:val="heading 4"/>
    <w:basedOn w:val="Normal"/>
    <w:next w:val="Normal"/>
    <w:link w:val="Ttulo4Car"/>
    <w:uiPriority w:val="9"/>
    <w:semiHidden/>
    <w:unhideWhenUsed/>
    <w:qFormat/>
    <w:rsid w:val="4FDE7A8D"/>
    <w:pPr>
      <w:keepNext/>
      <w:spacing w:before="40" w:after="0"/>
      <w:outlineLvl w:val="3"/>
    </w:pPr>
    <w:rPr>
      <w:rFonts w:asciiTheme="majorHAnsi" w:hAnsiTheme="majorHAnsi" w:eastAsiaTheme="majorEastAsia" w:cstheme="majorBidi"/>
      <w:i/>
      <w:iCs/>
      <w:color w:val="365F91" w:themeColor="accent1" w:themeShade="BF"/>
    </w:rPr>
  </w:style>
  <w:style w:type="paragraph" w:styleId="Ttulo5">
    <w:name w:val="heading 5"/>
    <w:basedOn w:val="Normal"/>
    <w:next w:val="Normal"/>
    <w:link w:val="Ttulo5Car"/>
    <w:uiPriority w:val="9"/>
    <w:unhideWhenUsed/>
    <w:qFormat/>
    <w:rsid w:val="4FDE7A8D"/>
    <w:pPr>
      <w:keepNext/>
      <w:spacing w:before="40" w:after="0"/>
      <w:outlineLvl w:val="4"/>
    </w:pPr>
    <w:rPr>
      <w:rFonts w:asciiTheme="majorHAnsi" w:hAnsiTheme="majorHAnsi" w:eastAsiaTheme="majorEastAsia" w:cstheme="majorBidi"/>
      <w:color w:val="365F91" w:themeColor="accent1" w:themeShade="BF"/>
    </w:rPr>
  </w:style>
  <w:style w:type="paragraph" w:styleId="Ttulo6">
    <w:name w:val="heading 6"/>
    <w:basedOn w:val="Normal"/>
    <w:next w:val="Normal"/>
    <w:link w:val="Ttulo6Car"/>
    <w:uiPriority w:val="9"/>
    <w:unhideWhenUsed/>
    <w:qFormat/>
    <w:rsid w:val="4FDE7A8D"/>
    <w:pPr>
      <w:keepNext/>
      <w:spacing w:before="40" w:after="0"/>
      <w:outlineLvl w:val="5"/>
    </w:pPr>
    <w:rPr>
      <w:rFonts w:asciiTheme="majorHAnsi" w:hAnsiTheme="majorHAnsi" w:eastAsiaTheme="majorEastAsia" w:cstheme="majorBidi"/>
      <w:color w:val="243F60"/>
    </w:rPr>
  </w:style>
  <w:style w:type="paragraph" w:styleId="Ttulo7">
    <w:name w:val="heading 7"/>
    <w:basedOn w:val="Normal"/>
    <w:next w:val="Normal"/>
    <w:link w:val="Ttulo7Car"/>
    <w:uiPriority w:val="9"/>
    <w:unhideWhenUsed/>
    <w:qFormat/>
    <w:rsid w:val="4FDE7A8D"/>
    <w:pPr>
      <w:keepNext/>
      <w:spacing w:before="40" w:after="0"/>
      <w:outlineLvl w:val="6"/>
    </w:pPr>
    <w:rPr>
      <w:rFonts w:asciiTheme="majorHAnsi" w:hAnsiTheme="majorHAnsi" w:eastAsiaTheme="majorEastAsia" w:cstheme="majorBidi"/>
      <w:i/>
      <w:iCs/>
      <w:color w:val="243F60"/>
    </w:rPr>
  </w:style>
  <w:style w:type="paragraph" w:styleId="Ttulo8">
    <w:name w:val="heading 8"/>
    <w:basedOn w:val="Normal"/>
    <w:next w:val="Normal"/>
    <w:link w:val="Ttulo8Car"/>
    <w:uiPriority w:val="9"/>
    <w:unhideWhenUsed/>
    <w:qFormat/>
    <w:rsid w:val="4FDE7A8D"/>
    <w:pPr>
      <w:keepNext/>
      <w:spacing w:before="40" w:after="0"/>
      <w:outlineLvl w:val="7"/>
    </w:pPr>
    <w:rPr>
      <w:rFonts w:asciiTheme="majorHAnsi" w:hAnsiTheme="majorHAnsi" w:eastAsiaTheme="majorEastAsia" w:cstheme="majorBidi"/>
      <w:color w:val="272727"/>
      <w:sz w:val="21"/>
      <w:szCs w:val="21"/>
    </w:rPr>
  </w:style>
  <w:style w:type="paragraph" w:styleId="Ttulo9">
    <w:name w:val="heading 9"/>
    <w:basedOn w:val="Normal"/>
    <w:next w:val="Normal"/>
    <w:link w:val="Ttulo9Car"/>
    <w:uiPriority w:val="9"/>
    <w:unhideWhenUsed/>
    <w:qFormat/>
    <w:rsid w:val="4FDE7A8D"/>
    <w:pPr>
      <w:keepNext/>
      <w:spacing w:before="40" w:after="0"/>
      <w:outlineLvl w:val="8"/>
    </w:pPr>
    <w:rPr>
      <w:rFonts w:asciiTheme="majorHAnsi" w:hAnsiTheme="majorHAnsi" w:eastAsiaTheme="majorEastAsia" w:cstheme="majorBidi"/>
      <w:i/>
      <w:iCs/>
      <w:color w:val="272727"/>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deglobo">
    <w:name w:val="Balloon Text"/>
    <w:basedOn w:val="Normal"/>
    <w:link w:val="TextodegloboCar"/>
    <w:uiPriority w:val="99"/>
    <w:semiHidden/>
    <w:unhideWhenUsed/>
    <w:rsid w:val="4FDE7A8D"/>
    <w:pPr>
      <w:spacing w:after="0"/>
    </w:pPr>
    <w:rPr>
      <w:rFonts w:ascii="Tahoma" w:hAnsi="Tahoma" w:cs="Tahoma" w:eastAsiaTheme="minorEastAsia"/>
      <w:sz w:val="16"/>
      <w:szCs w:val="16"/>
    </w:rPr>
  </w:style>
  <w:style w:type="character" w:styleId="TextodegloboCar" w:customStyle="1">
    <w:name w:val="Texto de globo Car"/>
    <w:basedOn w:val="Fuentedeprrafopredeter"/>
    <w:link w:val="Textodeglobo"/>
    <w:uiPriority w:val="99"/>
    <w:semiHidden/>
    <w:rsid w:val="4FDE7A8D"/>
    <w:rPr>
      <w:rFonts w:ascii="Tahoma" w:hAnsi="Tahoma" w:cs="Tahoma" w:eastAsiaTheme="minorEastAsia"/>
      <w:noProof w:val="0"/>
      <w:sz w:val="16"/>
      <w:szCs w:val="16"/>
      <w:lang w:val="es-CO"/>
    </w:rPr>
  </w:style>
  <w:style w:type="character" w:styleId="Textoennegrita">
    <w:name w:val="Strong"/>
    <w:basedOn w:val="Fuentedeprrafopredeter"/>
    <w:uiPriority w:val="22"/>
    <w:qFormat/>
    <w:rsid w:val="002D7415"/>
    <w:rPr>
      <w:b/>
      <w:bCs/>
    </w:rPr>
  </w:style>
  <w:style w:type="paragraph" w:styleId="Prrafodelista">
    <w:name w:val="List Paragraph"/>
    <w:basedOn w:val="Normal"/>
    <w:uiPriority w:val="1"/>
    <w:qFormat/>
    <w:rsid w:val="4FDE7A8D"/>
    <w:pPr>
      <w:ind w:left="720"/>
      <w:contextualSpacing/>
    </w:pPr>
  </w:style>
  <w:style w:type="table" w:styleId="Tablaconcuadrcula">
    <w:name w:val="Table Grid"/>
    <w:basedOn w:val="Tablanormal"/>
    <w:uiPriority w:val="59"/>
    <w:rsid w:val="002172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semiHidden/>
    <w:unhideWhenUsed/>
    <w:rsid w:val="4FDE7A8D"/>
    <w:pPr>
      <w:tabs>
        <w:tab w:val="center" w:pos="4680"/>
        <w:tab w:val="right" w:pos="9360"/>
      </w:tabs>
      <w:spacing w:after="0"/>
    </w:pPr>
  </w:style>
  <w:style w:type="character" w:styleId="EncabezadoCar" w:customStyle="1">
    <w:name w:val="Encabezado Car"/>
    <w:basedOn w:val="Fuentedeprrafopredeter"/>
    <w:link w:val="Encabezado"/>
    <w:uiPriority w:val="99"/>
    <w:semiHidden/>
    <w:rsid w:val="4FDE7A8D"/>
    <w:rPr>
      <w:noProof w:val="0"/>
      <w:lang w:val="es-CO"/>
    </w:rPr>
  </w:style>
  <w:style w:type="paragraph" w:styleId="Piedepgina">
    <w:name w:val="footer"/>
    <w:basedOn w:val="Normal"/>
    <w:link w:val="PiedepginaCar"/>
    <w:uiPriority w:val="99"/>
    <w:semiHidden/>
    <w:unhideWhenUsed/>
    <w:rsid w:val="4FDE7A8D"/>
    <w:pPr>
      <w:tabs>
        <w:tab w:val="center" w:pos="4680"/>
        <w:tab w:val="right" w:pos="9360"/>
      </w:tabs>
      <w:spacing w:after="0"/>
    </w:pPr>
  </w:style>
  <w:style w:type="character" w:styleId="PiedepginaCar" w:customStyle="1">
    <w:name w:val="Pie de página Car"/>
    <w:basedOn w:val="Fuentedeprrafopredeter"/>
    <w:link w:val="Piedepgina"/>
    <w:uiPriority w:val="99"/>
    <w:semiHidden/>
    <w:rsid w:val="4FDE7A8D"/>
    <w:rPr>
      <w:noProof w:val="0"/>
      <w:lang w:val="es-CO"/>
    </w:rPr>
  </w:style>
  <w:style w:type="character" w:styleId="Ttulo3Car" w:customStyle="1">
    <w:name w:val="Título 3 Car"/>
    <w:basedOn w:val="Fuentedeprrafopredeter"/>
    <w:link w:val="Ttulo3"/>
    <w:uiPriority w:val="9"/>
    <w:rsid w:val="4FDE7A8D"/>
    <w:rPr>
      <w:rFonts w:ascii="Arial MT" w:hAnsi="Arial MT" w:eastAsia="Arial MT" w:cs="Arial MT"/>
      <w:noProof w:val="0"/>
      <w:sz w:val="24"/>
      <w:szCs w:val="24"/>
      <w:lang w:val="es-ES"/>
    </w:rPr>
  </w:style>
  <w:style w:type="paragraph" w:styleId="Textoindependiente">
    <w:name w:val="Body Text"/>
    <w:basedOn w:val="Normal"/>
    <w:link w:val="TextoindependienteCar"/>
    <w:uiPriority w:val="1"/>
    <w:qFormat/>
    <w:rsid w:val="4FDE7A8D"/>
    <w:pPr>
      <w:widowControl w:val="0"/>
      <w:spacing w:after="0"/>
    </w:pPr>
    <w:rPr>
      <w:rFonts w:ascii="Arial MT" w:hAnsi="Arial MT" w:eastAsia="Arial MT" w:cs="Arial MT"/>
      <w:sz w:val="18"/>
      <w:szCs w:val="18"/>
      <w:lang w:val="es-ES"/>
    </w:rPr>
  </w:style>
  <w:style w:type="character" w:styleId="TextoindependienteCar" w:customStyle="1">
    <w:name w:val="Texto independiente Car"/>
    <w:basedOn w:val="Fuentedeprrafopredeter"/>
    <w:link w:val="Textoindependiente"/>
    <w:uiPriority w:val="1"/>
    <w:rsid w:val="4FDE7A8D"/>
    <w:rPr>
      <w:rFonts w:ascii="Arial MT" w:hAnsi="Arial MT" w:eastAsia="Arial MT" w:cs="Arial MT"/>
      <w:noProof w:val="0"/>
      <w:sz w:val="18"/>
      <w:szCs w:val="18"/>
      <w:lang w:val="es-ES"/>
    </w:rPr>
  </w:style>
  <w:style w:type="character" w:styleId="Ttulo4Car" w:customStyle="1">
    <w:name w:val="Título 4 Car"/>
    <w:basedOn w:val="Fuentedeprrafopredeter"/>
    <w:link w:val="Ttulo4"/>
    <w:uiPriority w:val="9"/>
    <w:semiHidden/>
    <w:rsid w:val="4FDE7A8D"/>
    <w:rPr>
      <w:rFonts w:asciiTheme="majorHAnsi" w:hAnsiTheme="majorHAnsi" w:eastAsiaTheme="majorEastAsia" w:cstheme="majorBidi"/>
      <w:i/>
      <w:iCs/>
      <w:noProof w:val="0"/>
      <w:color w:val="365F91" w:themeColor="accent1" w:themeShade="BF"/>
      <w:lang w:val="es-CO"/>
    </w:rPr>
  </w:style>
  <w:style w:type="paragraph" w:styleId="NormalWeb">
    <w:name w:val="Normal (Web)"/>
    <w:basedOn w:val="Normal"/>
    <w:uiPriority w:val="99"/>
    <w:semiHidden/>
    <w:unhideWhenUsed/>
    <w:rsid w:val="4FDE7A8D"/>
    <w:pPr>
      <w:spacing w:beforeAutospacing="1" w:afterAutospacing="1"/>
    </w:pPr>
    <w:rPr>
      <w:rFonts w:ascii="Times New Roman" w:hAnsi="Times New Roman" w:eastAsia="Times New Roman" w:cs="Times New Roman"/>
      <w:sz w:val="24"/>
      <w:szCs w:val="24"/>
      <w:lang w:eastAsia="es-CO"/>
    </w:rPr>
  </w:style>
  <w:style w:type="character" w:styleId="Ttulo1Car" w:customStyle="1">
    <w:name w:val="Título 1 Car"/>
    <w:basedOn w:val="Fuentedeprrafopredeter"/>
    <w:link w:val="Ttulo1"/>
    <w:uiPriority w:val="9"/>
    <w:rsid w:val="4FDE7A8D"/>
    <w:rPr>
      <w:rFonts w:asciiTheme="majorHAnsi" w:hAnsiTheme="majorHAnsi" w:eastAsiaTheme="majorEastAsia" w:cstheme="majorBidi"/>
      <w:noProof w:val="0"/>
      <w:color w:val="365F91" w:themeColor="accent1" w:themeShade="BF"/>
      <w:sz w:val="32"/>
      <w:szCs w:val="32"/>
      <w:lang w:val="es-CO"/>
    </w:rPr>
  </w:style>
  <w:style w:type="character" w:styleId="Hipervnculo">
    <w:name w:val="Hyperlink"/>
    <w:basedOn w:val="Fuentedeprrafopredeter"/>
    <w:uiPriority w:val="99"/>
    <w:unhideWhenUsed/>
    <w:rsid w:val="0078614F"/>
    <w:rPr>
      <w:color w:val="0000FF" w:themeColor="hyperlink"/>
      <w:u w:val="single"/>
    </w:rPr>
  </w:style>
  <w:style w:type="paragraph" w:styleId="Sinespaciado">
    <w:name w:val="No Spacing"/>
    <w:aliases w:val="No Indent"/>
    <w:uiPriority w:val="3"/>
    <w:qFormat/>
    <w:rsid w:val="00C8753B"/>
    <w:pPr>
      <w:spacing w:after="0" w:line="480" w:lineRule="auto"/>
    </w:pPr>
    <w:rPr>
      <w:rFonts w:eastAsiaTheme="minorEastAsia"/>
      <w:color w:val="000000" w:themeColor="text1"/>
      <w:sz w:val="24"/>
      <w:szCs w:val="24"/>
      <w:lang w:eastAsia="ja-JP"/>
    </w:rPr>
  </w:style>
  <w:style w:type="paragraph" w:styleId="Ttulo">
    <w:name w:val="Title"/>
    <w:basedOn w:val="Normal"/>
    <w:next w:val="Normal"/>
    <w:link w:val="TtuloCar"/>
    <w:uiPriority w:val="10"/>
    <w:qFormat/>
    <w:rsid w:val="4FDE7A8D"/>
    <w:pPr>
      <w:spacing w:after="0"/>
      <w:contextualSpacing/>
    </w:pPr>
    <w:rPr>
      <w:rFonts w:asciiTheme="majorHAnsi" w:hAnsiTheme="majorHAnsi" w:eastAsiaTheme="majorEastAsia" w:cstheme="majorBidi"/>
      <w:sz w:val="56"/>
      <w:szCs w:val="56"/>
    </w:rPr>
  </w:style>
  <w:style w:type="paragraph" w:styleId="Subttulo">
    <w:name w:val="Subtitle"/>
    <w:basedOn w:val="Normal"/>
    <w:next w:val="Normal"/>
    <w:link w:val="SubttuloCar"/>
    <w:uiPriority w:val="11"/>
    <w:qFormat/>
    <w:rsid w:val="4FDE7A8D"/>
    <w:rPr>
      <w:rFonts w:eastAsiaTheme="minorEastAsia"/>
      <w:color w:val="5A5A5A"/>
    </w:rPr>
  </w:style>
  <w:style w:type="paragraph" w:styleId="Cita">
    <w:name w:val="Quote"/>
    <w:basedOn w:val="Normal"/>
    <w:next w:val="Normal"/>
    <w:link w:val="CitaCar"/>
    <w:uiPriority w:val="29"/>
    <w:qFormat/>
    <w:rsid w:val="4FDE7A8D"/>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4FDE7A8D"/>
    <w:pPr>
      <w:spacing w:before="360" w:after="360"/>
      <w:ind w:left="864" w:right="864"/>
      <w:jc w:val="center"/>
    </w:pPr>
    <w:rPr>
      <w:i/>
      <w:iCs/>
      <w:color w:val="4F81BD" w:themeColor="accent1"/>
    </w:rPr>
  </w:style>
  <w:style w:type="character" w:styleId="Ttulo2Car" w:customStyle="1">
    <w:name w:val="Título 2 Car"/>
    <w:basedOn w:val="Fuentedeprrafopredeter"/>
    <w:link w:val="Ttulo2"/>
    <w:uiPriority w:val="9"/>
    <w:rsid w:val="4FDE7A8D"/>
    <w:rPr>
      <w:rFonts w:asciiTheme="majorHAnsi" w:hAnsiTheme="majorHAnsi" w:eastAsiaTheme="majorEastAsia" w:cstheme="majorBidi"/>
      <w:noProof w:val="0"/>
      <w:color w:val="365F91" w:themeColor="accent1" w:themeShade="BF"/>
      <w:sz w:val="26"/>
      <w:szCs w:val="26"/>
      <w:lang w:val="es-CO"/>
    </w:rPr>
  </w:style>
  <w:style w:type="character" w:styleId="Ttulo5Car" w:customStyle="1">
    <w:name w:val="Título 5 Car"/>
    <w:basedOn w:val="Fuentedeprrafopredeter"/>
    <w:link w:val="Ttulo5"/>
    <w:uiPriority w:val="9"/>
    <w:rsid w:val="4FDE7A8D"/>
    <w:rPr>
      <w:rFonts w:asciiTheme="majorHAnsi" w:hAnsiTheme="majorHAnsi" w:eastAsiaTheme="majorEastAsia" w:cstheme="majorBidi"/>
      <w:noProof w:val="0"/>
      <w:color w:val="365F91" w:themeColor="accent1" w:themeShade="BF"/>
      <w:lang w:val="es-CO"/>
    </w:rPr>
  </w:style>
  <w:style w:type="character" w:styleId="Ttulo6Car" w:customStyle="1">
    <w:name w:val="Título 6 Car"/>
    <w:basedOn w:val="Fuentedeprrafopredeter"/>
    <w:link w:val="Ttulo6"/>
    <w:uiPriority w:val="9"/>
    <w:rsid w:val="4FDE7A8D"/>
    <w:rPr>
      <w:rFonts w:asciiTheme="majorHAnsi" w:hAnsiTheme="majorHAnsi" w:eastAsiaTheme="majorEastAsia" w:cstheme="majorBidi"/>
      <w:noProof w:val="0"/>
      <w:color w:val="243F60"/>
      <w:lang w:val="es-CO"/>
    </w:rPr>
  </w:style>
  <w:style w:type="character" w:styleId="Ttulo7Car" w:customStyle="1">
    <w:name w:val="Título 7 Car"/>
    <w:basedOn w:val="Fuentedeprrafopredeter"/>
    <w:link w:val="Ttulo7"/>
    <w:uiPriority w:val="9"/>
    <w:rsid w:val="4FDE7A8D"/>
    <w:rPr>
      <w:rFonts w:asciiTheme="majorHAnsi" w:hAnsiTheme="majorHAnsi" w:eastAsiaTheme="majorEastAsia" w:cstheme="majorBidi"/>
      <w:i/>
      <w:iCs/>
      <w:noProof w:val="0"/>
      <w:color w:val="243F60"/>
      <w:lang w:val="es-CO"/>
    </w:rPr>
  </w:style>
  <w:style w:type="character" w:styleId="Ttulo8Car" w:customStyle="1">
    <w:name w:val="Título 8 Car"/>
    <w:basedOn w:val="Fuentedeprrafopredeter"/>
    <w:link w:val="Ttulo8"/>
    <w:uiPriority w:val="9"/>
    <w:rsid w:val="4FDE7A8D"/>
    <w:rPr>
      <w:rFonts w:asciiTheme="majorHAnsi" w:hAnsiTheme="majorHAnsi" w:eastAsiaTheme="majorEastAsia" w:cstheme="majorBidi"/>
      <w:noProof w:val="0"/>
      <w:color w:val="272727"/>
      <w:sz w:val="21"/>
      <w:szCs w:val="21"/>
      <w:lang w:val="es-CO"/>
    </w:rPr>
  </w:style>
  <w:style w:type="character" w:styleId="Ttulo9Car" w:customStyle="1">
    <w:name w:val="Título 9 Car"/>
    <w:basedOn w:val="Fuentedeprrafopredeter"/>
    <w:link w:val="Ttulo9"/>
    <w:uiPriority w:val="9"/>
    <w:rsid w:val="4FDE7A8D"/>
    <w:rPr>
      <w:rFonts w:asciiTheme="majorHAnsi" w:hAnsiTheme="majorHAnsi" w:eastAsiaTheme="majorEastAsia" w:cstheme="majorBidi"/>
      <w:i/>
      <w:iCs/>
      <w:noProof w:val="0"/>
      <w:color w:val="272727"/>
      <w:sz w:val="21"/>
      <w:szCs w:val="21"/>
      <w:lang w:val="es-CO"/>
    </w:rPr>
  </w:style>
  <w:style w:type="character" w:styleId="TtuloCar" w:customStyle="1">
    <w:name w:val="Título Car"/>
    <w:basedOn w:val="Fuentedeprrafopredeter"/>
    <w:link w:val="Ttulo"/>
    <w:uiPriority w:val="10"/>
    <w:rsid w:val="4FDE7A8D"/>
    <w:rPr>
      <w:rFonts w:asciiTheme="majorHAnsi" w:hAnsiTheme="majorHAnsi" w:eastAsiaTheme="majorEastAsia" w:cstheme="majorBidi"/>
      <w:noProof w:val="0"/>
      <w:sz w:val="56"/>
      <w:szCs w:val="56"/>
      <w:lang w:val="es-CO"/>
    </w:rPr>
  </w:style>
  <w:style w:type="character" w:styleId="SubttuloCar" w:customStyle="1">
    <w:name w:val="Subtítulo Car"/>
    <w:basedOn w:val="Fuentedeprrafopredeter"/>
    <w:link w:val="Subttulo"/>
    <w:uiPriority w:val="11"/>
    <w:rsid w:val="4FDE7A8D"/>
    <w:rPr>
      <w:rFonts w:asciiTheme="minorHAnsi" w:hAnsiTheme="minorHAnsi" w:eastAsiaTheme="minorEastAsia" w:cstheme="minorBidi"/>
      <w:noProof w:val="0"/>
      <w:color w:val="5A5A5A"/>
      <w:lang w:val="es-CO"/>
    </w:rPr>
  </w:style>
  <w:style w:type="character" w:styleId="CitaCar" w:customStyle="1">
    <w:name w:val="Cita Car"/>
    <w:basedOn w:val="Fuentedeprrafopredeter"/>
    <w:link w:val="Cita"/>
    <w:uiPriority w:val="29"/>
    <w:rsid w:val="4FDE7A8D"/>
    <w:rPr>
      <w:i/>
      <w:iCs/>
      <w:noProof w:val="0"/>
      <w:color w:val="404040" w:themeColor="text1" w:themeTint="BF"/>
      <w:lang w:val="es-CO"/>
    </w:rPr>
  </w:style>
  <w:style w:type="character" w:styleId="CitadestacadaCar" w:customStyle="1">
    <w:name w:val="Cita destacada Car"/>
    <w:basedOn w:val="Fuentedeprrafopredeter"/>
    <w:link w:val="Citadestacada"/>
    <w:uiPriority w:val="30"/>
    <w:rsid w:val="4FDE7A8D"/>
    <w:rPr>
      <w:i/>
      <w:iCs/>
      <w:noProof w:val="0"/>
      <w:color w:val="4F81BD" w:themeColor="accent1"/>
      <w:lang w:val="es-CO"/>
    </w:rPr>
  </w:style>
  <w:style w:type="paragraph" w:styleId="TDC1">
    <w:name w:val="toc 1"/>
    <w:basedOn w:val="Normal"/>
    <w:next w:val="Normal"/>
    <w:uiPriority w:val="39"/>
    <w:unhideWhenUsed/>
    <w:rsid w:val="4FDE7A8D"/>
    <w:pPr>
      <w:spacing w:after="100"/>
    </w:pPr>
  </w:style>
  <w:style w:type="paragraph" w:styleId="TDC2">
    <w:name w:val="toc 2"/>
    <w:basedOn w:val="Normal"/>
    <w:next w:val="Normal"/>
    <w:uiPriority w:val="39"/>
    <w:unhideWhenUsed/>
    <w:rsid w:val="4FDE7A8D"/>
    <w:pPr>
      <w:spacing w:after="100"/>
      <w:ind w:left="220"/>
    </w:pPr>
  </w:style>
  <w:style w:type="paragraph" w:styleId="TDC3">
    <w:name w:val="toc 3"/>
    <w:basedOn w:val="Normal"/>
    <w:next w:val="Normal"/>
    <w:uiPriority w:val="39"/>
    <w:unhideWhenUsed/>
    <w:rsid w:val="4FDE7A8D"/>
    <w:pPr>
      <w:spacing w:after="100"/>
      <w:ind w:left="440"/>
    </w:pPr>
  </w:style>
  <w:style w:type="paragraph" w:styleId="TDC4">
    <w:name w:val="toc 4"/>
    <w:basedOn w:val="Normal"/>
    <w:next w:val="Normal"/>
    <w:uiPriority w:val="39"/>
    <w:unhideWhenUsed/>
    <w:rsid w:val="4FDE7A8D"/>
    <w:pPr>
      <w:spacing w:after="100"/>
      <w:ind w:left="660"/>
    </w:pPr>
  </w:style>
  <w:style w:type="paragraph" w:styleId="TDC5">
    <w:name w:val="toc 5"/>
    <w:basedOn w:val="Normal"/>
    <w:next w:val="Normal"/>
    <w:uiPriority w:val="39"/>
    <w:unhideWhenUsed/>
    <w:rsid w:val="4FDE7A8D"/>
    <w:pPr>
      <w:spacing w:after="100"/>
      <w:ind w:left="880"/>
    </w:pPr>
  </w:style>
  <w:style w:type="paragraph" w:styleId="TDC6">
    <w:name w:val="toc 6"/>
    <w:basedOn w:val="Normal"/>
    <w:next w:val="Normal"/>
    <w:uiPriority w:val="39"/>
    <w:unhideWhenUsed/>
    <w:rsid w:val="4FDE7A8D"/>
    <w:pPr>
      <w:spacing w:after="100"/>
      <w:ind w:left="1100"/>
    </w:pPr>
  </w:style>
  <w:style w:type="paragraph" w:styleId="TDC7">
    <w:name w:val="toc 7"/>
    <w:basedOn w:val="Normal"/>
    <w:next w:val="Normal"/>
    <w:uiPriority w:val="39"/>
    <w:unhideWhenUsed/>
    <w:rsid w:val="4FDE7A8D"/>
    <w:pPr>
      <w:spacing w:after="100"/>
      <w:ind w:left="1320"/>
    </w:pPr>
  </w:style>
  <w:style w:type="paragraph" w:styleId="TDC8">
    <w:name w:val="toc 8"/>
    <w:basedOn w:val="Normal"/>
    <w:next w:val="Normal"/>
    <w:uiPriority w:val="39"/>
    <w:unhideWhenUsed/>
    <w:rsid w:val="4FDE7A8D"/>
    <w:pPr>
      <w:spacing w:after="100"/>
      <w:ind w:left="1540"/>
    </w:pPr>
  </w:style>
  <w:style w:type="paragraph" w:styleId="TDC9">
    <w:name w:val="toc 9"/>
    <w:basedOn w:val="Normal"/>
    <w:next w:val="Normal"/>
    <w:uiPriority w:val="39"/>
    <w:unhideWhenUsed/>
    <w:rsid w:val="4FDE7A8D"/>
    <w:pPr>
      <w:spacing w:after="100"/>
      <w:ind w:left="1760"/>
    </w:pPr>
  </w:style>
  <w:style w:type="paragraph" w:styleId="Textonotaalfinal">
    <w:name w:val="endnote text"/>
    <w:basedOn w:val="Normal"/>
    <w:link w:val="TextonotaalfinalCar"/>
    <w:uiPriority w:val="99"/>
    <w:semiHidden/>
    <w:unhideWhenUsed/>
    <w:rsid w:val="4FDE7A8D"/>
    <w:pPr>
      <w:spacing w:after="0"/>
    </w:pPr>
    <w:rPr>
      <w:sz w:val="20"/>
      <w:szCs w:val="20"/>
    </w:rPr>
  </w:style>
  <w:style w:type="character" w:styleId="TextonotaalfinalCar" w:customStyle="1">
    <w:name w:val="Texto nota al final Car"/>
    <w:basedOn w:val="Fuentedeprrafopredeter"/>
    <w:link w:val="Textonotaalfinal"/>
    <w:uiPriority w:val="99"/>
    <w:semiHidden/>
    <w:rsid w:val="4FDE7A8D"/>
    <w:rPr>
      <w:noProof w:val="0"/>
      <w:sz w:val="20"/>
      <w:szCs w:val="20"/>
      <w:lang w:val="es-CO"/>
    </w:rPr>
  </w:style>
  <w:style w:type="paragraph" w:styleId="Textonotapie">
    <w:name w:val="footnote text"/>
    <w:basedOn w:val="Normal"/>
    <w:link w:val="TextonotapieCar"/>
    <w:uiPriority w:val="99"/>
    <w:semiHidden/>
    <w:unhideWhenUsed/>
    <w:rsid w:val="4FDE7A8D"/>
    <w:pPr>
      <w:spacing w:after="0"/>
    </w:pPr>
    <w:rPr>
      <w:sz w:val="20"/>
      <w:szCs w:val="20"/>
    </w:rPr>
  </w:style>
  <w:style w:type="character" w:styleId="TextonotapieCar" w:customStyle="1">
    <w:name w:val="Texto nota pie Car"/>
    <w:basedOn w:val="Fuentedeprrafopredeter"/>
    <w:link w:val="Textonotapie"/>
    <w:uiPriority w:val="99"/>
    <w:semiHidden/>
    <w:rsid w:val="4FDE7A8D"/>
    <w:rPr>
      <w:noProof w:val="0"/>
      <w:sz w:val="20"/>
      <w:szCs w:val="20"/>
      <w:lang w:val="es-CO"/>
    </w:rPr>
  </w:style>
  <w:style w:type="character" w:styleId="Refdenotaalpie">
    <w:name w:val="footnote reference"/>
    <w:basedOn w:val="Fuentedeprrafopredeter"/>
    <w:uiPriority w:val="99"/>
    <w:semiHidden/>
    <w:unhideWhenUsed/>
    <w:rPr>
      <w:vertAlign w:val="superscript"/>
    </w:rPr>
  </w:style>
  <w:style w:type="character" w:styleId="Mencinsinresolver">
    <w:name w:val="Unresolved Mention"/>
    <w:basedOn w:val="Fuentedeprrafopredeter"/>
    <w:uiPriority w:val="99"/>
    <w:semiHidden/>
    <w:unhideWhenUsed/>
    <w:rsid w:val="00F31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507">
      <w:bodyDiv w:val="1"/>
      <w:marLeft w:val="0"/>
      <w:marRight w:val="0"/>
      <w:marTop w:val="0"/>
      <w:marBottom w:val="0"/>
      <w:divBdr>
        <w:top w:val="none" w:sz="0" w:space="0" w:color="auto"/>
        <w:left w:val="none" w:sz="0" w:space="0" w:color="auto"/>
        <w:bottom w:val="none" w:sz="0" w:space="0" w:color="auto"/>
        <w:right w:val="none" w:sz="0" w:space="0" w:color="auto"/>
      </w:divBdr>
    </w:div>
    <w:div w:id="133378398">
      <w:bodyDiv w:val="1"/>
      <w:marLeft w:val="0"/>
      <w:marRight w:val="0"/>
      <w:marTop w:val="0"/>
      <w:marBottom w:val="0"/>
      <w:divBdr>
        <w:top w:val="none" w:sz="0" w:space="0" w:color="auto"/>
        <w:left w:val="none" w:sz="0" w:space="0" w:color="auto"/>
        <w:bottom w:val="none" w:sz="0" w:space="0" w:color="auto"/>
        <w:right w:val="none" w:sz="0" w:space="0" w:color="auto"/>
      </w:divBdr>
    </w:div>
    <w:div w:id="407507287">
      <w:bodyDiv w:val="1"/>
      <w:marLeft w:val="0"/>
      <w:marRight w:val="0"/>
      <w:marTop w:val="0"/>
      <w:marBottom w:val="0"/>
      <w:divBdr>
        <w:top w:val="none" w:sz="0" w:space="0" w:color="auto"/>
        <w:left w:val="none" w:sz="0" w:space="0" w:color="auto"/>
        <w:bottom w:val="none" w:sz="0" w:space="0" w:color="auto"/>
        <w:right w:val="none" w:sz="0" w:space="0" w:color="auto"/>
      </w:divBdr>
    </w:div>
    <w:div w:id="451216864">
      <w:bodyDiv w:val="1"/>
      <w:marLeft w:val="0"/>
      <w:marRight w:val="0"/>
      <w:marTop w:val="0"/>
      <w:marBottom w:val="0"/>
      <w:divBdr>
        <w:top w:val="none" w:sz="0" w:space="0" w:color="auto"/>
        <w:left w:val="none" w:sz="0" w:space="0" w:color="auto"/>
        <w:bottom w:val="none" w:sz="0" w:space="0" w:color="auto"/>
        <w:right w:val="none" w:sz="0" w:space="0" w:color="auto"/>
      </w:divBdr>
    </w:div>
    <w:div w:id="484198327">
      <w:bodyDiv w:val="1"/>
      <w:marLeft w:val="0"/>
      <w:marRight w:val="0"/>
      <w:marTop w:val="0"/>
      <w:marBottom w:val="0"/>
      <w:divBdr>
        <w:top w:val="none" w:sz="0" w:space="0" w:color="auto"/>
        <w:left w:val="none" w:sz="0" w:space="0" w:color="auto"/>
        <w:bottom w:val="none" w:sz="0" w:space="0" w:color="auto"/>
        <w:right w:val="none" w:sz="0" w:space="0" w:color="auto"/>
      </w:divBdr>
    </w:div>
    <w:div w:id="515580153">
      <w:bodyDiv w:val="1"/>
      <w:marLeft w:val="0"/>
      <w:marRight w:val="0"/>
      <w:marTop w:val="0"/>
      <w:marBottom w:val="0"/>
      <w:divBdr>
        <w:top w:val="none" w:sz="0" w:space="0" w:color="auto"/>
        <w:left w:val="none" w:sz="0" w:space="0" w:color="auto"/>
        <w:bottom w:val="none" w:sz="0" w:space="0" w:color="auto"/>
        <w:right w:val="none" w:sz="0" w:space="0" w:color="auto"/>
      </w:divBdr>
    </w:div>
    <w:div w:id="517815802">
      <w:bodyDiv w:val="1"/>
      <w:marLeft w:val="0"/>
      <w:marRight w:val="0"/>
      <w:marTop w:val="0"/>
      <w:marBottom w:val="0"/>
      <w:divBdr>
        <w:top w:val="none" w:sz="0" w:space="0" w:color="auto"/>
        <w:left w:val="none" w:sz="0" w:space="0" w:color="auto"/>
        <w:bottom w:val="none" w:sz="0" w:space="0" w:color="auto"/>
        <w:right w:val="none" w:sz="0" w:space="0" w:color="auto"/>
      </w:divBdr>
    </w:div>
    <w:div w:id="595941562">
      <w:bodyDiv w:val="1"/>
      <w:marLeft w:val="0"/>
      <w:marRight w:val="0"/>
      <w:marTop w:val="0"/>
      <w:marBottom w:val="0"/>
      <w:divBdr>
        <w:top w:val="none" w:sz="0" w:space="0" w:color="auto"/>
        <w:left w:val="none" w:sz="0" w:space="0" w:color="auto"/>
        <w:bottom w:val="none" w:sz="0" w:space="0" w:color="auto"/>
        <w:right w:val="none" w:sz="0" w:space="0" w:color="auto"/>
      </w:divBdr>
    </w:div>
    <w:div w:id="623971996">
      <w:bodyDiv w:val="1"/>
      <w:marLeft w:val="0"/>
      <w:marRight w:val="0"/>
      <w:marTop w:val="0"/>
      <w:marBottom w:val="0"/>
      <w:divBdr>
        <w:top w:val="none" w:sz="0" w:space="0" w:color="auto"/>
        <w:left w:val="none" w:sz="0" w:space="0" w:color="auto"/>
        <w:bottom w:val="none" w:sz="0" w:space="0" w:color="auto"/>
        <w:right w:val="none" w:sz="0" w:space="0" w:color="auto"/>
      </w:divBdr>
    </w:div>
    <w:div w:id="681401442">
      <w:bodyDiv w:val="1"/>
      <w:marLeft w:val="0"/>
      <w:marRight w:val="0"/>
      <w:marTop w:val="0"/>
      <w:marBottom w:val="0"/>
      <w:divBdr>
        <w:top w:val="none" w:sz="0" w:space="0" w:color="auto"/>
        <w:left w:val="none" w:sz="0" w:space="0" w:color="auto"/>
        <w:bottom w:val="none" w:sz="0" w:space="0" w:color="auto"/>
        <w:right w:val="none" w:sz="0" w:space="0" w:color="auto"/>
      </w:divBdr>
    </w:div>
    <w:div w:id="805784121">
      <w:bodyDiv w:val="1"/>
      <w:marLeft w:val="0"/>
      <w:marRight w:val="0"/>
      <w:marTop w:val="0"/>
      <w:marBottom w:val="0"/>
      <w:divBdr>
        <w:top w:val="none" w:sz="0" w:space="0" w:color="auto"/>
        <w:left w:val="none" w:sz="0" w:space="0" w:color="auto"/>
        <w:bottom w:val="none" w:sz="0" w:space="0" w:color="auto"/>
        <w:right w:val="none" w:sz="0" w:space="0" w:color="auto"/>
      </w:divBdr>
    </w:div>
    <w:div w:id="847909542">
      <w:bodyDiv w:val="1"/>
      <w:marLeft w:val="0"/>
      <w:marRight w:val="0"/>
      <w:marTop w:val="0"/>
      <w:marBottom w:val="0"/>
      <w:divBdr>
        <w:top w:val="none" w:sz="0" w:space="0" w:color="auto"/>
        <w:left w:val="none" w:sz="0" w:space="0" w:color="auto"/>
        <w:bottom w:val="none" w:sz="0" w:space="0" w:color="auto"/>
        <w:right w:val="none" w:sz="0" w:space="0" w:color="auto"/>
      </w:divBdr>
    </w:div>
    <w:div w:id="873078324">
      <w:bodyDiv w:val="1"/>
      <w:marLeft w:val="0"/>
      <w:marRight w:val="0"/>
      <w:marTop w:val="0"/>
      <w:marBottom w:val="0"/>
      <w:divBdr>
        <w:top w:val="none" w:sz="0" w:space="0" w:color="auto"/>
        <w:left w:val="none" w:sz="0" w:space="0" w:color="auto"/>
        <w:bottom w:val="none" w:sz="0" w:space="0" w:color="auto"/>
        <w:right w:val="none" w:sz="0" w:space="0" w:color="auto"/>
      </w:divBdr>
    </w:div>
    <w:div w:id="931931587">
      <w:bodyDiv w:val="1"/>
      <w:marLeft w:val="0"/>
      <w:marRight w:val="0"/>
      <w:marTop w:val="0"/>
      <w:marBottom w:val="0"/>
      <w:divBdr>
        <w:top w:val="none" w:sz="0" w:space="0" w:color="auto"/>
        <w:left w:val="none" w:sz="0" w:space="0" w:color="auto"/>
        <w:bottom w:val="none" w:sz="0" w:space="0" w:color="auto"/>
        <w:right w:val="none" w:sz="0" w:space="0" w:color="auto"/>
      </w:divBdr>
    </w:div>
    <w:div w:id="971205662">
      <w:bodyDiv w:val="1"/>
      <w:marLeft w:val="0"/>
      <w:marRight w:val="0"/>
      <w:marTop w:val="0"/>
      <w:marBottom w:val="0"/>
      <w:divBdr>
        <w:top w:val="none" w:sz="0" w:space="0" w:color="auto"/>
        <w:left w:val="none" w:sz="0" w:space="0" w:color="auto"/>
        <w:bottom w:val="none" w:sz="0" w:space="0" w:color="auto"/>
        <w:right w:val="none" w:sz="0" w:space="0" w:color="auto"/>
      </w:divBdr>
    </w:div>
    <w:div w:id="1003046868">
      <w:bodyDiv w:val="1"/>
      <w:marLeft w:val="0"/>
      <w:marRight w:val="0"/>
      <w:marTop w:val="0"/>
      <w:marBottom w:val="0"/>
      <w:divBdr>
        <w:top w:val="none" w:sz="0" w:space="0" w:color="auto"/>
        <w:left w:val="none" w:sz="0" w:space="0" w:color="auto"/>
        <w:bottom w:val="none" w:sz="0" w:space="0" w:color="auto"/>
        <w:right w:val="none" w:sz="0" w:space="0" w:color="auto"/>
      </w:divBdr>
    </w:div>
    <w:div w:id="1005011157">
      <w:bodyDiv w:val="1"/>
      <w:marLeft w:val="0"/>
      <w:marRight w:val="0"/>
      <w:marTop w:val="0"/>
      <w:marBottom w:val="0"/>
      <w:divBdr>
        <w:top w:val="none" w:sz="0" w:space="0" w:color="auto"/>
        <w:left w:val="none" w:sz="0" w:space="0" w:color="auto"/>
        <w:bottom w:val="none" w:sz="0" w:space="0" w:color="auto"/>
        <w:right w:val="none" w:sz="0" w:space="0" w:color="auto"/>
      </w:divBdr>
    </w:div>
    <w:div w:id="1081682275">
      <w:bodyDiv w:val="1"/>
      <w:marLeft w:val="0"/>
      <w:marRight w:val="0"/>
      <w:marTop w:val="0"/>
      <w:marBottom w:val="0"/>
      <w:divBdr>
        <w:top w:val="none" w:sz="0" w:space="0" w:color="auto"/>
        <w:left w:val="none" w:sz="0" w:space="0" w:color="auto"/>
        <w:bottom w:val="none" w:sz="0" w:space="0" w:color="auto"/>
        <w:right w:val="none" w:sz="0" w:space="0" w:color="auto"/>
      </w:divBdr>
    </w:div>
    <w:div w:id="1187789533">
      <w:bodyDiv w:val="1"/>
      <w:marLeft w:val="0"/>
      <w:marRight w:val="0"/>
      <w:marTop w:val="0"/>
      <w:marBottom w:val="0"/>
      <w:divBdr>
        <w:top w:val="none" w:sz="0" w:space="0" w:color="auto"/>
        <w:left w:val="none" w:sz="0" w:space="0" w:color="auto"/>
        <w:bottom w:val="none" w:sz="0" w:space="0" w:color="auto"/>
        <w:right w:val="none" w:sz="0" w:space="0" w:color="auto"/>
      </w:divBdr>
    </w:div>
    <w:div w:id="1251544433">
      <w:bodyDiv w:val="1"/>
      <w:marLeft w:val="0"/>
      <w:marRight w:val="0"/>
      <w:marTop w:val="0"/>
      <w:marBottom w:val="0"/>
      <w:divBdr>
        <w:top w:val="none" w:sz="0" w:space="0" w:color="auto"/>
        <w:left w:val="none" w:sz="0" w:space="0" w:color="auto"/>
        <w:bottom w:val="none" w:sz="0" w:space="0" w:color="auto"/>
        <w:right w:val="none" w:sz="0" w:space="0" w:color="auto"/>
      </w:divBdr>
    </w:div>
    <w:div w:id="1322192869">
      <w:bodyDiv w:val="1"/>
      <w:marLeft w:val="0"/>
      <w:marRight w:val="0"/>
      <w:marTop w:val="0"/>
      <w:marBottom w:val="0"/>
      <w:divBdr>
        <w:top w:val="none" w:sz="0" w:space="0" w:color="auto"/>
        <w:left w:val="none" w:sz="0" w:space="0" w:color="auto"/>
        <w:bottom w:val="none" w:sz="0" w:space="0" w:color="auto"/>
        <w:right w:val="none" w:sz="0" w:space="0" w:color="auto"/>
      </w:divBdr>
      <w:divsChild>
        <w:div w:id="1414626692">
          <w:marLeft w:val="0"/>
          <w:marRight w:val="0"/>
          <w:marTop w:val="0"/>
          <w:marBottom w:val="0"/>
          <w:divBdr>
            <w:top w:val="none" w:sz="0" w:space="0" w:color="auto"/>
            <w:left w:val="none" w:sz="0" w:space="0" w:color="auto"/>
            <w:bottom w:val="none" w:sz="0" w:space="0" w:color="auto"/>
            <w:right w:val="none" w:sz="0" w:space="0" w:color="auto"/>
          </w:divBdr>
          <w:divsChild>
            <w:div w:id="17217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9227">
      <w:bodyDiv w:val="1"/>
      <w:marLeft w:val="0"/>
      <w:marRight w:val="0"/>
      <w:marTop w:val="0"/>
      <w:marBottom w:val="0"/>
      <w:divBdr>
        <w:top w:val="none" w:sz="0" w:space="0" w:color="auto"/>
        <w:left w:val="none" w:sz="0" w:space="0" w:color="auto"/>
        <w:bottom w:val="none" w:sz="0" w:space="0" w:color="auto"/>
        <w:right w:val="none" w:sz="0" w:space="0" w:color="auto"/>
      </w:divBdr>
    </w:div>
    <w:div w:id="1425346668">
      <w:bodyDiv w:val="1"/>
      <w:marLeft w:val="0"/>
      <w:marRight w:val="0"/>
      <w:marTop w:val="0"/>
      <w:marBottom w:val="0"/>
      <w:divBdr>
        <w:top w:val="none" w:sz="0" w:space="0" w:color="auto"/>
        <w:left w:val="none" w:sz="0" w:space="0" w:color="auto"/>
        <w:bottom w:val="none" w:sz="0" w:space="0" w:color="auto"/>
        <w:right w:val="none" w:sz="0" w:space="0" w:color="auto"/>
      </w:divBdr>
    </w:div>
    <w:div w:id="1503426470">
      <w:bodyDiv w:val="1"/>
      <w:marLeft w:val="0"/>
      <w:marRight w:val="0"/>
      <w:marTop w:val="0"/>
      <w:marBottom w:val="0"/>
      <w:divBdr>
        <w:top w:val="none" w:sz="0" w:space="0" w:color="auto"/>
        <w:left w:val="none" w:sz="0" w:space="0" w:color="auto"/>
        <w:bottom w:val="none" w:sz="0" w:space="0" w:color="auto"/>
        <w:right w:val="none" w:sz="0" w:space="0" w:color="auto"/>
      </w:divBdr>
    </w:div>
    <w:div w:id="1558274405">
      <w:bodyDiv w:val="1"/>
      <w:marLeft w:val="0"/>
      <w:marRight w:val="0"/>
      <w:marTop w:val="0"/>
      <w:marBottom w:val="0"/>
      <w:divBdr>
        <w:top w:val="none" w:sz="0" w:space="0" w:color="auto"/>
        <w:left w:val="none" w:sz="0" w:space="0" w:color="auto"/>
        <w:bottom w:val="none" w:sz="0" w:space="0" w:color="auto"/>
        <w:right w:val="none" w:sz="0" w:space="0" w:color="auto"/>
      </w:divBdr>
      <w:divsChild>
        <w:div w:id="1587568539">
          <w:marLeft w:val="0"/>
          <w:marRight w:val="0"/>
          <w:marTop w:val="0"/>
          <w:marBottom w:val="0"/>
          <w:divBdr>
            <w:top w:val="none" w:sz="0" w:space="0" w:color="auto"/>
            <w:left w:val="none" w:sz="0" w:space="0" w:color="auto"/>
            <w:bottom w:val="none" w:sz="0" w:space="0" w:color="auto"/>
            <w:right w:val="none" w:sz="0" w:space="0" w:color="auto"/>
          </w:divBdr>
          <w:divsChild>
            <w:div w:id="18913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786">
      <w:bodyDiv w:val="1"/>
      <w:marLeft w:val="0"/>
      <w:marRight w:val="0"/>
      <w:marTop w:val="0"/>
      <w:marBottom w:val="0"/>
      <w:divBdr>
        <w:top w:val="none" w:sz="0" w:space="0" w:color="auto"/>
        <w:left w:val="none" w:sz="0" w:space="0" w:color="auto"/>
        <w:bottom w:val="none" w:sz="0" w:space="0" w:color="auto"/>
        <w:right w:val="none" w:sz="0" w:space="0" w:color="auto"/>
      </w:divBdr>
    </w:div>
    <w:div w:id="1631328133">
      <w:bodyDiv w:val="1"/>
      <w:marLeft w:val="0"/>
      <w:marRight w:val="0"/>
      <w:marTop w:val="0"/>
      <w:marBottom w:val="0"/>
      <w:divBdr>
        <w:top w:val="none" w:sz="0" w:space="0" w:color="auto"/>
        <w:left w:val="none" w:sz="0" w:space="0" w:color="auto"/>
        <w:bottom w:val="none" w:sz="0" w:space="0" w:color="auto"/>
        <w:right w:val="none" w:sz="0" w:space="0" w:color="auto"/>
      </w:divBdr>
    </w:div>
    <w:div w:id="1697727687">
      <w:bodyDiv w:val="1"/>
      <w:marLeft w:val="0"/>
      <w:marRight w:val="0"/>
      <w:marTop w:val="0"/>
      <w:marBottom w:val="0"/>
      <w:divBdr>
        <w:top w:val="none" w:sz="0" w:space="0" w:color="auto"/>
        <w:left w:val="none" w:sz="0" w:space="0" w:color="auto"/>
        <w:bottom w:val="none" w:sz="0" w:space="0" w:color="auto"/>
        <w:right w:val="none" w:sz="0" w:space="0" w:color="auto"/>
      </w:divBdr>
      <w:divsChild>
        <w:div w:id="668338162">
          <w:marLeft w:val="0"/>
          <w:marRight w:val="0"/>
          <w:marTop w:val="0"/>
          <w:marBottom w:val="0"/>
          <w:divBdr>
            <w:top w:val="none" w:sz="0" w:space="0" w:color="auto"/>
            <w:left w:val="none" w:sz="0" w:space="0" w:color="auto"/>
            <w:bottom w:val="none" w:sz="0" w:space="0" w:color="auto"/>
            <w:right w:val="none" w:sz="0" w:space="0" w:color="auto"/>
          </w:divBdr>
          <w:divsChild>
            <w:div w:id="18795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4892">
      <w:bodyDiv w:val="1"/>
      <w:marLeft w:val="0"/>
      <w:marRight w:val="0"/>
      <w:marTop w:val="0"/>
      <w:marBottom w:val="0"/>
      <w:divBdr>
        <w:top w:val="none" w:sz="0" w:space="0" w:color="auto"/>
        <w:left w:val="none" w:sz="0" w:space="0" w:color="auto"/>
        <w:bottom w:val="none" w:sz="0" w:space="0" w:color="auto"/>
        <w:right w:val="none" w:sz="0" w:space="0" w:color="auto"/>
      </w:divBdr>
    </w:div>
    <w:div w:id="1823616510">
      <w:bodyDiv w:val="1"/>
      <w:marLeft w:val="0"/>
      <w:marRight w:val="0"/>
      <w:marTop w:val="0"/>
      <w:marBottom w:val="0"/>
      <w:divBdr>
        <w:top w:val="none" w:sz="0" w:space="0" w:color="auto"/>
        <w:left w:val="none" w:sz="0" w:space="0" w:color="auto"/>
        <w:bottom w:val="none" w:sz="0" w:space="0" w:color="auto"/>
        <w:right w:val="none" w:sz="0" w:space="0" w:color="auto"/>
      </w:divBdr>
    </w:div>
    <w:div w:id="1931036068">
      <w:bodyDiv w:val="1"/>
      <w:marLeft w:val="0"/>
      <w:marRight w:val="0"/>
      <w:marTop w:val="0"/>
      <w:marBottom w:val="0"/>
      <w:divBdr>
        <w:top w:val="none" w:sz="0" w:space="0" w:color="auto"/>
        <w:left w:val="none" w:sz="0" w:space="0" w:color="auto"/>
        <w:bottom w:val="none" w:sz="0" w:space="0" w:color="auto"/>
        <w:right w:val="none" w:sz="0" w:space="0" w:color="auto"/>
      </w:divBdr>
      <w:divsChild>
        <w:div w:id="284581390">
          <w:marLeft w:val="0"/>
          <w:marRight w:val="0"/>
          <w:marTop w:val="0"/>
          <w:marBottom w:val="0"/>
          <w:divBdr>
            <w:top w:val="none" w:sz="0" w:space="0" w:color="auto"/>
            <w:left w:val="none" w:sz="0" w:space="0" w:color="auto"/>
            <w:bottom w:val="none" w:sz="0" w:space="0" w:color="auto"/>
            <w:right w:val="none" w:sz="0" w:space="0" w:color="auto"/>
          </w:divBdr>
          <w:divsChild>
            <w:div w:id="14182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bit.ly/3U230Mv" TargetMode="External" Id="rId13"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image" Target="media/image1.emf"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microsoft.com/office/2020/10/relationships/intelligence" Target="intelligence2.xml" Id="rId22" /><Relationship Type="http://schemas.openxmlformats.org/officeDocument/2006/relationships/image" Target="/media/imageb.png" Id="R43d9d0cdf8304999" /></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3DBC315BC8EA74F97DB58B26AE37D20" ma:contentTypeVersion="8" ma:contentTypeDescription="Crear nuevo documento." ma:contentTypeScope="" ma:versionID="278be80fa7c97cd3eb43d3cf6bc63a4b">
  <xsd:schema xmlns:xsd="http://www.w3.org/2001/XMLSchema" xmlns:xs="http://www.w3.org/2001/XMLSchema" xmlns:p="http://schemas.microsoft.com/office/2006/metadata/properties" xmlns:ns2="71163945-2ae5-4c81-8c29-ec08581abc18" xmlns:ns3="707e716c-85c2-4cf5-aadb-8d47b2b1b20b" targetNamespace="http://schemas.microsoft.com/office/2006/metadata/properties" ma:root="true" ma:fieldsID="e16f61d4646ef3c112f1fbe52b2f243d" ns2:_="" ns3:_="">
    <xsd:import namespace="71163945-2ae5-4c81-8c29-ec08581abc18"/>
    <xsd:import namespace="707e716c-85c2-4cf5-aadb-8d47b2b1b20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63945-2ae5-4c81-8c29-ec08581ab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7e716c-85c2-4cf5-aadb-8d47b2b1b20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1018ca9-ff43-4603-a681-4ca2087948d1}" ma:internalName="TaxCatchAll" ma:showField="CatchAllData" ma:web="707e716c-85c2-4cf5-aadb-8d47b2b1b2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1163945-2ae5-4c81-8c29-ec08581abc18">
      <Terms xmlns="http://schemas.microsoft.com/office/infopath/2007/PartnerControls"/>
    </lcf76f155ced4ddcb4097134ff3c332f>
    <TaxCatchAll xmlns="707e716c-85c2-4cf5-aadb-8d47b2b1b20b" xsi:nil="true"/>
  </documentManagement>
</p:properties>
</file>

<file path=customXml/itemProps1.xml><?xml version="1.0" encoding="utf-8"?>
<ds:datastoreItem xmlns:ds="http://schemas.openxmlformats.org/officeDocument/2006/customXml" ds:itemID="{9C9D8871-AC52-406B-97C6-640DD04B5706}">
  <ds:schemaRefs>
    <ds:schemaRef ds:uri="http://schemas.microsoft.com/sharepoint/v3/contenttype/forms"/>
  </ds:schemaRefs>
</ds:datastoreItem>
</file>

<file path=customXml/itemProps2.xml><?xml version="1.0" encoding="utf-8"?>
<ds:datastoreItem xmlns:ds="http://schemas.openxmlformats.org/officeDocument/2006/customXml" ds:itemID="{204FFA06-9D31-423A-9DCF-65FB1C17BE08}"/>
</file>

<file path=customXml/itemProps3.xml><?xml version="1.0" encoding="utf-8"?>
<ds:datastoreItem xmlns:ds="http://schemas.openxmlformats.org/officeDocument/2006/customXml" ds:itemID="{C72ECCEF-6B7D-48D9-9CCF-A09BDF749A1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Toledo</dc:creator>
  <cp:lastModifiedBy>Wilson Salomon Carrera Parra</cp:lastModifiedBy>
  <cp:revision>4</cp:revision>
  <dcterms:created xsi:type="dcterms:W3CDTF">2022-09-12T00:27:00Z</dcterms:created>
  <dcterms:modified xsi:type="dcterms:W3CDTF">2022-09-12T03:01:19Z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0x010100D3DBC315BC8EA74F97DB58B26AE37D20</vt:lpwstr>
  </property>
  <property fmtid="{D5CDD505-2E9C-101B-9397-08002B2CF9AE}" pid="3" name="MediaServiceImageTags">
    <vt:lpwstr/>
  </property>
</Properties>
</file>