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BT13</w:t>
      </w:r>
    </w:p>
    <w:p>
      <w:r>
        <w:t>Report generated on: 2025-07-07 22:28:38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13.0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0.56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12650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-0.2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G7-S1-D3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</w:tr>
      <w:tr>
        <w:tc>
          <w:tcPr>
            <w:tcW w:type="dxa" w:w="1234"/>
          </w:tcPr>
          <w:p>
            <w:r>
              <w:t>G7-S2-D1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</w:tr>
      <w:tr>
        <w:tc>
          <w:tcPr>
            <w:tcW w:type="dxa" w:w="1234"/>
          </w:tcPr>
          <w:p>
            <w:r>
              <w:t>G7-S2-D2</w:t>
            </w:r>
          </w:p>
        </w:tc>
        <w:tc>
          <w:tcPr>
            <w:tcW w:type="dxa" w:w="1234"/>
          </w:tcPr>
          <w:p>
            <w:r>
              <w:t>-0.6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</w:tr>
      <w:tr>
        <w:tc>
          <w:tcPr>
            <w:tcW w:type="dxa" w:w="1234"/>
          </w:tcPr>
          <w:p>
            <w:r>
              <w:t>G7-S2-D3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0.6499999999999999</w:t>
            </w:r>
          </w:p>
        </w:tc>
        <w:tc>
          <w:tcPr>
            <w:tcW w:type="dxa" w:w="2160"/>
          </w:tcPr>
          <w:p>
            <w:r>
              <w:t>0.027999999999999997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0.11200000000000002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3.8999999999999995</w:t>
            </w:r>
          </w:p>
        </w:tc>
        <w:tc>
          <w:tcPr>
            <w:tcW w:type="dxa" w:w="2160"/>
          </w:tcPr>
          <w:p>
            <w:r>
              <w:t>0.16799999999999998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-2875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0.05600000000000001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0.336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