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BT8BT9</w:t>
      </w:r>
    </w:p>
    <w:p>
      <w:r>
        <w:t>Report generated on: 2025-07-07 22:28:35</w:t>
      </w:r>
    </w:p>
    <w:p>
      <w:pPr>
        <w:pStyle w:val="Heading1"/>
      </w:pPr>
      <w:r>
        <w:t>Final Cumulative Scores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Knowledge Component (KC)</w:t>
            </w:r>
          </w:p>
        </w:tc>
        <w:tc>
          <w:tcPr>
            <w:tcW w:type="dxa" w:w="4320"/>
          </w:tcPr>
          <w:p>
            <w:r>
              <w:t>Final Score</w:t>
            </w:r>
          </w:p>
        </w:tc>
      </w:tr>
      <w:tr>
        <w:tc>
          <w:tcPr>
            <w:tcW w:type="dxa" w:w="4320"/>
          </w:tcPr>
          <w:p>
            <w:r>
              <w:t>KC10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KC11a</w:t>
            </w:r>
          </w:p>
        </w:tc>
        <w:tc>
          <w:tcPr>
            <w:tcW w:type="dxa" w:w="4320"/>
          </w:tcPr>
          <w:p>
            <w:r>
              <w:t>1.7</w:t>
            </w:r>
          </w:p>
        </w:tc>
      </w:tr>
      <w:tr>
        <w:tc>
          <w:tcPr>
            <w:tcW w:type="dxa" w:w="4320"/>
          </w:tcPr>
          <w:p>
            <w:r>
              <w:t>KC4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KC5</w:t>
            </w:r>
          </w:p>
        </w:tc>
        <w:tc>
          <w:tcPr>
            <w:tcW w:type="dxa" w:w="4320"/>
          </w:tcPr>
          <w:p>
            <w:r>
              <w:t>1.8</w:t>
            </w:r>
          </w:p>
        </w:tc>
      </w:tr>
      <w:tr>
        <w:tc>
          <w:tcPr>
            <w:tcW w:type="dxa" w:w="4320"/>
          </w:tcPr>
          <w:p>
            <w:r>
              <w:t>KC6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KC7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</w:tbl>
    <w:p>
      <w:pPr>
        <w:pStyle w:val="Heading2"/>
      </w:pPr>
      <w:r>
        <w:t>Final Metric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Final Value</w:t>
            </w:r>
          </w:p>
        </w:tc>
      </w:tr>
      <w:tr>
        <w:tc>
          <w:tcPr>
            <w:tcW w:type="dxa" w:w="4320"/>
          </w:tcPr>
          <w:p>
            <w:r>
              <w:t>Customer Satisfaction</w:t>
            </w:r>
          </w:p>
        </w:tc>
        <w:tc>
          <w:tcPr>
            <w:tcW w:type="dxa" w:w="4320"/>
          </w:tcPr>
          <w:p>
            <w:r>
              <w:t>22.75</w:t>
            </w:r>
          </w:p>
        </w:tc>
      </w:tr>
      <w:tr>
        <w:tc>
          <w:tcPr>
            <w:tcW w:type="dxa" w:w="4320"/>
          </w:tcPr>
          <w:p>
            <w:r>
              <w:t>Reputation</w:t>
            </w:r>
          </w:p>
        </w:tc>
        <w:tc>
          <w:tcPr>
            <w:tcW w:type="dxa" w:w="4320"/>
          </w:tcPr>
          <w:p>
            <w:r>
              <w:t>0.9800000000000001</w:t>
            </w:r>
          </w:p>
        </w:tc>
      </w:tr>
      <w:tr>
        <w:tc>
          <w:tcPr>
            <w:tcW w:type="dxa" w:w="4320"/>
          </w:tcPr>
          <w:p>
            <w:r>
              <w:t>Revenue</w:t>
            </w:r>
          </w:p>
        </w:tc>
        <w:tc>
          <w:tcPr>
            <w:tcW w:type="dxa" w:w="4320"/>
          </w:tcPr>
          <w:p>
            <w:r>
              <w:t>14375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Decision Point</w:t>
            </w:r>
          </w:p>
        </w:tc>
        <w:tc>
          <w:tcPr>
            <w:tcW w:type="dxa" w:w="1234"/>
          </w:tcPr>
          <w:p>
            <w:r>
              <w:t>KC10</w:t>
            </w:r>
          </w:p>
        </w:tc>
        <w:tc>
          <w:tcPr>
            <w:tcW w:type="dxa" w:w="1234"/>
          </w:tcPr>
          <w:p>
            <w:r>
              <w:t>KC11a</w:t>
            </w:r>
          </w:p>
        </w:tc>
        <w:tc>
          <w:tcPr>
            <w:tcW w:type="dxa" w:w="1234"/>
          </w:tcPr>
          <w:p>
            <w:r>
              <w:t>KC4</w:t>
            </w:r>
          </w:p>
        </w:tc>
        <w:tc>
          <w:tcPr>
            <w:tcW w:type="dxa" w:w="1234"/>
          </w:tcPr>
          <w:p>
            <w:r>
              <w:t>KC5</w:t>
            </w:r>
          </w:p>
        </w:tc>
        <w:tc>
          <w:tcPr>
            <w:tcW w:type="dxa" w:w="1234"/>
          </w:tcPr>
          <w:p>
            <w:r>
              <w:t>KC6</w:t>
            </w:r>
          </w:p>
        </w:tc>
        <w:tc>
          <w:tcPr>
            <w:tcW w:type="dxa" w:w="1234"/>
          </w:tcPr>
          <w:p>
            <w:r>
              <w:t>KC7</w:t>
            </w:r>
          </w:p>
        </w:tc>
      </w:tr>
      <w:tr>
        <w:tc>
          <w:tcPr>
            <w:tcW w:type="dxa" w:w="1234"/>
          </w:tcPr>
          <w:p>
            <w:r>
              <w:t>G6-S1-D1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G6-S1-D2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G6-S1-D3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1.5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G6-S2-D1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1.7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G6-S2-D2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1.7</w:t>
            </w:r>
          </w:p>
        </w:tc>
        <w:tc>
          <w:tcPr>
            <w:tcW w:type="dxa" w:w="1234"/>
          </w:tcPr>
          <w:p>
            <w:r>
              <w:t>0.7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G6-S2-D3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1.7</w:t>
            </w:r>
          </w:p>
        </w:tc>
        <w:tc>
          <w:tcPr>
            <w:tcW w:type="dxa" w:w="1234"/>
          </w:tcPr>
          <w:p>
            <w:r>
              <w:t>1.3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G6-S3-D1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2.3</w:t>
            </w:r>
          </w:p>
        </w:tc>
        <w:tc>
          <w:tcPr>
            <w:tcW w:type="dxa" w:w="1234"/>
          </w:tcPr>
          <w:p>
            <w:r>
              <w:t>1.3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G6-S3-D2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1.8</w:t>
            </w:r>
          </w:p>
        </w:tc>
        <w:tc>
          <w:tcPr>
            <w:tcW w:type="dxa" w:w="1234"/>
          </w:tcPr>
          <w:p>
            <w:r>
              <w:t>1.3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G6-S3-D3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1.8</w:t>
            </w:r>
          </w:p>
        </w:tc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297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5.85</w:t>
            </w:r>
          </w:p>
        </w:tc>
        <w:tc>
          <w:tcPr>
            <w:tcW w:type="dxa" w:w="2160"/>
          </w:tcPr>
          <w:p>
            <w:r>
              <w:t>0.252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9.1</w:t>
            </w:r>
          </w:p>
        </w:tc>
        <w:tc>
          <w:tcPr>
            <w:tcW w:type="dxa" w:w="2160"/>
          </w:tcPr>
          <w:p>
            <w:r>
              <w:t>0.392</w:t>
            </w:r>
          </w:p>
        </w:tc>
        <w:tc>
          <w:tcPr>
            <w:tcW w:type="dxa" w:w="2160"/>
          </w:tcPr>
          <w:p>
            <w:r>
              <w:t>2875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13.0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  <w:tc>
          <w:tcPr>
            <w:tcW w:type="dxa" w:w="2160"/>
          </w:tcPr>
          <w:p>
            <w:r>
              <w:t>4025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17.55</w:t>
            </w:r>
          </w:p>
        </w:tc>
        <w:tc>
          <w:tcPr>
            <w:tcW w:type="dxa" w:w="2160"/>
          </w:tcPr>
          <w:p>
            <w:r>
              <w:t>0.7560000000000001</w:t>
            </w:r>
          </w:p>
        </w:tc>
        <w:tc>
          <w:tcPr>
            <w:tcW w:type="dxa" w:w="2160"/>
          </w:tcPr>
          <w:p>
            <w:r>
              <w:t>6900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16.25</w:t>
            </w:r>
          </w:p>
        </w:tc>
        <w:tc>
          <w:tcPr>
            <w:tcW w:type="dxa" w:w="2160"/>
          </w:tcPr>
          <w:p>
            <w:r>
              <w:t>0.7000000000000001</w:t>
            </w:r>
          </w:p>
        </w:tc>
        <w:tc>
          <w:tcPr>
            <w:tcW w:type="dxa" w:w="2160"/>
          </w:tcPr>
          <w:p>
            <w:r>
              <w:t>8625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13.65</w:t>
            </w:r>
          </w:p>
        </w:tc>
        <w:tc>
          <w:tcPr>
            <w:tcW w:type="dxa" w:w="2160"/>
          </w:tcPr>
          <w:p>
            <w:r>
              <w:t>0.5880000000000001</w:t>
            </w:r>
          </w:p>
        </w:tc>
        <w:tc>
          <w:tcPr>
            <w:tcW w:type="dxa" w:w="2160"/>
          </w:tcPr>
          <w:p>
            <w:r>
              <w:t>9775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19.5</w:t>
            </w:r>
          </w:p>
        </w:tc>
        <w:tc>
          <w:tcPr>
            <w:tcW w:type="dxa" w:w="2160"/>
          </w:tcPr>
          <w:p>
            <w:r>
              <w:t>0.8400000000000001</w:t>
            </w:r>
          </w:p>
        </w:tc>
        <w:tc>
          <w:tcPr>
            <w:tcW w:type="dxa" w:w="2160"/>
          </w:tcPr>
          <w:p>
            <w:r>
              <w:t>11500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19.5</w:t>
            </w:r>
          </w:p>
        </w:tc>
        <w:tc>
          <w:tcPr>
            <w:tcW w:type="dxa" w:w="2160"/>
          </w:tcPr>
          <w:p>
            <w:r>
              <w:t>0.8400000000000001</w:t>
            </w:r>
          </w:p>
        </w:tc>
        <w:tc>
          <w:tcPr>
            <w:tcW w:type="dxa" w:w="2160"/>
          </w:tcPr>
          <w:p>
            <w:r>
              <w:t>14375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22.75</w:t>
            </w:r>
          </w:p>
        </w:tc>
        <w:tc>
          <w:tcPr>
            <w:tcW w:type="dxa" w:w="2160"/>
          </w:tcPr>
          <w:p>
            <w:r>
              <w:t>0.9800000000000001</w:t>
            </w:r>
          </w:p>
        </w:tc>
        <w:tc>
          <w:tcPr>
            <w:tcW w:type="dxa" w:w="2160"/>
          </w:tcPr>
          <w:p>
            <w:r>
              <w:t>14375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297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