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BAE907" w14:textId="77777777" w:rsidR="001202BF" w:rsidRPr="00B305DE" w:rsidRDefault="001202BF" w:rsidP="001202BF">
      <w:r w:rsidRPr="00B305DE"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E8BED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1115FFE" w14:textId="6E6C6F8D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3.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0C587E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Informe final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CE9F203" w14:textId="10942EFB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OGTAvAMAAFgJAAAOAAAAZHJzL2Uyb0RvYy54bWy0Vm1v2zYQ/j6g/4Hg90aWYsuWEKVw3SYY&#10;kLVB06GfaYqyhFE8jqQjZ/9mv2V/bEfqxZmddUC7JoBMirzj3XPPc9TVm0MryaMwtgFV0PhiRolQ&#10;HMpG7Qr66+eb1ytKrGOqZBKUKOiTsPTN9aufrjqdiwRqkKUwBJ0om3e6oLVzOo8iy2vRMnsBWihc&#10;rMC0zOHU7KLSsA69tzJKZrM06sCU2gAX1uLbd/0ivQ7+q0pw97GqrHBEFhRjc+FpwnPrn9H1Fct3&#10;hum64UMY7BuiaFmj8NDJ1TvmGNmb5sxV23ADFip3waGNoKoaLkIOmE08O8nm1sBeh1x2ebfTE0wI&#10;7QlO3+yWf3i8N6QpC7q4pESxFmt0a/YaCM4RnE7vctxza/SDvjfDi10/8/keKtP6X8yEHAKsTxOs&#10;4uAIx5dpcrlaLReUcFyLF2kSzwbgeY3VObPj9fvBcpFlcZKcW0bjwZGPbwqn00gie8TJfh9ODzXT&#10;IsBvPQYjThhOj9Nmz0oDpBTEYapAkh6wsNmjRdzhLWD+cWCG1XfAf7NEwaZmaifWxkBXC1ZilLG3&#10;xFwmUw+8za13su1+gRKrwvYOgqMTyONZMk+XMSUIbpJl82WoG8tH9OdZmi4W8wH9JMX/ZThuxJDl&#10;2lh3K6AlflBQg6oJJ7HHO+t8ZMctvtYKbhop8T3LpSJdQbMF1uhkpW0cCls2bUFXM//nz2S5T/i9&#10;KsPYsUb2YzxAqgEBn3SfvjtsD7jRI7GF8gmxMNALGBsODmowf1DSoXgLan/fMyMokT8rxDOL53Ov&#10;9jCZL5YJTszzle3zFaY4uiqoo6QfblzoEH1Ga8S9agIMx0iGWJFsfXw/nnXpyLpPWJ2//lS7vUSN&#10;pieUG+DqMTwW+GvqzLLL2IMVxDlfpats/n30sCCb0jPE4xcaudhIQx4ZtmDGuVCuF4Tct8js/v1i&#10;ZAgyYTIJxPuHN0+SZ/x7mTbWPUnh90n1SVTY21CCSaDn5Pk8GFsz1HGI8d9jCQ695wqzm3wP8vY3&#10;1nmiWBCMctjvTUW4lCbj2dcC640ni3AyKDcZt40C85IDiRAPJ/f7R2310Bx5PCnKan7ToPrvmHX3&#10;zOAdiJTwMvuIj0oCqhyGESVeeC+9/39lqfbtBpAz2NowujD0MnZyHFYG2i94/a99M8ClUcfcmXEy&#10;KJngBwQX63XYhhevZu5OPWg+9mbf9z4fvjCjhxboG/oHGC8Alp90wn6vr4eC/+wP4Y7C6zswYfjU&#10;8N8Hz+ehPscPouu/AQAA//8DAFBLAwQUAAYACAAAACEAEPC1BeEAAAAJAQAADwAAAGRycy9kb3du&#10;cmV2LnhtbEyPT0vDQBTE74LfYXmCt3bzpy025qWUop6KYCuIt9fsaxKa3Q3ZbZJ+e9eTHocZZn6T&#10;bybdioF711iDEM8jEGxKqxpTIXweX2dPIJwno6i1hhFu7GBT3N/llCk7mg8eDr4SocS4jBBq77tM&#10;SlfWrMnNbccmeGfba/JB9pVUPY2hXLcyiaKV1NSYsFBTx7uay8vhqhHeRhq3afwy7C/n3e37uHz/&#10;2seM+PgwbZ9BeJ78Xxh+8QM6FIHpZK9GOdEizBbrRYgirMKl4K/TNAZxQkiWSQSyyOX/B8UPAAAA&#10;//8DAFBLAQItABQABgAIAAAAIQC2gziS/gAAAOEBAAATAAAAAAAAAAAAAAAAAAAAAABbQ29udGVu&#10;dF9UeXBlc10ueG1sUEsBAi0AFAAGAAgAAAAhADj9If/WAAAAlAEAAAsAAAAAAAAAAAAAAAAALwEA&#10;AF9yZWxzLy5yZWxzUEsBAi0AFAAGAAgAAAAhADY4ZMC8AwAAWAkAAA4AAAAAAAAAAAAAAAAALgIA&#10;AGRycy9lMm9Eb2MueG1sUEsBAi0AFAAGAAgAAAAhABDwtQXhAAAACQEAAA8AAAAAAAAAAAAAAAAA&#10;FgYAAGRycy9kb3ducmV2LnhtbFBLBQYAAAAABAAEAPMAAAAk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3.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 w:rsidR="000C587E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Informe final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bookmarkStart w:id="1" w:name="_GoBack"/>
                        <w:bookmarkEnd w:id="1"/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5F8A6F48" w14:textId="77777777" w:rsidR="001202BF" w:rsidRPr="00B305DE" w:rsidRDefault="001202BF" w:rsidP="001202BF"/>
    <w:p w14:paraId="5CDC10C5" w14:textId="77777777" w:rsidR="001202BF" w:rsidRPr="00B305DE" w:rsidRDefault="001202BF" w:rsidP="001202BF"/>
    <w:p w14:paraId="017C39D3" w14:textId="77777777" w:rsidR="001202BF" w:rsidRPr="00B305DE" w:rsidRDefault="001202BF" w:rsidP="001202BF"/>
    <w:p w14:paraId="15C3087B" w14:textId="77777777" w:rsidR="001202BF" w:rsidRPr="00B305DE" w:rsidRDefault="001202BF" w:rsidP="001202BF"/>
    <w:p w14:paraId="76290C55" w14:textId="77777777" w:rsidR="001202BF" w:rsidRPr="00B305DE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1FCB0052" w14:textId="77777777" w:rsidR="001202BF" w:rsidRPr="00B305DE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  <w:bookmarkStart w:id="0" w:name="_GoBack"/>
      <w:bookmarkEnd w:id="0"/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:rsidRPr="00B305DE" w14:paraId="7F975A4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9D80728" w14:textId="0F1B70F0" w:rsidR="001202BF" w:rsidRPr="00B305DE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 w:rsidRPr="00B305DE">
              <w:rPr>
                <w:b/>
                <w:color w:val="1F3864" w:themeColor="accent1" w:themeShade="80"/>
                <w:sz w:val="28"/>
                <w:szCs w:val="28"/>
              </w:rPr>
              <w:t xml:space="preserve">1. </w:t>
            </w:r>
            <w:r w:rsidR="000C587E" w:rsidRPr="00B305D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 w:rsidRPr="00B305DE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 w:rsidRPr="00B305D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 w:rsidRPr="00B305DE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  <w:tr w:rsidR="001202BF" w:rsidRPr="00B305DE" w14:paraId="34B1D0B2" w14:textId="77777777" w:rsidTr="00D608E0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14:paraId="27A7A8C5" w14:textId="77777777" w:rsidR="001202BF" w:rsidRPr="00B305DE" w:rsidRDefault="001202BF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66025BDD" w14:textId="5E882AAD" w:rsidR="001202BF" w:rsidRPr="00B305DE" w:rsidRDefault="001202BF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305DE">
              <w:rPr>
                <w:rFonts w:ascii="Calibri" w:hAnsi="Calibri"/>
                <w:color w:val="1F3864" w:themeColor="accent1" w:themeShade="80"/>
              </w:rPr>
              <w:t>El objetivo de est</w:t>
            </w:r>
            <w:r w:rsidR="000C587E" w:rsidRPr="00B305DE">
              <w:rPr>
                <w:rFonts w:ascii="Calibri" w:hAnsi="Calibri"/>
                <w:color w:val="1F3864" w:themeColor="accent1" w:themeShade="80"/>
              </w:rPr>
              <w:t>e</w:t>
            </w:r>
            <w:r w:rsidRPr="00B305DE">
              <w:rPr>
                <w:rFonts w:ascii="Calibri" w:hAnsi="Calibri"/>
                <w:color w:val="1F3864" w:themeColor="accent1" w:themeShade="80"/>
              </w:rPr>
              <w:t xml:space="preserve"> </w:t>
            </w:r>
            <w:r w:rsidR="000C587E" w:rsidRPr="00B305DE">
              <w:rPr>
                <w:rFonts w:ascii="Calibri" w:hAnsi="Calibri"/>
                <w:color w:val="1F3864" w:themeColor="accent1" w:themeShade="80"/>
              </w:rPr>
              <w:t>informe</w:t>
            </w:r>
            <w:r w:rsidRPr="00B305DE">
              <w:rPr>
                <w:rFonts w:ascii="Calibri" w:hAnsi="Calibri"/>
                <w:color w:val="1F3864" w:themeColor="accent1" w:themeShade="80"/>
              </w:rPr>
              <w:t xml:space="preserve"> es que describas los aspectos más relevantes de tu </w:t>
            </w:r>
            <w:r w:rsidR="006B7645" w:rsidRPr="00B305DE">
              <w:rPr>
                <w:rFonts w:ascii="Calibri" w:hAnsi="Calibri"/>
                <w:color w:val="1F3864" w:themeColor="accent1" w:themeShade="80"/>
              </w:rPr>
              <w:t>Proyecto APT. Es importante que</w:t>
            </w:r>
            <w:r w:rsidRPr="00B305DE">
              <w:rPr>
                <w:rFonts w:ascii="Calibri" w:hAnsi="Calibri"/>
                <w:color w:val="1F3864" w:themeColor="accent1" w:themeShade="80"/>
              </w:rPr>
              <w:t xml:space="preserve"> fundament</w:t>
            </w:r>
            <w:r w:rsidR="006B7645" w:rsidRPr="00B305DE">
              <w:rPr>
                <w:rFonts w:ascii="Calibri" w:hAnsi="Calibri"/>
                <w:color w:val="1F3864" w:themeColor="accent1" w:themeShade="80"/>
              </w:rPr>
              <w:t>es las</w:t>
            </w:r>
            <w:r w:rsidRPr="00B305DE">
              <w:rPr>
                <w:rFonts w:ascii="Calibri" w:hAnsi="Calibri"/>
                <w:color w:val="1F3864" w:themeColor="accent1" w:themeShade="80"/>
              </w:rPr>
              <w:t xml:space="preserve"> decisiones que tuviste que tomar a lo largo del proceso. </w:t>
            </w:r>
          </w:p>
          <w:p w14:paraId="473140E5" w14:textId="77777777" w:rsidR="00B0399B" w:rsidRPr="00B305DE" w:rsidRDefault="00B0399B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442403C7" w14:textId="2861B388" w:rsidR="000C587E" w:rsidRPr="00B305DE" w:rsidRDefault="000C587E" w:rsidP="006B7645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 w:rsidRPr="00B305DE"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</w:t>
            </w:r>
            <w:r w:rsidR="006B7645" w:rsidRPr="00B305DE">
              <w:rPr>
                <w:rFonts w:ascii="Calibri" w:hAnsi="Calibri"/>
                <w:color w:val="1F3864" w:themeColor="accent1" w:themeShade="80"/>
              </w:rPr>
              <w:t xml:space="preserve"> con la información solicitada, los</w:t>
            </w:r>
            <w:r w:rsidRPr="00B305DE">
              <w:rPr>
                <w:rFonts w:ascii="Calibri" w:hAnsi="Calibri"/>
                <w:color w:val="1F3864" w:themeColor="accent1" w:themeShade="80"/>
              </w:rPr>
              <w:t xml:space="preserve"> que </w:t>
            </w:r>
            <w:r w:rsidR="006B7645" w:rsidRPr="00B305DE">
              <w:rPr>
                <w:rFonts w:ascii="Calibri" w:hAnsi="Calibri"/>
                <w:color w:val="1F3864" w:themeColor="accent1" w:themeShade="80"/>
              </w:rPr>
              <w:t>dan</w:t>
            </w:r>
            <w:r w:rsidRPr="00B305DE">
              <w:rPr>
                <w:rFonts w:ascii="Calibri" w:hAnsi="Calibri"/>
                <w:color w:val="1F3864" w:themeColor="accent1" w:themeShade="80"/>
              </w:rPr>
              <w:t xml:space="preserve"> cuenta del resumen de tu proyecto APT y sus principales resultados.</w:t>
            </w:r>
          </w:p>
        </w:tc>
      </w:tr>
    </w:tbl>
    <w:p w14:paraId="24A0099E" w14:textId="432D3233" w:rsidR="001202BF" w:rsidRPr="00B305DE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305DE" w14:paraId="648C63AB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47676E6" w14:textId="77777777" w:rsidR="00050706" w:rsidRPr="00B305D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305DE"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2FBC4413" w14:textId="3A3237AA" w:rsidR="00050706" w:rsidRPr="00B305DE" w:rsidRDefault="00FF7F40" w:rsidP="00E42375">
            <w:pPr>
              <w:rPr>
                <w:b/>
              </w:rPr>
            </w:pPr>
            <w:r w:rsidRPr="00B305DE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MIGRATIO</w:t>
            </w:r>
          </w:p>
        </w:tc>
      </w:tr>
      <w:tr w:rsidR="00050706" w:rsidRPr="00B305DE" w14:paraId="0C90D50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78D87DFF" w14:textId="77777777" w:rsidR="00050706" w:rsidRPr="00B305D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305DE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4DE1104B" w14:textId="77777777" w:rsidR="00FF7F40" w:rsidRPr="00B305DE" w:rsidRDefault="00FF7F40" w:rsidP="00FF7F40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de software y aplicaciones web y móviles.</w:t>
            </w:r>
          </w:p>
          <w:p w14:paraId="22FA3CD9" w14:textId="77777777" w:rsidR="00FF7F40" w:rsidRPr="00B305DE" w:rsidRDefault="00FF7F40" w:rsidP="00FF7F40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Gestión de bases de datos relacionales y no relacionales.</w:t>
            </w:r>
          </w:p>
          <w:p w14:paraId="0A76310F" w14:textId="77777777" w:rsidR="00FF7F40" w:rsidRPr="00B305DE" w:rsidRDefault="00FF7F40" w:rsidP="00FF7F40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 de sistemas y servicios mediante APIs REST.</w:t>
            </w:r>
          </w:p>
          <w:p w14:paraId="2466888A" w14:textId="36A8F2C5" w:rsidR="00050706" w:rsidRPr="00B305DE" w:rsidRDefault="00FF7F40" w:rsidP="00FF7F40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 y gestión de proyectos tecnológicos utilizando metodologías ágiles.</w:t>
            </w:r>
          </w:p>
        </w:tc>
      </w:tr>
      <w:tr w:rsidR="00050706" w:rsidRPr="00B305DE" w14:paraId="34A68B25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2B4823B0" w14:textId="77777777" w:rsidR="00050706" w:rsidRPr="00B305D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305DE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098DE3BE" w14:textId="77777777" w:rsidR="00050706" w:rsidRPr="00B305D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70C74799" w14:textId="77777777" w:rsidR="00FF7F40" w:rsidRPr="00B305DE" w:rsidRDefault="00FF7F40" w:rsidP="00FF7F40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Capacidad para diseñar e implementar arquitecturas de software, incluyendo la creación de estructuras backend y bases de datos eficientes.</w:t>
            </w:r>
          </w:p>
          <w:p w14:paraId="0106B843" w14:textId="77777777" w:rsidR="00FF7F40" w:rsidRPr="00B305DE" w:rsidRDefault="00FF7F40" w:rsidP="00FF7F40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Habilidad para definir e integrar APIs REST, asegurando la comunicación entre distintos componentes del sistema.</w:t>
            </w:r>
          </w:p>
          <w:p w14:paraId="25FEE8D7" w14:textId="0CC448ED" w:rsidR="00FF7F40" w:rsidRPr="00B305DE" w:rsidRDefault="00FF7F40" w:rsidP="00FF7F40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Competencia en gestión de proyectos bajo metodología SCRUM, aplicando planificación por </w:t>
            </w:r>
            <w:r w:rsidR="00B950B4" w:rsidRPr="00B305DE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Sprint</w:t>
            </w:r>
            <w:r w:rsidRPr="00B305DE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seguimiento de avances y coordinación de equipos.</w:t>
            </w:r>
          </w:p>
          <w:p w14:paraId="2CBA7708" w14:textId="77777777" w:rsidR="00FF7F40" w:rsidRPr="00B305DE" w:rsidRDefault="00FF7F40" w:rsidP="00FF7F40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Capacidad de analizar y resolver problemas técnicos, mediante investigación, pruebas piloto y ajuste de configuraciones para asegurar la correcta ejecución del proyecto.</w:t>
            </w:r>
          </w:p>
          <w:p w14:paraId="2366AA78" w14:textId="51AE748F" w:rsidR="00050706" w:rsidRPr="00B305DE" w:rsidRDefault="00FF7F40" w:rsidP="00FF7F40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Habilidad para documentar y justificar decisiones técnicas, manteniendo trazabilidad y soporte para futuras fases del proyecto.</w:t>
            </w:r>
          </w:p>
        </w:tc>
      </w:tr>
    </w:tbl>
    <w:p w14:paraId="00010BC5" w14:textId="77777777" w:rsidR="00050706" w:rsidRPr="00B305DE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:rsidRPr="00B305DE" w14:paraId="00134FF8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2A9DBAC8" w14:textId="13301F28" w:rsidR="001202BF" w:rsidRPr="00B305DE" w:rsidRDefault="001202BF" w:rsidP="000C587E">
            <w:pPr>
              <w:rPr>
                <w:b/>
              </w:rPr>
            </w:pPr>
            <w:r w:rsidRPr="00B305DE">
              <w:rPr>
                <w:rFonts w:ascii="Calibri" w:hAnsi="Calibri"/>
                <w:b/>
                <w:color w:val="1F3864" w:themeColor="accent1" w:themeShade="80"/>
                <w:sz w:val="18"/>
              </w:rPr>
              <w:t>Contenidos de</w:t>
            </w:r>
            <w:r w:rsidR="006B7645" w:rsidRPr="00B305DE">
              <w:rPr>
                <w:rFonts w:ascii="Calibri" w:hAnsi="Calibri"/>
                <w:b/>
                <w:color w:val="1F3864" w:themeColor="accent1" w:themeShade="80"/>
                <w:sz w:val="18"/>
              </w:rPr>
              <w:t>l informe f</w:t>
            </w:r>
            <w:r w:rsidR="000C587E" w:rsidRPr="00B305DE">
              <w:rPr>
                <w:rFonts w:ascii="Calibri" w:hAnsi="Calibri"/>
                <w:b/>
                <w:color w:val="1F3864" w:themeColor="accent1" w:themeShade="80"/>
                <w:sz w:val="18"/>
              </w:rPr>
              <w:t>inal</w:t>
            </w:r>
          </w:p>
        </w:tc>
      </w:tr>
      <w:tr w:rsidR="001202BF" w:rsidRPr="00B305DE" w14:paraId="55DAFFA5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7FEF913E" w14:textId="03D250DF" w:rsidR="001202BF" w:rsidRPr="00B305DE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B305DE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 xml:space="preserve">1. </w:t>
            </w:r>
            <w:r w:rsidR="00946E78" w:rsidRPr="00B305DE" w:rsidDel="008018E6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7FEEA2E7" w14:textId="5C9B62F6" w:rsidR="00487F2A" w:rsidRDefault="001250A3" w:rsidP="00487F2A">
            <w:pPr>
              <w:pStyle w:val="paragraph"/>
              <w:numPr>
                <w:ilvl w:val="0"/>
                <w:numId w:val="6"/>
              </w:numPr>
              <w:spacing w:before="0" w:beforeAutospacing="0" w:after="0" w:afterAutospacing="0"/>
              <w:jc w:val="both"/>
              <w:textAlignment w:val="baseline"/>
              <w:rPr>
                <w:rStyle w:val="normaltextrun"/>
                <w:rFonts w:ascii="Segoe UI" w:hAnsi="Segoe UI" w:cs="Segoe UI"/>
                <w:color w:val="0070C0"/>
                <w:sz w:val="18"/>
                <w:szCs w:val="18"/>
              </w:rPr>
            </w:pPr>
            <w:r w:rsidRPr="00B305DE">
              <w:rPr>
                <w:rStyle w:val="normaltextrun"/>
                <w:rFonts w:ascii="Calibri" w:hAnsi="Calibri" w:cs="Calibri"/>
                <w:iCs/>
                <w:color w:val="0070C0"/>
                <w:sz w:val="18"/>
                <w:szCs w:val="18"/>
              </w:rPr>
              <w:t>El Proyecto APT busca desarrollar un sistema de captura de imágenes y monitoreo en tiempo real para la detección de personas y análisis de densidad en un espacio determinado, con el fin de optimizar procesos de seguridad y control de afluencia. Esto es relevante para el campo laboral de la carrera, ya que los profesionales en desarrollo de software, inteligencia artificial y gestión de sistemas requieren habilidades para integrar backend, frontend, bases de datos y servicios de comunicación en soluciones prácticas y escalables.</w:t>
            </w:r>
          </w:p>
          <w:p w14:paraId="50305806" w14:textId="77777777" w:rsidR="00487F2A" w:rsidRPr="00487F2A" w:rsidRDefault="00487F2A" w:rsidP="00487F2A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Style w:val="normaltextrun"/>
                <w:rFonts w:ascii="Segoe UI" w:hAnsi="Segoe UI" w:cs="Segoe UI"/>
                <w:color w:val="0070C0"/>
                <w:sz w:val="18"/>
                <w:szCs w:val="18"/>
              </w:rPr>
            </w:pPr>
          </w:p>
          <w:p w14:paraId="3861D14F" w14:textId="69ADC428" w:rsidR="00792B8D" w:rsidRPr="00487F2A" w:rsidRDefault="00B4008E" w:rsidP="00792B8D">
            <w:pPr>
              <w:pStyle w:val="paragraph"/>
              <w:numPr>
                <w:ilvl w:val="0"/>
                <w:numId w:val="6"/>
              </w:numPr>
              <w:spacing w:before="0" w:beforeAutospacing="0" w:after="0" w:afterAutospacing="0"/>
              <w:jc w:val="both"/>
              <w:textAlignment w:val="baseline"/>
              <w:rPr>
                <w:rStyle w:val="eop"/>
                <w:rFonts w:ascii="Segoe UI" w:hAnsi="Segoe UI" w:cs="Segoe UI"/>
                <w:b/>
                <w:color w:val="0070C0"/>
                <w:sz w:val="18"/>
                <w:szCs w:val="18"/>
              </w:rPr>
            </w:pPr>
            <w:r w:rsidRPr="00487F2A">
              <w:rPr>
                <w:rStyle w:val="normaltextrun"/>
                <w:rFonts w:ascii="Calibri" w:hAnsi="Calibri" w:cs="Calibri"/>
                <w:b/>
                <w:iCs/>
                <w:color w:val="0070C0"/>
                <w:sz w:val="18"/>
                <w:szCs w:val="18"/>
              </w:rPr>
              <w:t>¿Por qué es relevante este tema para el campo laboral de tu carrera?</w:t>
            </w:r>
            <w:r w:rsidRPr="00487F2A">
              <w:rPr>
                <w:rStyle w:val="eop"/>
                <w:rFonts w:ascii="Calibri" w:hAnsi="Calibri" w:cs="Calibri"/>
                <w:b/>
                <w:color w:val="0070C0"/>
                <w:sz w:val="18"/>
                <w:szCs w:val="18"/>
              </w:rPr>
              <w:t> </w:t>
            </w:r>
          </w:p>
          <w:p w14:paraId="4A4B148A" w14:textId="1CBF7C8C" w:rsidR="00487F2A" w:rsidRPr="00B305DE" w:rsidRDefault="00487F2A" w:rsidP="00487F2A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Style w:val="eop"/>
                <w:rFonts w:ascii="Segoe UI" w:hAnsi="Segoe UI" w:cs="Segoe UI"/>
                <w:color w:val="0070C0"/>
                <w:sz w:val="18"/>
                <w:szCs w:val="18"/>
              </w:rPr>
            </w:pPr>
          </w:p>
          <w:p w14:paraId="531ABBD7" w14:textId="24EC173A" w:rsidR="001250A3" w:rsidRPr="00B305DE" w:rsidRDefault="001250A3" w:rsidP="00792B8D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Style w:val="eop"/>
                <w:rFonts w:ascii="Segoe UI" w:hAnsi="Segoe UI" w:cs="Segoe UI"/>
                <w:color w:val="0070C0"/>
                <w:sz w:val="18"/>
                <w:szCs w:val="18"/>
              </w:rPr>
            </w:pPr>
            <w:r w:rsidRPr="00B305DE">
              <w:rPr>
                <w:rStyle w:val="eop"/>
                <w:rFonts w:ascii="Segoe UI" w:hAnsi="Segoe UI" w:cs="Segoe UI"/>
                <w:color w:val="0070C0"/>
                <w:sz w:val="18"/>
                <w:szCs w:val="18"/>
              </w:rPr>
              <w:t>Este proyecto es relevante porque permite desarrollar competencias clave en desarrollo de software, integración de sistemas, manejo de APIs REST, bases de datos y transmisión de datos en tiempo real, habilidades altamente demandadas en el área de tecnología y sistemas. Además, proporciona experiencia práctica en la implementación de soluciones que ayudan a gestionar flujos de personas y datos en entornos reales, aportando al desarrollo de aplicaciones de monitoreo y control de afluencia.</w:t>
            </w:r>
          </w:p>
          <w:p w14:paraId="1043CB63" w14:textId="77777777" w:rsidR="00792B8D" w:rsidRPr="00B305DE" w:rsidRDefault="00792B8D" w:rsidP="00792B8D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Style w:val="eop"/>
                <w:rFonts w:ascii="Segoe UI" w:hAnsi="Segoe UI" w:cs="Segoe UI"/>
                <w:color w:val="0070C0"/>
                <w:sz w:val="18"/>
                <w:szCs w:val="18"/>
              </w:rPr>
            </w:pPr>
          </w:p>
          <w:p w14:paraId="5A76047C" w14:textId="77777777" w:rsidR="00792B8D" w:rsidRPr="00B305DE" w:rsidRDefault="00B4008E" w:rsidP="00792B8D">
            <w:pPr>
              <w:pStyle w:val="paragraph"/>
              <w:numPr>
                <w:ilvl w:val="0"/>
                <w:numId w:val="6"/>
              </w:numPr>
              <w:spacing w:before="0" w:beforeAutospacing="0" w:after="0" w:afterAutospacing="0"/>
              <w:jc w:val="both"/>
              <w:textAlignment w:val="baseline"/>
              <w:rPr>
                <w:rStyle w:val="normaltextrun"/>
                <w:rFonts w:ascii="Segoe UI" w:hAnsi="Segoe UI" w:cs="Segoe UI"/>
                <w:color w:val="0070C0"/>
                <w:sz w:val="18"/>
                <w:szCs w:val="18"/>
              </w:rPr>
            </w:pPr>
            <w:r w:rsidRPr="00B305DE">
              <w:rPr>
                <w:rStyle w:val="normaltextrun"/>
                <w:rFonts w:ascii="Calibri" w:hAnsi="Calibri" w:cs="Calibri"/>
                <w:iCs/>
                <w:color w:val="0070C0"/>
                <w:sz w:val="18"/>
                <w:szCs w:val="18"/>
              </w:rPr>
              <w:t>¿Dónde se ubica la situaci</w:t>
            </w:r>
            <w:r w:rsidR="001250A3" w:rsidRPr="00B305DE">
              <w:rPr>
                <w:rStyle w:val="normaltextrun"/>
                <w:rFonts w:ascii="Calibri" w:hAnsi="Calibri" w:cs="Calibri"/>
                <w:iCs/>
                <w:color w:val="0070C0"/>
                <w:sz w:val="18"/>
                <w:szCs w:val="18"/>
              </w:rPr>
              <w:t>ón que vas a abordar?</w:t>
            </w:r>
            <w:r w:rsidR="00792B8D" w:rsidRPr="00B305DE">
              <w:rPr>
                <w:rStyle w:val="normaltextrun"/>
                <w:rFonts w:ascii="Calibri" w:hAnsi="Calibri" w:cs="Calibri"/>
                <w:iCs/>
                <w:color w:val="0070C0"/>
                <w:sz w:val="18"/>
                <w:szCs w:val="18"/>
              </w:rPr>
              <w:t xml:space="preserve"> ¿Cuáles son las características principales de ese lugar?</w:t>
            </w:r>
          </w:p>
          <w:p w14:paraId="6D8E8A6A" w14:textId="151B7C23" w:rsidR="00792B8D" w:rsidRPr="00B305DE" w:rsidRDefault="00792B8D" w:rsidP="00792B8D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Style w:val="eop"/>
                <w:rFonts w:ascii="Segoe UI" w:hAnsi="Segoe UI" w:cs="Segoe UI"/>
                <w:color w:val="0070C0"/>
                <w:sz w:val="18"/>
                <w:szCs w:val="18"/>
              </w:rPr>
            </w:pPr>
            <w:r w:rsidRPr="00B305DE">
              <w:rPr>
                <w:rStyle w:val="normaltextrun"/>
                <w:rFonts w:ascii="Segoe UI" w:hAnsi="Segoe UI" w:cs="Segoe UI"/>
                <w:color w:val="0070C0"/>
                <w:sz w:val="18"/>
                <w:szCs w:val="18"/>
              </w:rPr>
              <w:t>La situación se ubica en la comuna de Valparaíso, Chile, y abarca museos, restaurantes y puntos COPEC de la zona. Estos lugares presentan un flujo constante de visitantes y clientes, lo que requiere un control eficiente para prevenir el overturismo y garantizar que los espacios funcionen de manera ordenada y segura.</w:t>
            </w:r>
          </w:p>
          <w:p w14:paraId="6C9BD6B6" w14:textId="77777777" w:rsidR="00792B8D" w:rsidRPr="00B305DE" w:rsidRDefault="00792B8D" w:rsidP="00792B8D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Style w:val="eop"/>
                <w:rFonts w:ascii="Segoe UI" w:hAnsi="Segoe UI" w:cs="Segoe UI"/>
                <w:color w:val="0070C0"/>
                <w:sz w:val="18"/>
                <w:szCs w:val="18"/>
              </w:rPr>
            </w:pPr>
          </w:p>
          <w:p w14:paraId="51D396FA" w14:textId="7C96E49B" w:rsidR="001250A3" w:rsidRPr="00487F2A" w:rsidRDefault="00B4008E" w:rsidP="001250A3">
            <w:pPr>
              <w:pStyle w:val="paragraph"/>
              <w:numPr>
                <w:ilvl w:val="0"/>
                <w:numId w:val="6"/>
              </w:numPr>
              <w:spacing w:before="0" w:beforeAutospacing="0" w:after="0" w:afterAutospacing="0"/>
              <w:jc w:val="both"/>
              <w:textAlignment w:val="baseline"/>
              <w:rPr>
                <w:rStyle w:val="normaltextrun"/>
                <w:rFonts w:ascii="Segoe UI" w:hAnsi="Segoe UI" w:cs="Segoe UI"/>
                <w:b/>
                <w:color w:val="0070C0"/>
                <w:sz w:val="18"/>
                <w:szCs w:val="18"/>
              </w:rPr>
            </w:pPr>
            <w:r w:rsidRPr="00487F2A">
              <w:rPr>
                <w:rStyle w:val="normaltextrun"/>
                <w:rFonts w:ascii="Calibri" w:hAnsi="Calibri" w:cs="Calibri"/>
                <w:b/>
                <w:iCs/>
                <w:color w:val="0070C0"/>
                <w:sz w:val="18"/>
                <w:szCs w:val="18"/>
              </w:rPr>
              <w:t xml:space="preserve">¿A quiénes afecta o impacta la situación que </w:t>
            </w:r>
            <w:r w:rsidR="00B0399B" w:rsidRPr="00487F2A">
              <w:rPr>
                <w:rStyle w:val="normaltextrun"/>
                <w:rFonts w:ascii="Calibri" w:hAnsi="Calibri" w:cs="Calibri"/>
                <w:b/>
                <w:iCs/>
                <w:color w:val="0070C0"/>
                <w:sz w:val="18"/>
                <w:szCs w:val="18"/>
              </w:rPr>
              <w:t>abordaste</w:t>
            </w:r>
            <w:r w:rsidR="001250A3" w:rsidRPr="00487F2A">
              <w:rPr>
                <w:rStyle w:val="normaltextrun"/>
                <w:rFonts w:ascii="Calibri" w:hAnsi="Calibri" w:cs="Calibri"/>
                <w:b/>
                <w:iCs/>
                <w:color w:val="0070C0"/>
                <w:sz w:val="18"/>
                <w:szCs w:val="18"/>
              </w:rPr>
              <w:t>?</w:t>
            </w:r>
          </w:p>
          <w:p w14:paraId="4E14A72F" w14:textId="77777777" w:rsidR="00792B8D" w:rsidRPr="00B305DE" w:rsidRDefault="00792B8D" w:rsidP="00792B8D">
            <w:pPr>
              <w:pStyle w:val="paragraph"/>
              <w:spacing w:after="0"/>
              <w:ind w:left="720"/>
              <w:jc w:val="both"/>
              <w:textAlignment w:val="baseline"/>
              <w:rPr>
                <w:rStyle w:val="normaltextrun"/>
                <w:rFonts w:ascii="Segoe UI" w:hAnsi="Segoe UI" w:cs="Segoe UI"/>
                <w:color w:val="0070C0"/>
                <w:sz w:val="18"/>
                <w:szCs w:val="18"/>
              </w:rPr>
            </w:pPr>
            <w:r w:rsidRPr="00B305DE">
              <w:rPr>
                <w:rStyle w:val="normaltextrun"/>
                <w:rFonts w:ascii="Segoe UI" w:hAnsi="Segoe UI" w:cs="Segoe UI"/>
                <w:color w:val="0070C0"/>
                <w:sz w:val="18"/>
                <w:szCs w:val="18"/>
              </w:rPr>
              <w:t>El proyecto impacta directamente a los administradores y operadores de los establecimientos (museos, restaurantes y estaciones COPEC), quienes reciben información en tiempo real sobre la densidad de personas y pueden tomar decisiones para prevenir aglomeraciones y gestionar el flujo de visitantes.</w:t>
            </w:r>
          </w:p>
          <w:p w14:paraId="43CD0D2A" w14:textId="17846B4A" w:rsidR="00792B8D" w:rsidRPr="00B305DE" w:rsidRDefault="00792B8D" w:rsidP="00792B8D">
            <w:pPr>
              <w:pStyle w:val="paragraph"/>
              <w:spacing w:after="0"/>
              <w:ind w:left="720"/>
              <w:jc w:val="both"/>
              <w:textAlignment w:val="baseline"/>
              <w:rPr>
                <w:rStyle w:val="normaltextrun"/>
                <w:rFonts w:ascii="Segoe UI" w:hAnsi="Segoe UI" w:cs="Segoe UI"/>
                <w:color w:val="0070C0"/>
                <w:sz w:val="18"/>
                <w:szCs w:val="18"/>
              </w:rPr>
            </w:pPr>
            <w:r w:rsidRPr="00B305DE">
              <w:rPr>
                <w:rStyle w:val="normaltextrun"/>
                <w:rFonts w:ascii="Segoe UI" w:hAnsi="Segoe UI" w:cs="Segoe UI"/>
                <w:color w:val="0070C0"/>
                <w:sz w:val="18"/>
                <w:szCs w:val="18"/>
              </w:rPr>
              <w:t>De manera indirecta, los turistas y clientes de estos lugares se benefician, ya que el sistema contribuye a una mejor experiencia de visita, evitando sobrecarga de espacios y mejorando la seguridad y comodidad de todos los usuarios.</w:t>
            </w:r>
          </w:p>
          <w:p w14:paraId="0EC07348" w14:textId="0B499C0E" w:rsidR="00792B8D" w:rsidRPr="00487F2A" w:rsidRDefault="00B4008E" w:rsidP="00792B8D">
            <w:pPr>
              <w:pStyle w:val="paragraph"/>
              <w:numPr>
                <w:ilvl w:val="0"/>
                <w:numId w:val="6"/>
              </w:numPr>
              <w:spacing w:before="0" w:beforeAutospacing="0" w:after="0" w:afterAutospacing="0"/>
              <w:jc w:val="both"/>
              <w:textAlignment w:val="baseline"/>
              <w:rPr>
                <w:rStyle w:val="eop"/>
                <w:rFonts w:ascii="Segoe UI" w:hAnsi="Segoe UI" w:cs="Segoe UI"/>
                <w:b/>
                <w:color w:val="0070C0"/>
                <w:sz w:val="18"/>
                <w:szCs w:val="18"/>
              </w:rPr>
            </w:pPr>
            <w:r w:rsidRPr="00487F2A">
              <w:rPr>
                <w:rStyle w:val="normaltextrun"/>
                <w:rFonts w:ascii="Calibri" w:hAnsi="Calibri" w:cs="Calibri"/>
                <w:b/>
                <w:iCs/>
                <w:color w:val="0070C0"/>
                <w:sz w:val="18"/>
                <w:szCs w:val="18"/>
              </w:rPr>
              <w:t xml:space="preserve">¿Cuál </w:t>
            </w:r>
            <w:r w:rsidR="00F80B40" w:rsidRPr="00487F2A">
              <w:rPr>
                <w:rStyle w:val="normaltextrun"/>
                <w:rFonts w:ascii="Calibri" w:hAnsi="Calibri" w:cs="Calibri"/>
                <w:b/>
                <w:iCs/>
                <w:color w:val="0070C0"/>
                <w:sz w:val="18"/>
                <w:szCs w:val="18"/>
              </w:rPr>
              <w:t>fue</w:t>
            </w:r>
            <w:r w:rsidRPr="00487F2A">
              <w:rPr>
                <w:rStyle w:val="normaltextrun"/>
                <w:rFonts w:ascii="Calibri" w:hAnsi="Calibri" w:cs="Calibri"/>
                <w:b/>
                <w:iCs/>
                <w:color w:val="0070C0"/>
                <w:sz w:val="18"/>
                <w:szCs w:val="18"/>
              </w:rPr>
              <w:t xml:space="preserve"> el aporte de valor (real o simulado) de tu Proyecto APT para el contexto laboral y/o social en que se situ</w:t>
            </w:r>
            <w:r w:rsidR="00F80B40" w:rsidRPr="00487F2A">
              <w:rPr>
                <w:rStyle w:val="normaltextrun"/>
                <w:rFonts w:ascii="Calibri" w:hAnsi="Calibri" w:cs="Calibri"/>
                <w:b/>
                <w:iCs/>
                <w:color w:val="0070C0"/>
                <w:sz w:val="18"/>
                <w:szCs w:val="18"/>
              </w:rPr>
              <w:t>ó</w:t>
            </w:r>
            <w:r w:rsidRPr="00487F2A">
              <w:rPr>
                <w:rStyle w:val="normaltextrun"/>
                <w:rFonts w:ascii="Calibri" w:hAnsi="Calibri" w:cs="Calibri"/>
                <w:b/>
                <w:iCs/>
                <w:color w:val="0070C0"/>
                <w:sz w:val="18"/>
                <w:szCs w:val="18"/>
              </w:rPr>
              <w:t>?</w:t>
            </w:r>
            <w:r w:rsidRPr="00487F2A">
              <w:rPr>
                <w:rStyle w:val="eop"/>
                <w:rFonts w:ascii="Calibri" w:hAnsi="Calibri" w:cs="Calibri"/>
                <w:b/>
                <w:color w:val="0070C0"/>
                <w:sz w:val="18"/>
                <w:szCs w:val="18"/>
              </w:rPr>
              <w:t> </w:t>
            </w:r>
          </w:p>
          <w:p w14:paraId="328113D0" w14:textId="02BC18A8" w:rsidR="00792B8D" w:rsidRPr="00B305DE" w:rsidRDefault="00792B8D" w:rsidP="00487F2A">
            <w:pPr>
              <w:pStyle w:val="paragraph"/>
              <w:spacing w:after="0"/>
              <w:ind w:left="720"/>
              <w:jc w:val="both"/>
              <w:textAlignment w:val="baseline"/>
              <w:rPr>
                <w:rStyle w:val="eop"/>
                <w:rFonts w:ascii="Segoe UI" w:hAnsi="Segoe UI" w:cs="Segoe UI"/>
                <w:color w:val="0070C0"/>
                <w:sz w:val="18"/>
                <w:szCs w:val="18"/>
              </w:rPr>
            </w:pPr>
            <w:r w:rsidRPr="00B305DE">
              <w:rPr>
                <w:rStyle w:val="eop"/>
                <w:rFonts w:ascii="Segoe UI" w:hAnsi="Segoe UI" w:cs="Segoe UI"/>
                <w:color w:val="0070C0"/>
                <w:sz w:val="18"/>
                <w:szCs w:val="18"/>
              </w:rPr>
              <w:t>El aporte de valor de Migratio radica en la implementación de un sistema tecnológico con inteligencia artificial que captura y analiza datos en tiempo real sobre la densidad de personas, permitiendo a los administradores de museos, restaurantes y estaciones COPEC de Valparaíso tomar decisiones oportunas para prevenir el overturismo y mejorar la gestión de espacios. La IA permite detectar exclusivamente personas, filtrar información relevante y generar alertas automáticas, optimizan</w:t>
            </w:r>
            <w:r w:rsidR="00487F2A">
              <w:rPr>
                <w:rStyle w:val="eop"/>
                <w:rFonts w:ascii="Segoe UI" w:hAnsi="Segoe UI" w:cs="Segoe UI"/>
                <w:color w:val="0070C0"/>
                <w:sz w:val="18"/>
                <w:szCs w:val="18"/>
              </w:rPr>
              <w:t>do la eficiencia del monitoreo.</w:t>
            </w:r>
          </w:p>
          <w:p w14:paraId="1EFE0235" w14:textId="0AC9DD93" w:rsidR="00792B8D" w:rsidRPr="00B305DE" w:rsidRDefault="00792B8D" w:rsidP="00487F2A">
            <w:pPr>
              <w:pStyle w:val="paragraph"/>
              <w:spacing w:after="0"/>
              <w:ind w:left="720"/>
              <w:jc w:val="both"/>
              <w:textAlignment w:val="baseline"/>
              <w:rPr>
                <w:rStyle w:val="eop"/>
                <w:rFonts w:ascii="Segoe UI" w:hAnsi="Segoe UI" w:cs="Segoe UI"/>
                <w:color w:val="0070C0"/>
                <w:sz w:val="18"/>
                <w:szCs w:val="18"/>
              </w:rPr>
            </w:pPr>
            <w:r w:rsidRPr="00B305DE">
              <w:rPr>
                <w:rStyle w:val="eop"/>
                <w:rFonts w:ascii="Segoe UI" w:hAnsi="Segoe UI" w:cs="Segoe UI"/>
                <w:color w:val="0070C0"/>
                <w:sz w:val="18"/>
                <w:szCs w:val="18"/>
              </w:rPr>
              <w:t xml:space="preserve">En el contexto laboral, el proyecto fortalece competencias en desarrollo de software, integración de sistemas, manejo de bases de datos y análisis de </w:t>
            </w:r>
            <w:r w:rsidRPr="00B305DE">
              <w:rPr>
                <w:rStyle w:val="eop"/>
                <w:rFonts w:ascii="Segoe UI" w:hAnsi="Segoe UI" w:cs="Segoe UI"/>
                <w:color w:val="0070C0"/>
                <w:sz w:val="18"/>
                <w:szCs w:val="18"/>
              </w:rPr>
              <w:lastRenderedPageBreak/>
              <w:t>datos mediante IA, ofreciendo experiencia práctica en soluciones tecnológicas avanzadas aplicables a e</w:t>
            </w:r>
            <w:r w:rsidR="00487F2A">
              <w:rPr>
                <w:rStyle w:val="eop"/>
                <w:rFonts w:ascii="Segoe UI" w:hAnsi="Segoe UI" w:cs="Segoe UI"/>
                <w:color w:val="0070C0"/>
                <w:sz w:val="18"/>
                <w:szCs w:val="18"/>
              </w:rPr>
              <w:t>mpresas y servicios turísticos.</w:t>
            </w:r>
          </w:p>
          <w:p w14:paraId="21F4786A" w14:textId="11A77E21" w:rsidR="00792B8D" w:rsidRPr="00B305DE" w:rsidRDefault="00792B8D" w:rsidP="00792B8D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Style w:val="eop"/>
                <w:rFonts w:ascii="Segoe UI" w:hAnsi="Segoe UI" w:cs="Segoe UI"/>
                <w:color w:val="0070C0"/>
                <w:sz w:val="18"/>
                <w:szCs w:val="18"/>
              </w:rPr>
            </w:pPr>
            <w:r w:rsidRPr="00B305DE">
              <w:rPr>
                <w:rStyle w:val="eop"/>
                <w:rFonts w:ascii="Segoe UI" w:hAnsi="Segoe UI" w:cs="Segoe UI"/>
                <w:color w:val="0070C0"/>
                <w:sz w:val="18"/>
                <w:szCs w:val="18"/>
              </w:rPr>
              <w:t>En el contexto social, contribuye a mejorar la experiencia de los visitantes y clientes, evitando aglomeraciones, promoviendo la seguridad y optimizando la distribución de personas en espacios públicos y comerciales de la región, gracias al análisis inteligente de datos proporcionado por la IA.</w:t>
            </w:r>
          </w:p>
          <w:p w14:paraId="6E9E3BA6" w14:textId="77777777" w:rsidR="00792B8D" w:rsidRPr="00B305DE" w:rsidRDefault="00792B8D" w:rsidP="00792B8D">
            <w:pPr>
              <w:pStyle w:val="paragraph"/>
              <w:spacing w:before="0" w:beforeAutospacing="0" w:after="0" w:afterAutospacing="0"/>
              <w:ind w:left="720"/>
              <w:jc w:val="both"/>
              <w:textAlignment w:val="baseline"/>
              <w:rPr>
                <w:rFonts w:ascii="Segoe UI" w:hAnsi="Segoe UI" w:cs="Segoe UI"/>
                <w:color w:val="0070C0"/>
                <w:sz w:val="18"/>
                <w:szCs w:val="18"/>
              </w:rPr>
            </w:pPr>
          </w:p>
          <w:p w14:paraId="543D7C6B" w14:textId="4057CA90" w:rsidR="001202BF" w:rsidRPr="00B305DE" w:rsidRDefault="001202BF" w:rsidP="00C62521">
            <w:pPr>
              <w:pStyle w:val="Prrafodelista"/>
              <w:spacing w:after="0" w:line="240" w:lineRule="auto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</w:tc>
      </w:tr>
      <w:tr w:rsidR="001202BF" w:rsidRPr="00B305DE" w14:paraId="69DA8CAD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4D8E3090" w14:textId="368322B4" w:rsidR="001202BF" w:rsidRPr="00B305DE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B305DE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 xml:space="preserve">2. Objetivos </w:t>
            </w:r>
          </w:p>
        </w:tc>
        <w:tc>
          <w:tcPr>
            <w:tcW w:w="6780" w:type="dxa"/>
            <w:vAlign w:val="center"/>
          </w:tcPr>
          <w:p w14:paraId="3B7B735C" w14:textId="503B2D26" w:rsidR="00792B8D" w:rsidRPr="00487F2A" w:rsidRDefault="001202BF" w:rsidP="00792B8D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314" w:hanging="284"/>
              <w:jc w:val="both"/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</w:pPr>
            <w:r w:rsidRPr="00487F2A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Objetivo general y específicos.</w:t>
            </w:r>
          </w:p>
          <w:p w14:paraId="093FEF83" w14:textId="77777777" w:rsidR="00487F2A" w:rsidRPr="00B305DE" w:rsidRDefault="00487F2A" w:rsidP="00487F2A">
            <w:pPr>
              <w:pStyle w:val="Prrafodelista"/>
              <w:spacing w:after="0" w:line="240" w:lineRule="auto"/>
              <w:ind w:left="314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1D754493" w14:textId="77777777" w:rsidR="00B305DE" w:rsidRPr="00B305DE" w:rsidRDefault="00792B8D" w:rsidP="00B305DE">
            <w:pPr>
              <w:pStyle w:val="Prrafodelista"/>
              <w:spacing w:after="0" w:line="240" w:lineRule="auto"/>
              <w:ind w:left="314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Desarrollar un sistema inteligente de monitoreo y captura de personas mediante cámaras con inteligencia artificial, que permita analizar la densidad de personas en tiempo real y enviar los datos a una aplicación, contribuyendo a prevenir el overturismo y mejorar la gestión de espacios en Valparaíso.</w:t>
            </w:r>
          </w:p>
          <w:p w14:paraId="123AD68C" w14:textId="77777777" w:rsidR="00B305DE" w:rsidRPr="00B305DE" w:rsidRDefault="00B305DE" w:rsidP="00B305DE">
            <w:pPr>
              <w:pStyle w:val="Prrafodelista"/>
              <w:spacing w:after="0" w:line="240" w:lineRule="auto"/>
              <w:ind w:left="314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4017C2F5" w14:textId="36D4868E" w:rsidR="00B305DE" w:rsidRPr="00B305DE" w:rsidRDefault="00B305DE" w:rsidP="00B305DE">
            <w:pPr>
              <w:pStyle w:val="Prrafodelista"/>
              <w:spacing w:after="0" w:line="240" w:lineRule="auto"/>
              <w:ind w:left="314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950B4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1.-</w:t>
            </w: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 xml:space="preserve"> Implementar y configurar cámaras con capacidad de captura en tiempo real y análisis mediante IA para detectar exclusivamente personas.</w:t>
            </w:r>
          </w:p>
          <w:p w14:paraId="6A9F176E" w14:textId="77777777" w:rsidR="00B305DE" w:rsidRPr="00B305DE" w:rsidRDefault="00B305DE" w:rsidP="00B305DE">
            <w:pPr>
              <w:pStyle w:val="Prrafodelista"/>
              <w:spacing w:after="0" w:line="240" w:lineRule="auto"/>
              <w:ind w:left="314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950B4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2.-</w:t>
            </w: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 xml:space="preserve"> Diseñar e integrar un backend que reciba, almacene y gestione los datos capturados de manera eficiente y segura.</w:t>
            </w:r>
          </w:p>
          <w:p w14:paraId="7452BC69" w14:textId="77777777" w:rsidR="00B305DE" w:rsidRPr="00B305DE" w:rsidRDefault="00B305DE" w:rsidP="00B305DE">
            <w:pPr>
              <w:pStyle w:val="Prrafodelista"/>
              <w:spacing w:after="0" w:line="240" w:lineRule="auto"/>
              <w:ind w:left="314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950B4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3.-</w:t>
            </w: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 xml:space="preserve"> Desarrollar una aplicación móvil que reciba la información procesada, permitiendo visualizar la densidad de personas y generar alertas cuando se superen límites establecidos.</w:t>
            </w:r>
          </w:p>
          <w:p w14:paraId="2513061A" w14:textId="77777777" w:rsidR="00B305DE" w:rsidRPr="00B305DE" w:rsidRDefault="00B305DE" w:rsidP="00B305DE">
            <w:pPr>
              <w:pStyle w:val="Prrafodelista"/>
              <w:spacing w:after="0" w:line="240" w:lineRule="auto"/>
              <w:ind w:left="314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950B4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4.-</w:t>
            </w: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 xml:space="preserve"> Garantizar la integración del sistema con múltiples puntos de control, incluyendo museos, restaurantes y estaciones COPEC de la comuna de Valparaíso.</w:t>
            </w:r>
          </w:p>
          <w:p w14:paraId="60992E11" w14:textId="77777777" w:rsidR="00B305DE" w:rsidRPr="00B305DE" w:rsidRDefault="00B305DE" w:rsidP="00B305DE">
            <w:pPr>
              <w:pStyle w:val="Prrafodelista"/>
              <w:spacing w:after="0" w:line="240" w:lineRule="auto"/>
              <w:ind w:left="314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950B4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5.-</w:t>
            </w: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 xml:space="preserve"> Validar la precisión y eficacia del sistema mediante pruebas piloto, ajustando parámetros de captura y análisis para asegurar resultados confiables.</w:t>
            </w:r>
          </w:p>
          <w:p w14:paraId="7D9C6DBD" w14:textId="77777777" w:rsidR="00B305DE" w:rsidRPr="00B305DE" w:rsidRDefault="00B305DE" w:rsidP="00B305DE">
            <w:pPr>
              <w:pStyle w:val="Prrafodelista"/>
              <w:spacing w:after="0" w:line="240" w:lineRule="auto"/>
              <w:ind w:left="314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3F52E2FB" w14:textId="6F8933FD" w:rsidR="00B305DE" w:rsidRPr="00B305DE" w:rsidRDefault="00B305DE" w:rsidP="00B305DE">
            <w:pPr>
              <w:pStyle w:val="Prrafodelista"/>
              <w:spacing w:after="0" w:line="240" w:lineRule="auto"/>
              <w:ind w:left="314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</w:tc>
      </w:tr>
      <w:tr w:rsidR="001202BF" w:rsidRPr="00B305DE" w14:paraId="2F6D6195" w14:textId="77777777" w:rsidTr="7EB51544">
        <w:tc>
          <w:tcPr>
            <w:tcW w:w="3001" w:type="dxa"/>
            <w:vAlign w:val="center"/>
          </w:tcPr>
          <w:p w14:paraId="0053AC5B" w14:textId="77777777" w:rsidR="001202BF" w:rsidRPr="00B305DE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B305DE">
              <w:rPr>
                <w:rFonts w:ascii="Calibri" w:hAnsi="Calibri"/>
                <w:color w:val="1F3864" w:themeColor="accent1" w:themeShade="80"/>
                <w:sz w:val="18"/>
              </w:rPr>
              <w:t>3. Metodología</w:t>
            </w:r>
          </w:p>
        </w:tc>
        <w:tc>
          <w:tcPr>
            <w:tcW w:w="6780" w:type="dxa"/>
            <w:vAlign w:val="center"/>
          </w:tcPr>
          <w:p w14:paraId="1E769B93" w14:textId="3C080FA5" w:rsidR="00B305DE" w:rsidRDefault="001202BF" w:rsidP="00B305DE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</w:pPr>
            <w:r w:rsidRPr="00487F2A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Metodología utilizada y su pertinencia para cumplir objetivos.</w:t>
            </w:r>
          </w:p>
          <w:p w14:paraId="1C4CFAB8" w14:textId="77777777" w:rsidR="00487F2A" w:rsidRPr="00487F2A" w:rsidRDefault="00487F2A" w:rsidP="00487F2A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</w:pPr>
          </w:p>
          <w:p w14:paraId="3D9FF27F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Para el desarrollo del Proyecto APT Migratio se utilizó la metodología ágil SCRUM, debido a su enfoque iterativo y flexible, que permite adaptarse a cambios durante el desarrollo y asegurar el cumplimiento de los objetivos planteados. Esta metodología es pertinente, ya que el proyecto requiere la integración de múltiples componentes tecnológicos (cámaras, backend, base de datos, IA y aplicación móvil) que se deben validar de manera incremental y continua.</w:t>
            </w:r>
          </w:p>
          <w:p w14:paraId="3C26D75E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</w:pPr>
          </w:p>
          <w:p w14:paraId="3920F3D6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Fases y procedimientos realizados:</w:t>
            </w:r>
          </w:p>
          <w:p w14:paraId="4037258B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1EA8264E" w14:textId="0B078B4E" w:rsidR="00B305DE" w:rsidRPr="00B305DE" w:rsidRDefault="00B305DE" w:rsidP="00B305DE">
            <w:pPr>
              <w:pStyle w:val="Prrafodelista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Sprint 0 – Planificación y preparación del proyecto:</w:t>
            </w:r>
          </w:p>
          <w:p w14:paraId="33D24BE3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25B61D3B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Revisión de documentación y análisis de requerimientos.</w:t>
            </w:r>
          </w:p>
          <w:p w14:paraId="568C2B23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5A5FBB39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Selección de herramientas y definición del entorno de desarrollo.</w:t>
            </w:r>
          </w:p>
          <w:p w14:paraId="259E6DEC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49EBC602" w14:textId="3D11D3F3" w:rsidR="00B305DE" w:rsidRPr="00B305DE" w:rsidRDefault="00B305DE" w:rsidP="00B305DE">
            <w:pPr>
              <w:pStyle w:val="Prrafodelista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Sprint 1 – Implementación inicial del sistema de captura de imágenes:</w:t>
            </w:r>
          </w:p>
          <w:p w14:paraId="75181B4E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38DC84B6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Investigación y configuración de la cámara.</w:t>
            </w:r>
          </w:p>
          <w:p w14:paraId="7EDBF9E1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580E1CAE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Desarrollo de scripts de captura y transmisión en tiempo real.</w:t>
            </w:r>
          </w:p>
          <w:p w14:paraId="306F2770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3348C091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Validación mediante pruebas piloto, ajustando velocidad y precisión de detección de personas mediante IA.</w:t>
            </w:r>
          </w:p>
          <w:p w14:paraId="09103C18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4EDE07C9" w14:textId="5CA4ED7F" w:rsidR="00B305DE" w:rsidRPr="00B305DE" w:rsidRDefault="00B305DE" w:rsidP="00B305DE">
            <w:pPr>
              <w:pStyle w:val="Prrafodelista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Sprint 2 – Desarrollo del backend y base de datos:</w:t>
            </w:r>
          </w:p>
          <w:p w14:paraId="36DD8429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6B23E013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Creación del proyecto base en Node.js con Express.</w:t>
            </w:r>
          </w:p>
          <w:p w14:paraId="5A58282B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0309EFC9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lastRenderedPageBreak/>
              <w:t>Definición de endpoints REST y lógica de control.</w:t>
            </w:r>
          </w:p>
          <w:p w14:paraId="2F40B6A8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60AC0D32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Configuración de la base de datos PostgreSQL y diseño del modelo entidad-relación (MER).</w:t>
            </w:r>
          </w:p>
          <w:p w14:paraId="4383108E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7C7349A5" w14:textId="4E5136D4" w:rsidR="00B305DE" w:rsidRPr="00B305DE" w:rsidRDefault="00B305DE" w:rsidP="00B305DE">
            <w:pPr>
              <w:pStyle w:val="Prrafodelista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 xml:space="preserve">La metodología SCRUM permitió dividir el proyecto en </w:t>
            </w:r>
            <w:r w:rsidR="00B950B4"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Sprint</w:t>
            </w: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 xml:space="preserve"> manejables, haciendo posible la entrega incremental de resultados funcionales, la identificación temprana de problemas y la realización de ajustes rápidos cuando fue necesario. Gracias a este enfoque, se ha podido avanzar de manera organizada, asegurando que cada componente del sistema se integre correctamente y cumpla con los objetivos planteados, manteniendo la eficiencia y calidad del proyecto.</w:t>
            </w:r>
          </w:p>
          <w:p w14:paraId="396694F6" w14:textId="64268A83" w:rsidR="001202BF" w:rsidRPr="00B305DE" w:rsidRDefault="001202BF" w:rsidP="00946E78">
            <w:pPr>
              <w:ind w:left="720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</w:tc>
      </w:tr>
      <w:tr w:rsidR="001202BF" w:rsidRPr="00B305DE" w14:paraId="76BFA255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12455E29" w14:textId="77777777" w:rsidR="001202BF" w:rsidRPr="00B305DE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B305DE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4. Desarrollo</w:t>
            </w:r>
          </w:p>
        </w:tc>
        <w:tc>
          <w:tcPr>
            <w:tcW w:w="6780" w:type="dxa"/>
            <w:vAlign w:val="center"/>
          </w:tcPr>
          <w:p w14:paraId="0A39F3E2" w14:textId="0E56A821" w:rsidR="001202BF" w:rsidRDefault="001202BF" w:rsidP="001202BF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</w:pPr>
            <w:r w:rsidRPr="00487F2A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Descripción de las etapas o actividades del Proyecto APT.</w:t>
            </w:r>
          </w:p>
          <w:p w14:paraId="2D7CB0B0" w14:textId="77777777" w:rsidR="00487F2A" w:rsidRPr="00487F2A" w:rsidRDefault="00487F2A" w:rsidP="00487F2A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</w:pPr>
          </w:p>
          <w:p w14:paraId="4A25AB33" w14:textId="56C32BDE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 xml:space="preserve">El desarrollo del Proyecto APT Migratio se organizó en </w:t>
            </w:r>
            <w:r w:rsidR="00B950B4"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Sprint</w:t>
            </w: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, siguiendo la metodología SCRUM, con el objetivo de avanzar de manera estructurada y controlada. Las principales etapas y actividades fueron:</w:t>
            </w:r>
          </w:p>
          <w:p w14:paraId="2225AC81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1A5796B3" w14:textId="0FDB7A9C" w:rsidR="00B305DE" w:rsidRPr="00B305DE" w:rsidRDefault="00B305DE" w:rsidP="00B305DE">
            <w:pPr>
              <w:pStyle w:val="Prrafodelista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Sprint 0 – Conocimiento y planificación:</w:t>
            </w:r>
          </w:p>
          <w:p w14:paraId="2D3D0F98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1A8C0766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Revisión de la empresa y documentación relevante.</w:t>
            </w:r>
          </w:p>
          <w:p w14:paraId="09048AFB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0E547822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Planificación de los documentos y preparación del entorno de trabajo.</w:t>
            </w:r>
          </w:p>
          <w:p w14:paraId="599165A0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39F48A96" w14:textId="48CCDCBF" w:rsidR="00B305DE" w:rsidRPr="00B305DE" w:rsidRDefault="00B305DE" w:rsidP="00B305DE">
            <w:pPr>
              <w:pStyle w:val="Prrafodelista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Sprint 1 – Sistema de captura de personas:</w:t>
            </w:r>
          </w:p>
          <w:p w14:paraId="75755FB3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32E5539C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Investigación de cámaras: selección de dispositivos adecuados para la detección de personas.</w:t>
            </w:r>
          </w:p>
          <w:p w14:paraId="22C54BA2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05F35607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Configuración de transmisión en tiempo real: asegurar que los datos capturados por las cámaras puedan ser enviados de manera eficiente.</w:t>
            </w:r>
          </w:p>
          <w:p w14:paraId="63380BA7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7823FFF3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Desarrollo del script de captura: programación de la lógica que permite la detección mediante IA de personas y la transmisión de datos.</w:t>
            </w:r>
          </w:p>
          <w:p w14:paraId="181EF7E7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77191EAC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Validación de pruebas piloto: ajustes en la velocidad de captura y precisión del modelo de IA para detectar únicamente personas.</w:t>
            </w:r>
          </w:p>
          <w:p w14:paraId="19BAB0CF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2A1DC6A6" w14:textId="592B9979" w:rsidR="00B305DE" w:rsidRPr="00B305DE" w:rsidRDefault="00B305DE" w:rsidP="00B305DE">
            <w:pPr>
              <w:pStyle w:val="Prrafodelista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Sprint 2 – Backend y base de datos:</w:t>
            </w:r>
          </w:p>
          <w:p w14:paraId="535A92CA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54BE29F8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Creación del proyecto base en Node.js con Express: estructuración inicial del backend.</w:t>
            </w:r>
          </w:p>
          <w:p w14:paraId="1E5D0017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70D92288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Definición de endpoints REST:</w:t>
            </w: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 xml:space="preserve"> establecimiento de rutas y controladores para gestionar la información recibida.</w:t>
            </w:r>
          </w:p>
          <w:p w14:paraId="550EB3BD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30124F13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Configuración de la base de datos PostgreSQL:</w:t>
            </w: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 xml:space="preserve"> creación de tablas y relaciones necesarias para almacenar registros de manera organizada.</w:t>
            </w:r>
          </w:p>
          <w:p w14:paraId="49705794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75DCB423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Diseño del modelo entidad-relación (MER):</w:t>
            </w: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 xml:space="preserve"> reflejando correctamente la relación entre cámaras, lugares y registros de captura.</w:t>
            </w:r>
          </w:p>
          <w:p w14:paraId="2EF787B8" w14:textId="77777777" w:rsidR="00B305DE" w:rsidRP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5FED49BC" w14:textId="78ABA0C1" w:rsid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Estas etapas permitieron que el proyecto avance de manera ordenada, asegurando que cada componente —cámara, IA, backend y base de datos— se integre correctamente y cumpla con los objetivos definidos hasta la Fase 2.</w:t>
            </w:r>
          </w:p>
          <w:p w14:paraId="6B42F83C" w14:textId="1876C4FC" w:rsidR="00B305DE" w:rsidRDefault="00B305DE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1F6FA927" w14:textId="19B8FA16" w:rsidR="00B950B4" w:rsidRDefault="00B950B4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685EEB51" w14:textId="1C766DA7" w:rsidR="00B950B4" w:rsidRDefault="00B950B4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06595060" w14:textId="2B6D28E6" w:rsidR="00B950B4" w:rsidRDefault="00B950B4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15C6D7F9" w14:textId="77777777" w:rsidR="00B950B4" w:rsidRPr="00B305DE" w:rsidRDefault="00B950B4" w:rsidP="00B305DE">
            <w:pPr>
              <w:pStyle w:val="Prrafodelista"/>
              <w:spacing w:after="0" w:line="240" w:lineRule="auto"/>
              <w:ind w:left="318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03887FC6" w14:textId="45EF3562" w:rsidR="001202BF" w:rsidRPr="00B305DE" w:rsidRDefault="001202BF" w:rsidP="001202BF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lastRenderedPageBreak/>
              <w:t>Dificultades y facilitadores en el desarrollo del Proyecto APT</w:t>
            </w:r>
            <w:r w:rsidR="002541D2"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.</w:t>
            </w:r>
          </w:p>
          <w:p w14:paraId="2BA84B0C" w14:textId="77777777" w:rsidR="00B305DE" w:rsidRPr="00B305DE" w:rsidRDefault="00B305DE" w:rsidP="00B305DE">
            <w:pPr>
              <w:pStyle w:val="Prrafodelista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7253C86C" w14:textId="2B35ABB3" w:rsidR="00B305DE" w:rsidRPr="00B305DE" w:rsidRDefault="00B305DE" w:rsidP="00B305DE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Facilitadores:</w:t>
            </w:r>
          </w:p>
          <w:p w14:paraId="133CD8DD" w14:textId="77777777" w:rsidR="00B305DE" w:rsidRPr="00B305DE" w:rsidRDefault="00B305DE" w:rsidP="00B305DE">
            <w:pPr>
              <w:pStyle w:val="Prrafodelista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3A995044" w14:textId="3995F241" w:rsidR="00B305DE" w:rsidRDefault="00B305DE" w:rsidP="00B305DE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 xml:space="preserve">Planificación clara y estructurada por </w:t>
            </w:r>
            <w:r w:rsidR="00B950B4"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Sprint</w:t>
            </w: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: La carta Gantt y la metodología SCRUM permitieron distribuir las actividades de manera ordenada y dar seguimiento al progreso de cada tarea.</w:t>
            </w:r>
          </w:p>
          <w:p w14:paraId="22DC0DEC" w14:textId="77777777" w:rsidR="00B305DE" w:rsidRDefault="00B305DE" w:rsidP="00B305DE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Recursos y herramientas disponibles: Contar con cámaras, librerías de IA, Node.js, PostgreSQL, Postman y documentación técnica facilitó la implementación y pruebas del sistema.</w:t>
            </w:r>
          </w:p>
          <w:p w14:paraId="16316011" w14:textId="77777777" w:rsidR="00B305DE" w:rsidRDefault="00B305DE" w:rsidP="00B305DE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Trabajo en equipo y coordinación: La asignación de responsabilidades entre los miembros del equipo permitió avanzar simultáneamente en distintas tareas, optimizando el tiempo.</w:t>
            </w:r>
          </w:p>
          <w:p w14:paraId="0CFF9F15" w14:textId="42537125" w:rsidR="00B305DE" w:rsidRDefault="00B305DE" w:rsidP="00B305DE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 xml:space="preserve">Metodología ágil: SCRUM permitió realizar ajustes inmediatos durante los </w:t>
            </w:r>
            <w:r w:rsidR="00B950B4"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Sprint</w:t>
            </w: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 xml:space="preserve"> y validar resultados de manera incremental, garantizando la calidad del proyecto.</w:t>
            </w:r>
          </w:p>
          <w:p w14:paraId="56C69900" w14:textId="77777777" w:rsidR="00B305DE" w:rsidRDefault="00B305DE" w:rsidP="00B305DE">
            <w:pPr>
              <w:pStyle w:val="Prrafodelista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1AFE41E7" w14:textId="411B2459" w:rsidR="00B305DE" w:rsidRPr="00B305DE" w:rsidRDefault="00B305DE" w:rsidP="00B305DE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Dificultades:</w:t>
            </w:r>
          </w:p>
          <w:p w14:paraId="2732EBFF" w14:textId="77777777" w:rsidR="00B305DE" w:rsidRPr="00B305DE" w:rsidRDefault="00B305DE" w:rsidP="00B305DE">
            <w:pPr>
              <w:pStyle w:val="Prrafodelista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73F2D5FA" w14:textId="77777777" w:rsidR="00B305DE" w:rsidRDefault="00B305DE" w:rsidP="00B305DE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Integración del sistema de IA con la transmisión en tiempo real: Se presentaron desafíos para asegurar que la IA detectara únicamente personas y enviara los datos correctamente al backend.</w:t>
            </w:r>
          </w:p>
          <w:p w14:paraId="51D465B7" w14:textId="77777777" w:rsidR="00B305DE" w:rsidRDefault="00B305DE" w:rsidP="00B305DE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Configuración inicial del backend y la base de datos: Hubo que verificar la instalación de Node.js, dependencias y la estructura de PostgreSQL para evitar errores de conexión o inconsistencias en los datos.</w:t>
            </w:r>
          </w:p>
          <w:p w14:paraId="4E4226F6" w14:textId="77777777" w:rsidR="00B305DE" w:rsidRDefault="00B305DE" w:rsidP="00B305DE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Validación de pruebas piloto: Fue necesario ajustar parámetros de velocidad de captura y precisión de la IA, para asegurar que el sistema funcionara correctamente en distintos entornos simulados.</w:t>
            </w:r>
          </w:p>
          <w:p w14:paraId="5856C03F" w14:textId="15F40A77" w:rsidR="00B305DE" w:rsidRPr="00B305DE" w:rsidRDefault="00B305DE" w:rsidP="00B305DE">
            <w:pPr>
              <w:ind w:left="360"/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A pesar de estas dificultades, los facilitadores mencionados permitieron que el proyecto avanzara según lo planificado, manteniendo la ejecución de las actividades dentro de los tiempos establecidos y asegurando que los objetivos de la Fase 2 se cumplieran de manera efectiva.</w:t>
            </w:r>
          </w:p>
          <w:p w14:paraId="45C609F1" w14:textId="3131A369" w:rsidR="001202BF" w:rsidRPr="00487F2A" w:rsidRDefault="00946E78" w:rsidP="00B305DE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</w:pPr>
            <w:r w:rsidRPr="00487F2A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A</w:t>
            </w:r>
            <w:r w:rsidR="001202BF" w:rsidRPr="00487F2A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justes</w:t>
            </w:r>
            <w:r w:rsidRPr="00487F2A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 xml:space="preserve"> realizados</w:t>
            </w:r>
            <w:r w:rsidR="002541D2" w:rsidRPr="00487F2A">
              <w:rPr>
                <w:rFonts w:ascii="Calibri" w:hAnsi="Calibri" w:cs="Arial"/>
                <w:b/>
                <w:color w:val="0070C0"/>
                <w:sz w:val="18"/>
                <w:szCs w:val="20"/>
                <w:lang w:eastAsia="es-CL"/>
              </w:rPr>
              <w:t>.</w:t>
            </w:r>
          </w:p>
          <w:p w14:paraId="1DA0F166" w14:textId="77777777" w:rsidR="001202BF" w:rsidRDefault="001202BF" w:rsidP="00487F2A">
            <w:pPr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</w:p>
          <w:p w14:paraId="60B41C15" w14:textId="77777777" w:rsidR="00487F2A" w:rsidRDefault="00487F2A" w:rsidP="00487F2A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487F2A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Durante el desarrollo del Proyecto APT Migratio, se presentaron pequeñas dificultades técnicas relacionadas con la integración del sistema de IA y la transmisión de datos en tiempo real, las cuales se resolvieron mediante a</w:t>
            </w:r>
            <w:r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justes puntuales y específicos.</w:t>
            </w:r>
          </w:p>
          <w:p w14:paraId="43ADC989" w14:textId="77777777" w:rsidR="00487F2A" w:rsidRDefault="00487F2A" w:rsidP="00487F2A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487F2A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Se ajustó la medición de FPS (fotogramas por segundo) de la cámara para asegurar una captura estable de imágenes y que la IA pudiera procesa</w:t>
            </w:r>
            <w:r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r correctamente cada fotograma.</w:t>
            </w:r>
          </w:p>
          <w:p w14:paraId="6ECD74BF" w14:textId="77777777" w:rsidR="00487F2A" w:rsidRDefault="00487F2A" w:rsidP="00487F2A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487F2A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Se modificó la configuración de confianza del modelo de IA, optimizando los parámetros para que detectara únicamente personas y minimizando errores de detección durante las pruebas piloto.</w:t>
            </w:r>
          </w:p>
          <w:p w14:paraId="1D89CDB8" w14:textId="77777777" w:rsidR="00487F2A" w:rsidRDefault="00487F2A" w:rsidP="00487F2A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487F2A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Durante el desarrollo del backend y la base de datos, se verificó y optimizó la transmisión de datos desde la IA al backend, asegurando que la información de las detecciones se almacenara correctamente en la base de datos PostgreSQL.</w:t>
            </w:r>
          </w:p>
          <w:p w14:paraId="08282B99" w14:textId="71351C41" w:rsidR="00487F2A" w:rsidRPr="00487F2A" w:rsidRDefault="00487F2A" w:rsidP="00487F2A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487F2A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Se realizaron pruebas adicionales de confianza del modelo de IA al conectarlo con los endpoints REST, confirmando que únicamente las detecciones válidas fueran registradas en el sistema.</w:t>
            </w:r>
          </w:p>
          <w:p w14:paraId="59784A1A" w14:textId="4AA5D918" w:rsidR="00487F2A" w:rsidRPr="00B305DE" w:rsidRDefault="00487F2A" w:rsidP="00487F2A">
            <w:pPr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487F2A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Estos ajustes fueron suficientes para resolver las dificultades técnicas, permitiendo que el proyecto avanzara conforme a la planificación inicial y cumpliendo los objetivos establecidos sin retrasos.</w:t>
            </w:r>
          </w:p>
        </w:tc>
      </w:tr>
      <w:tr w:rsidR="001202BF" w:rsidRPr="00B305DE" w14:paraId="2F172176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30C37D62" w14:textId="77777777" w:rsidR="001202BF" w:rsidRPr="00B305DE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B305DE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5. Evidencias</w:t>
            </w:r>
          </w:p>
        </w:tc>
        <w:tc>
          <w:tcPr>
            <w:tcW w:w="6780" w:type="dxa"/>
            <w:vAlign w:val="center"/>
          </w:tcPr>
          <w:p w14:paraId="56ADDEA9" w14:textId="1FF49590" w:rsidR="001202BF" w:rsidRPr="00B305DE" w:rsidRDefault="00946E78" w:rsidP="001202BF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314" w:hanging="284"/>
              <w:jc w:val="both"/>
              <w:rPr>
                <w:rFonts w:ascii="Calibri" w:hAnsi="Calibri" w:cs="Arial"/>
                <w:iCs/>
                <w:color w:val="0070C0"/>
                <w:sz w:val="18"/>
                <w:szCs w:val="20"/>
                <w:lang w:eastAsia="es-CL"/>
              </w:rPr>
            </w:pPr>
            <w:r w:rsidRPr="00B305DE">
              <w:rPr>
                <w:rFonts w:ascii="Calibri" w:hAnsi="Calibri" w:cs="Arial"/>
                <w:iCs/>
                <w:color w:val="0070C0"/>
                <w:sz w:val="18"/>
                <w:szCs w:val="20"/>
                <w:lang w:eastAsia="es-CL"/>
              </w:rPr>
              <w:t>Adjunta</w:t>
            </w:r>
            <w:r w:rsidR="00B0399B" w:rsidRPr="00B305DE">
              <w:rPr>
                <w:rFonts w:ascii="Calibri" w:hAnsi="Calibri" w:cs="Arial"/>
                <w:iCs/>
                <w:color w:val="0070C0"/>
                <w:sz w:val="18"/>
                <w:szCs w:val="20"/>
                <w:lang w:eastAsia="es-CL"/>
              </w:rPr>
              <w:t xml:space="preserve"> </w:t>
            </w:r>
            <w:r w:rsidR="001202BF" w:rsidRPr="00B305DE">
              <w:rPr>
                <w:rFonts w:ascii="Calibri" w:hAnsi="Calibri" w:cs="Arial"/>
                <w:iCs/>
                <w:color w:val="0070C0"/>
                <w:sz w:val="18"/>
                <w:szCs w:val="20"/>
                <w:lang w:eastAsia="es-CL"/>
              </w:rPr>
              <w:t>evidencias que permitan dar cuenta del desarrollo del Proyecto APT y sus resultados finales.</w:t>
            </w:r>
          </w:p>
          <w:p w14:paraId="6743CCDD" w14:textId="7A9D3849" w:rsidR="001202BF" w:rsidRPr="00B305DE" w:rsidRDefault="001202BF" w:rsidP="00585A13">
            <w:pPr>
              <w:ind w:left="743"/>
              <w:rPr>
                <w:b/>
                <w:color w:val="0070C0"/>
                <w:sz w:val="18"/>
              </w:rPr>
            </w:pPr>
            <w:r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¿Qué evidencias pueden servir para que los demás puedan visualizar y entender las distintas etapas de tu Proyecto APT y el resultado final?</w:t>
            </w:r>
            <w:r w:rsidR="002541D2" w:rsidRPr="00B305DE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 xml:space="preserve"> </w:t>
            </w:r>
          </w:p>
        </w:tc>
      </w:tr>
      <w:tr w:rsidR="001202BF" w:rsidRPr="00B305DE" w14:paraId="635C2673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0D5B9BFB" w14:textId="2DAFF7F0" w:rsidR="001202BF" w:rsidRPr="00B305DE" w:rsidRDefault="00B340E1" w:rsidP="7EB51544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 w:rsidRPr="00B305DE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6</w:t>
            </w:r>
            <w:r w:rsidR="001202BF" w:rsidRPr="00B305DE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. </w:t>
            </w:r>
            <w:r w:rsidR="00B4008E" w:rsidRPr="00B305DE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="001202BF" w:rsidRPr="00B305DE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y proyecciones</w:t>
            </w:r>
            <w:r w:rsidR="00B4008E" w:rsidRPr="00B305DE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0E7B9ADE" w14:textId="32DB9F25" w:rsidR="001202BF" w:rsidRPr="00487F2A" w:rsidRDefault="001202BF" w:rsidP="7EB51544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314" w:hanging="284"/>
              <w:jc w:val="both"/>
              <w:rPr>
                <w:rFonts w:ascii="Calibri" w:hAnsi="Calibri" w:cs="Arial"/>
                <w:b/>
                <w:iCs/>
                <w:color w:val="0070C0"/>
                <w:sz w:val="18"/>
                <w:szCs w:val="18"/>
                <w:lang w:eastAsia="es-CL"/>
              </w:rPr>
            </w:pPr>
            <w:r w:rsidRPr="00487F2A">
              <w:rPr>
                <w:rFonts w:ascii="Calibri" w:hAnsi="Calibri" w:cs="Arial"/>
                <w:b/>
                <w:iCs/>
                <w:color w:val="0070C0"/>
                <w:sz w:val="18"/>
                <w:szCs w:val="18"/>
                <w:lang w:eastAsia="es-CL"/>
              </w:rPr>
              <w:t xml:space="preserve">Reflexión sobre el aporte del Proyecto APT en el </w:t>
            </w:r>
            <w:r w:rsidR="7D274A2F" w:rsidRPr="00487F2A">
              <w:rPr>
                <w:rFonts w:ascii="Calibri" w:hAnsi="Calibri" w:cs="Arial"/>
                <w:b/>
                <w:iCs/>
                <w:color w:val="0070C0"/>
                <w:sz w:val="18"/>
                <w:szCs w:val="18"/>
                <w:lang w:eastAsia="es-CL"/>
              </w:rPr>
              <w:t xml:space="preserve">desarrollo </w:t>
            </w:r>
            <w:r w:rsidRPr="00487F2A">
              <w:rPr>
                <w:rFonts w:ascii="Calibri" w:hAnsi="Calibri" w:cs="Arial"/>
                <w:b/>
                <w:iCs/>
                <w:color w:val="0070C0"/>
                <w:sz w:val="18"/>
                <w:szCs w:val="18"/>
                <w:lang w:eastAsia="es-CL"/>
              </w:rPr>
              <w:t>de los intereses profesionales.</w:t>
            </w:r>
          </w:p>
          <w:p w14:paraId="2E7517DF" w14:textId="77777777" w:rsidR="00487F2A" w:rsidRPr="00487F2A" w:rsidRDefault="00487F2A" w:rsidP="00487F2A">
            <w:pPr>
              <w:spacing w:after="0" w:line="240" w:lineRule="auto"/>
              <w:jc w:val="both"/>
              <w:rPr>
                <w:rFonts w:ascii="Calibri" w:hAnsi="Calibri" w:cs="Arial"/>
                <w:iCs/>
                <w:color w:val="0070C0"/>
                <w:sz w:val="18"/>
                <w:szCs w:val="18"/>
                <w:lang w:eastAsia="es-CL"/>
              </w:rPr>
            </w:pPr>
          </w:p>
          <w:p w14:paraId="365126E5" w14:textId="77777777" w:rsidR="00487F2A" w:rsidRPr="00487F2A" w:rsidRDefault="00487F2A" w:rsidP="00487F2A">
            <w:pPr>
              <w:pStyle w:val="Prrafodelista"/>
              <w:spacing w:after="0" w:line="240" w:lineRule="auto"/>
              <w:ind w:left="314"/>
              <w:jc w:val="both"/>
              <w:rPr>
                <w:rFonts w:ascii="Calibri" w:hAnsi="Calibri" w:cs="Arial"/>
                <w:iCs/>
                <w:color w:val="0070C0"/>
                <w:sz w:val="18"/>
                <w:szCs w:val="18"/>
                <w:lang w:eastAsia="es-CL"/>
              </w:rPr>
            </w:pPr>
            <w:r w:rsidRPr="00487F2A">
              <w:rPr>
                <w:rFonts w:ascii="Calibri" w:hAnsi="Calibri" w:cs="Arial"/>
                <w:iCs/>
                <w:color w:val="0070C0"/>
                <w:sz w:val="18"/>
                <w:szCs w:val="18"/>
                <w:lang w:eastAsia="es-CL"/>
              </w:rPr>
              <w:t>El Proyecto APT Migratio me permitió profundizar en mis intereses profesionales relacionados con el desarrollo de software, integración de sistemas y análisis de datos en tiempo real, ya que implicó la implementación de un sistema completo que combina IA, captura de imágenes, backend, base de datos y aplicaciones móviles. Trabajar en la selección de cámaras, configuración de la IA y transmisión de datos me permitió consolidar mis habilidades técnicas y entender mejor cómo se aplican estas herramientas en entornos reales, como museos, restaurantes y estaciones COPEC de Valparaíso.</w:t>
            </w:r>
          </w:p>
          <w:p w14:paraId="624DE10D" w14:textId="77777777" w:rsidR="00487F2A" w:rsidRPr="00487F2A" w:rsidRDefault="00487F2A" w:rsidP="00487F2A">
            <w:pPr>
              <w:pStyle w:val="Prrafodelista"/>
              <w:spacing w:after="0" w:line="240" w:lineRule="auto"/>
              <w:ind w:left="314"/>
              <w:jc w:val="both"/>
              <w:rPr>
                <w:rFonts w:ascii="Calibri" w:hAnsi="Calibri" w:cs="Arial"/>
                <w:iCs/>
                <w:color w:val="0070C0"/>
                <w:sz w:val="18"/>
                <w:szCs w:val="18"/>
                <w:lang w:eastAsia="es-CL"/>
              </w:rPr>
            </w:pPr>
          </w:p>
          <w:p w14:paraId="567433BC" w14:textId="56EC7F57" w:rsidR="00487F2A" w:rsidRDefault="00487F2A" w:rsidP="00487F2A">
            <w:pPr>
              <w:pStyle w:val="Prrafodelista"/>
              <w:spacing w:after="0" w:line="240" w:lineRule="auto"/>
              <w:ind w:left="314"/>
              <w:jc w:val="both"/>
              <w:rPr>
                <w:rFonts w:ascii="Calibri" w:hAnsi="Calibri" w:cs="Arial"/>
                <w:iCs/>
                <w:color w:val="0070C0"/>
                <w:sz w:val="18"/>
                <w:szCs w:val="18"/>
                <w:lang w:eastAsia="es-CL"/>
              </w:rPr>
            </w:pPr>
            <w:r w:rsidRPr="00487F2A">
              <w:rPr>
                <w:rFonts w:ascii="Calibri" w:hAnsi="Calibri" w:cs="Arial"/>
                <w:iCs/>
                <w:color w:val="0070C0"/>
                <w:sz w:val="18"/>
                <w:szCs w:val="18"/>
                <w:lang w:eastAsia="es-CL"/>
              </w:rPr>
              <w:t>Luego de avanzar con el proyecto, puedo confirmar que mis intereses profesionales se mantienen y se han reforzado, enfocándose en el desarrollo de soluciones tecnológicas prácticas que resuelvan problemas reales, especialmente en automatización, monitoreo y optimización de procesos mediante sistemas inteligentes. Esta experiencia también me motivó a explorar más a fondo la aplicación de inteligencia artificial en la gestión de datos y servicios, confirmando que quiero seguir desarrollando competencias en estas áreas dentro de mi carrera.</w:t>
            </w:r>
          </w:p>
          <w:p w14:paraId="49DE155B" w14:textId="77777777" w:rsidR="00487F2A" w:rsidRPr="00B305DE" w:rsidRDefault="00487F2A" w:rsidP="00487F2A">
            <w:pPr>
              <w:pStyle w:val="Prrafodelista"/>
              <w:spacing w:after="0" w:line="240" w:lineRule="auto"/>
              <w:ind w:left="314"/>
              <w:jc w:val="both"/>
              <w:rPr>
                <w:rFonts w:ascii="Calibri" w:hAnsi="Calibri" w:cs="Arial"/>
                <w:iCs/>
                <w:color w:val="0070C0"/>
                <w:sz w:val="18"/>
                <w:szCs w:val="18"/>
                <w:lang w:eastAsia="es-CL"/>
              </w:rPr>
            </w:pPr>
          </w:p>
          <w:p w14:paraId="54413490" w14:textId="069577C5" w:rsidR="001202BF" w:rsidRDefault="001202BF" w:rsidP="001202BF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314" w:hanging="284"/>
              <w:jc w:val="both"/>
              <w:rPr>
                <w:rFonts w:ascii="Calibri" w:hAnsi="Calibri" w:cs="Arial"/>
                <w:b/>
                <w:iCs/>
                <w:color w:val="0070C0"/>
                <w:sz w:val="18"/>
                <w:szCs w:val="20"/>
                <w:lang w:eastAsia="es-CL"/>
              </w:rPr>
            </w:pPr>
            <w:r w:rsidRPr="00487F2A">
              <w:rPr>
                <w:rFonts w:ascii="Calibri" w:hAnsi="Calibri" w:cs="Arial"/>
                <w:b/>
                <w:iCs/>
                <w:color w:val="0070C0"/>
                <w:sz w:val="18"/>
                <w:szCs w:val="20"/>
                <w:lang w:eastAsia="es-CL"/>
              </w:rPr>
              <w:t>Proyecciones laborales a partir de Proyecto APT.</w:t>
            </w:r>
          </w:p>
          <w:p w14:paraId="2F20873A" w14:textId="77777777" w:rsidR="00487F2A" w:rsidRPr="00487F2A" w:rsidRDefault="00487F2A" w:rsidP="00487F2A">
            <w:pPr>
              <w:spacing w:after="0" w:line="240" w:lineRule="auto"/>
              <w:jc w:val="both"/>
              <w:rPr>
                <w:rFonts w:ascii="Calibri" w:hAnsi="Calibri" w:cs="Arial"/>
                <w:b/>
                <w:iCs/>
                <w:color w:val="0070C0"/>
                <w:sz w:val="18"/>
                <w:szCs w:val="20"/>
                <w:lang w:eastAsia="es-CL"/>
              </w:rPr>
            </w:pPr>
          </w:p>
          <w:p w14:paraId="59335E4B" w14:textId="139603A0" w:rsidR="00487F2A" w:rsidRPr="00487F2A" w:rsidRDefault="00487F2A" w:rsidP="00487F2A">
            <w:pPr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487F2A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A partir de nuestra experiencia con el Proyecto APT Migratio, como grupo nos interesa seguir profundizando en el desarrollo de soluciones tecnológicas aplicadas a la seguridad, incluyendo cámaras inteligentes con IA, sistemas de alarmas y automatización de procesos. El proyecto nos permitió comprender cómo integrar distintas tecnologías para crear sistemas que mejoren la seguridad y gestión de espacios, reforzando nuestro interés pro</w:t>
            </w:r>
            <w:r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fesional conjunto en esta área.</w:t>
            </w:r>
          </w:p>
          <w:p w14:paraId="29E8CF0E" w14:textId="22B55297" w:rsidR="001202BF" w:rsidRPr="00487F2A" w:rsidRDefault="00487F2A" w:rsidP="00487F2A">
            <w:pPr>
              <w:jc w:val="both"/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</w:pPr>
            <w:r w:rsidRPr="00487F2A">
              <w:rPr>
                <w:rFonts w:ascii="Calibri" w:hAnsi="Calibri" w:cs="Arial"/>
                <w:color w:val="0070C0"/>
                <w:sz w:val="18"/>
                <w:szCs w:val="20"/>
                <w:lang w:eastAsia="es-CL"/>
              </w:rPr>
              <w:t>Laboralmente, como grupo nos proyectamos con la capacidad de desarrollar y gestionar una empresa dedicada a soluciones de seguridad tecnológica, ofreciendo productos y servicios que integren cámaras inteligentes, sistemas de alarmas y automatización de procesos, con el objetivo de proteger a las personas y optimizar la gestión de espacios en distintos entornos, desde residenciales hasta comerciales y turísticos. Esta proyección refleja cómo los conocimientos adquiridos en el proyecto se aplican directamente a un futuro profesional orientado a la innovación y la seguridad tecnológica.</w:t>
            </w:r>
          </w:p>
        </w:tc>
      </w:tr>
    </w:tbl>
    <w:p w14:paraId="613BE5DD" w14:textId="77777777" w:rsidR="001202BF" w:rsidRPr="00B305DE" w:rsidRDefault="001202BF" w:rsidP="001202BF">
      <w:pPr>
        <w:rPr>
          <w:b/>
        </w:rPr>
      </w:pPr>
    </w:p>
    <w:p w14:paraId="0D9A87A2" w14:textId="7C52010E" w:rsidR="00EC0499" w:rsidRPr="00B305DE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70FF608E" w14:textId="77777777" w:rsidR="00EC0499" w:rsidRPr="00B305DE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44C057E5" w14:textId="77777777" w:rsidR="001202BF" w:rsidRPr="00B305DE" w:rsidRDefault="001202BF"/>
    <w:sectPr w:rsidR="001202BF" w:rsidRPr="00B305DE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0D6249" w14:textId="77777777" w:rsidR="009F53E6" w:rsidRDefault="009F53E6" w:rsidP="00EE1135">
      <w:pPr>
        <w:spacing w:after="0" w:line="240" w:lineRule="auto"/>
      </w:pPr>
      <w:r>
        <w:separator/>
      </w:r>
    </w:p>
  </w:endnote>
  <w:endnote w:type="continuationSeparator" w:id="0">
    <w:p w14:paraId="4704ACB6" w14:textId="77777777" w:rsidR="009F53E6" w:rsidRDefault="009F53E6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20FBCC" w14:textId="77777777" w:rsidR="009F53E6" w:rsidRDefault="009F53E6" w:rsidP="00EE1135">
      <w:pPr>
        <w:spacing w:after="0" w:line="240" w:lineRule="auto"/>
      </w:pPr>
      <w:r>
        <w:separator/>
      </w:r>
    </w:p>
  </w:footnote>
  <w:footnote w:type="continuationSeparator" w:id="0">
    <w:p w14:paraId="4D7CC673" w14:textId="77777777" w:rsidR="009F53E6" w:rsidRDefault="009F53E6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9EBACB0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1A13BC6" w14:textId="396135DB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17ECB8E" w14:textId="1B023F56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54025F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696841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45087D08"/>
    <w:multiLevelType w:val="hybridMultilevel"/>
    <w:tmpl w:val="55D07134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2435F5"/>
    <w:multiLevelType w:val="hybridMultilevel"/>
    <w:tmpl w:val="16A89EB4"/>
    <w:lvl w:ilvl="0" w:tplc="BB9E3150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1"/>
  </w:num>
  <w:num w:numId="5">
    <w:abstractNumId w:val="4"/>
  </w:num>
  <w:num w:numId="6">
    <w:abstractNumId w:val="5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02BF"/>
    <w:rsid w:val="00040F27"/>
    <w:rsid w:val="00041809"/>
    <w:rsid w:val="00050706"/>
    <w:rsid w:val="000A2F82"/>
    <w:rsid w:val="000C587E"/>
    <w:rsid w:val="001202BF"/>
    <w:rsid w:val="001250A3"/>
    <w:rsid w:val="001B12D8"/>
    <w:rsid w:val="002541D2"/>
    <w:rsid w:val="00296D71"/>
    <w:rsid w:val="00385BEA"/>
    <w:rsid w:val="003A0263"/>
    <w:rsid w:val="003B7101"/>
    <w:rsid w:val="003E474B"/>
    <w:rsid w:val="0041433E"/>
    <w:rsid w:val="00434472"/>
    <w:rsid w:val="00434DA2"/>
    <w:rsid w:val="00463DB6"/>
    <w:rsid w:val="00487F2A"/>
    <w:rsid w:val="004B72CB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792B8D"/>
    <w:rsid w:val="008539F6"/>
    <w:rsid w:val="009378F7"/>
    <w:rsid w:val="00946E78"/>
    <w:rsid w:val="00960A7F"/>
    <w:rsid w:val="009A3C06"/>
    <w:rsid w:val="009F53E6"/>
    <w:rsid w:val="00A076F3"/>
    <w:rsid w:val="00A87811"/>
    <w:rsid w:val="00B0399B"/>
    <w:rsid w:val="00B305DE"/>
    <w:rsid w:val="00B340E1"/>
    <w:rsid w:val="00B4008E"/>
    <w:rsid w:val="00B950B4"/>
    <w:rsid w:val="00C62521"/>
    <w:rsid w:val="00D22182"/>
    <w:rsid w:val="00D608E0"/>
    <w:rsid w:val="00D67975"/>
    <w:rsid w:val="00EA634D"/>
    <w:rsid w:val="00EC0499"/>
    <w:rsid w:val="00ED1FE6"/>
    <w:rsid w:val="00ED6772"/>
    <w:rsid w:val="00EE1135"/>
    <w:rsid w:val="00EE252E"/>
    <w:rsid w:val="00F00EC8"/>
    <w:rsid w:val="00F4618C"/>
    <w:rsid w:val="00F80B40"/>
    <w:rsid w:val="00FF7F40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2B79FC-6971-4544-98C5-83069028712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2498248-560F-4A5D-96B4-0420C8814F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6</Pages>
  <Words>2298</Words>
  <Characters>12639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Eduardo Villegas Rojas</cp:lastModifiedBy>
  <cp:revision>11</cp:revision>
  <dcterms:created xsi:type="dcterms:W3CDTF">2022-08-24T18:22:00Z</dcterms:created>
  <dcterms:modified xsi:type="dcterms:W3CDTF">2025-10-14T22:30:00Z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