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Casos de teste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color w:val="ff0000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Inclu</w:t>
      </w:r>
      <w:r w:rsidDel="00000000" w:rsidR="00000000" w:rsidRPr="00000000">
        <w:rPr>
          <w:b w:val="1"/>
          <w:color w:val="ff0000"/>
          <w:sz w:val="72"/>
          <w:szCs w:val="72"/>
          <w:rtl w:val="0"/>
        </w:rPr>
        <w:t xml:space="preserve">SOS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Grupo: Luis Guilherme, Williane barbosa, Davi leite, Anthony lucas,Eduardo xavier e Luiz paulo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Classificação de Triângulos - Cenários </w:t>
      </w:r>
    </w:p>
    <w:p w:rsidR="00000000" w:rsidDel="00000000" w:rsidP="00000000" w:rsidRDefault="00000000" w:rsidRPr="00000000" w14:paraId="00000006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Cenários de Teste</w:t>
      </w:r>
    </w:p>
    <w:p w:rsidR="00000000" w:rsidDel="00000000" w:rsidP="00000000" w:rsidRDefault="00000000" w:rsidRPr="00000000" w14:paraId="00000007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Entradas válidas para acessar realizar o login com sucesso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Entradas válidas para não conseguir realizar o login.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Casos de Teste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7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260"/>
        <w:gridCol w:w="1365"/>
        <w:gridCol w:w="1305"/>
        <w:gridCol w:w="2835"/>
        <w:tblGridChange w:id="0">
          <w:tblGrid>
            <w:gridCol w:w="960"/>
            <w:gridCol w:w="1260"/>
            <w:gridCol w:w="1365"/>
            <w:gridCol w:w="1305"/>
            <w:gridCol w:w="28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cadastrada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Acessar próxima tela do app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não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 cadastrada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Falha ao acessar( caixa de texto ganha coloração vermelha).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Especificação de um caso de teste (IEEE 829)</w:t>
      </w:r>
    </w:p>
    <w:p w:rsidR="00000000" w:rsidDel="00000000" w:rsidP="00000000" w:rsidRDefault="00000000" w:rsidRPr="00000000" w14:paraId="0000002A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 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Avalia a facilidade de uso e a experiência do usuário ao interagir com 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 de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 Funcionalidade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(luis1227) e Senha(1234)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 comportamentos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Comportamento de caixa de texto: ganha coloração vermelha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Banco de dados deve conter um login luis1227 e senha12345 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Teste por pesquisa pessoal</w:t>
      </w:r>
      <w:r w:rsidDel="00000000" w:rsidR="00000000" w:rsidRPr="00000000">
        <w:rPr>
          <w:sz w:val="34"/>
          <w:szCs w:val="3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785"/>
        <w:gridCol w:w="1800"/>
        <w:gridCol w:w="2400"/>
        <w:gridCol w:w="2130"/>
        <w:gridCol w:w="1185"/>
        <w:tblGridChange w:id="0">
          <w:tblGrid>
            <w:gridCol w:w="810"/>
            <w:gridCol w:w="1785"/>
            <w:gridCol w:w="1800"/>
            <w:gridCol w:w="2400"/>
            <w:gridCol w:w="2130"/>
            <w:gridCol w:w="11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a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obtido</w:t>
            </w:r>
          </w:p>
        </w:tc>
        <w:tc>
          <w:tcPr>
            <w:tcBorders>
              <w:bottom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Fazer login com credenciais corretas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Clicar em "login" e inserir username e password corretos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Entrar na página de escolha de ocorrências do app</w:t>
            </w:r>
          </w:p>
        </w:tc>
        <w:tc>
          <w:tcPr>
            <w:tcBorders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 com sucesso na página de escolha</w:t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6aa84f" w:space="0" w:sz="8" w:val="single"/>
              <w:right w:color="93c47d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Fazer login com senha errada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Clicar em "login" e inserir username válido com password errada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faz login e deixa campo de senha com cor vermelha remetendo a um erro. Campo de senha fica vazio.</w:t>
            </w:r>
          </w:p>
        </w:tc>
        <w:tc>
          <w:tcPr>
            <w:tcBorders>
              <w:right w:color="6aa84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Muda a coloração de forma correta e não faz login.</w:t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93c47d" w:space="0" w:sz="8" w:val="single"/>
              <w:right w:color="6aa84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Fazer login com user não 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Clicar em "login" e inserir username não existente com password aleatória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faz login e  deixa campo de login com cor vermelha remetendo a um erro. Campo de senha e login ficam vazios.</w:t>
            </w:r>
          </w:p>
        </w:tc>
        <w:tc>
          <w:tcPr>
            <w:tcBorders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Muda a coloração de forma correta e não faz login.</w:t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38761d" w:space="0" w:sz="8" w:val="single"/>
              <w:right w:color="93c47d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Fazer cadastro caso não tenha 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clicar em “não possuo conta” e preencher as informações solicitadas após isso retorna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conseguir realizar o cadastro e acessar as outras janelas do app</w:t>
            </w:r>
          </w:p>
        </w:tc>
        <w:tc>
          <w:tcPr>
            <w:tcBorders>
              <w:right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realizado com sucesso </w:t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</w:tbl>
    <w:p w:rsidR="00000000" w:rsidDel="00000000" w:rsidP="00000000" w:rsidRDefault="00000000" w:rsidRPr="00000000" w14:paraId="0000005A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Tela de cadastro:</w:t>
      </w:r>
    </w:p>
    <w:tbl>
      <w:tblPr>
        <w:tblStyle w:val="Table5"/>
        <w:tblW w:w="101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785"/>
        <w:gridCol w:w="1800"/>
        <w:gridCol w:w="2400"/>
        <w:gridCol w:w="2130"/>
        <w:gridCol w:w="1185"/>
        <w:tblGridChange w:id="0">
          <w:tblGrid>
            <w:gridCol w:w="810"/>
            <w:gridCol w:w="1785"/>
            <w:gridCol w:w="1800"/>
            <w:gridCol w:w="2400"/>
            <w:gridCol w:w="2130"/>
            <w:gridCol w:w="11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a 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obtido</w:t>
            </w:r>
          </w:p>
        </w:tc>
        <w:tc>
          <w:tcPr>
            <w:tcBorders>
              <w:bottom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Acessar página de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Clicar em "não possuo conta" e aguardar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Entrar na página de cadastro</w:t>
            </w:r>
          </w:p>
        </w:tc>
        <w:tc>
          <w:tcPr>
            <w:tcBorders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Entrar com sucesso na página de cadastro</w:t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6aa84f" w:space="0" w:sz="8" w:val="single"/>
              <w:right w:color="93c47d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Fazer cadastro com credenciais correta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acessar página de cadastro e preencher com informações corretas oque é solicitado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credenciais armazenadas com sucesso e login efetuado</w:t>
            </w:r>
          </w:p>
        </w:tc>
        <w:tc>
          <w:tcPr>
            <w:tcBorders>
              <w:right w:color="6aa84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credenciais armazenadas com sucesso e login efetuado</w:t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93c47d" w:space="0" w:sz="8" w:val="single"/>
              <w:right w:color="6aa84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Fazer cadastro com credenciais errada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acessar página de cadastro e preencher com informações erradas oque é solicitado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credenciais não são armazenadas e login não podera ser efetuado</w:t>
            </w:r>
          </w:p>
        </w:tc>
        <w:tc>
          <w:tcPr>
            <w:tcBorders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credenciais não são armazenadas e login não podera ser efetuado</w:t>
            </w:r>
          </w:p>
        </w:tc>
        <w:tc>
          <w:tcPr>
            <w:tcBorders>
              <w:top w:color="93c47d" w:space="0" w:sz="8" w:val="single"/>
              <w:left w:color="93c47d" w:space="0" w:sz="8" w:val="single"/>
              <w:bottom w:color="38761d" w:space="0" w:sz="8" w:val="single"/>
              <w:right w:color="93c47d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Retornar a tela de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Apos preencher as credenciais clicar em “cadastrar”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Retornar a pagina de login com cadastro realizado</w:t>
            </w:r>
          </w:p>
        </w:tc>
        <w:tc>
          <w:tcPr>
            <w:tcBorders>
              <w:right w:color="3876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Retornar a pagina de login com cadastro realizado</w:t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</w:tbl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