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5"/>
        <w:ind w:right="0" w:left="0" w:firstLine="0"/>
        <w:jc w:val="center"/>
        <w:rPr>
          <w:rFonts w:ascii="Roboto Medium" w:hAnsi="Roboto Medium" w:cs="Roboto Medium" w:eastAsia="Roboto Medium"/>
          <w:color w:val="1155CC"/>
          <w:spacing w:val="0"/>
          <w:position w:val="0"/>
          <w:sz w:val="30"/>
          <w:shd w:fill="auto" w:val="clear"/>
        </w:rPr>
      </w:pPr>
      <w:r>
        <w:rPr>
          <w:rFonts w:ascii="Roboto Medium" w:hAnsi="Roboto Medium" w:cs="Roboto Medium" w:eastAsia="Roboto Medium"/>
          <w:color w:val="1155CC"/>
          <w:spacing w:val="0"/>
          <w:position w:val="0"/>
          <w:sz w:val="30"/>
          <w:shd w:fill="auto" w:val="clear"/>
        </w:rPr>
        <w:t xml:space="preserve">Examen final programacion orientada a objetos</w:t>
      </w:r>
    </w:p>
    <w:p>
      <w:pPr>
        <w:spacing w:before="0" w:after="0" w:line="335"/>
        <w:ind w:right="0" w:left="0" w:firstLine="0"/>
        <w:jc w:val="center"/>
        <w:rPr>
          <w:rFonts w:ascii="Roboto Medium" w:hAnsi="Roboto Medium" w:cs="Roboto Medium" w:eastAsia="Roboto Medium"/>
          <w:color w:val="1155CC"/>
          <w:spacing w:val="0"/>
          <w:position w:val="0"/>
          <w:sz w:val="30"/>
          <w:shd w:fill="auto" w:val="clear"/>
        </w:rPr>
      </w:pPr>
    </w:p>
    <w:p>
      <w:pPr>
        <w:spacing w:before="0" w:after="0" w:line="335"/>
        <w:ind w:right="0" w:left="0" w:firstLine="0"/>
        <w:jc w:val="left"/>
        <w:rPr>
          <w:rFonts w:ascii="Roboto Medium" w:hAnsi="Roboto Medium" w:cs="Roboto Medium" w:eastAsia="Roboto Medium"/>
          <w:color w:val="E01B84"/>
          <w:spacing w:val="0"/>
          <w:position w:val="0"/>
          <w:sz w:val="24"/>
          <w:shd w:fill="auto" w:val="clear"/>
        </w:rPr>
      </w:pPr>
      <w:r>
        <w:rPr>
          <w:rFonts w:ascii="Roboto Medium" w:hAnsi="Roboto Medium" w:cs="Roboto Medium" w:eastAsia="Roboto Medium"/>
          <w:color w:val="E01B84"/>
          <w:spacing w:val="0"/>
          <w:position w:val="0"/>
          <w:sz w:val="24"/>
          <w:shd w:fill="auto" w:val="clear"/>
        </w:rPr>
        <w:t xml:space="preserve">Composición y estructura del examen</w:t>
      </w:r>
    </w:p>
    <w:p>
      <w:pPr>
        <w:spacing w:before="0" w:after="0" w:line="335"/>
        <w:ind w:right="0" w:left="0" w:firstLine="0"/>
        <w:jc w:val="left"/>
        <w:rPr>
          <w:rFonts w:ascii="Roboto Medium" w:hAnsi="Roboto Medium" w:cs="Roboto Medium" w:eastAsia="Roboto Medium"/>
          <w:color w:val="E01B84"/>
          <w:spacing w:val="0"/>
          <w:position w:val="0"/>
          <w:sz w:val="24"/>
          <w:shd w:fill="auto" w:val="clear"/>
        </w:rPr>
      </w:pPr>
    </w:p>
    <w:tbl>
      <w:tblPr>
        <w:tblInd w:w="720" w:type="dxa"/>
      </w:tblPr>
      <w:tblGrid>
        <w:gridCol w:w="4260"/>
        <w:gridCol w:w="3870"/>
      </w:tblGrid>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000000"/>
                <w:spacing w:val="0"/>
                <w:position w:val="0"/>
                <w:sz w:val="24"/>
                <w:shd w:fill="auto" w:val="clear"/>
              </w:rPr>
              <w:t xml:space="preserve">Componente Teórico</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000000"/>
                <w:spacing w:val="0"/>
                <w:position w:val="0"/>
                <w:sz w:val="24"/>
                <w:shd w:fill="auto" w:val="clear"/>
              </w:rPr>
              <w:t xml:space="preserve">Componente práctico</w:t>
            </w:r>
          </w:p>
        </w:tc>
      </w:tr>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Programación estructurada</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programación estructurada</w:t>
            </w:r>
          </w:p>
        </w:tc>
      </w:tr>
      <w:tr>
        <w:trPr>
          <w:trHeight w:val="468" w:hRule="auto"/>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Programación orientada a objetos</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POO</w:t>
            </w:r>
          </w:p>
        </w:tc>
      </w:tr>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Lenguaje de consulta estructurada</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SQL</w:t>
            </w:r>
          </w:p>
        </w:tc>
      </w:tr>
    </w:tbl>
    <w:p>
      <w:pPr>
        <w:spacing w:before="200" w:after="0" w:line="335"/>
        <w:ind w:right="0" w:left="0" w:firstLine="0"/>
        <w:jc w:val="left"/>
        <w:rPr>
          <w:rFonts w:ascii="Roboto Medium" w:hAnsi="Roboto Medium" w:cs="Roboto Medium" w:eastAsia="Roboto Medium"/>
          <w:color w:val="000000"/>
          <w:spacing w:val="0"/>
          <w:position w:val="0"/>
          <w:sz w:val="24"/>
          <w:shd w:fill="auto" w:val="clear"/>
        </w:rPr>
      </w:pPr>
      <w:r>
        <w:rPr>
          <w:rFonts w:ascii="Roboto Medium" w:hAnsi="Roboto Medium" w:cs="Roboto Medium" w:eastAsia="Roboto Medium"/>
          <w:color w:val="000000"/>
          <w:spacing w:val="0"/>
          <w:position w:val="0"/>
          <w:sz w:val="24"/>
          <w:shd w:fill="auto" w:val="clear"/>
        </w:rPr>
        <w:tab/>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color w:val="000000"/>
          <w:spacing w:val="0"/>
          <w:position w:val="0"/>
          <w:sz w:val="22"/>
          <w:shd w:fill="auto" w:val="clear"/>
        </w:rPr>
        <w:t xml:space="preserve">Componente Teórico</w:t>
      </w:r>
      <w:r>
        <w:rPr>
          <w:rFonts w:ascii="Roboto" w:hAnsi="Roboto" w:cs="Roboto" w:eastAsia="Roboto"/>
          <w:color w:val="000000"/>
          <w:spacing w:val="0"/>
          <w:position w:val="0"/>
          <w:sz w:val="22"/>
          <w:shd w:fill="auto" w:val="clear"/>
        </w:rPr>
        <w:t xml:space="preserve">: Esta sección del examen se centra en evaluar la comprensión teórica del estudiante en conceptos fundamentales de la programación. Es una parte esencial que sienta las bases para las secciones prácticas subsiguientes.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color w:val="000000"/>
          <w:spacing w:val="0"/>
          <w:position w:val="0"/>
          <w:sz w:val="22"/>
          <w:shd w:fill="auto" w:val="clear"/>
        </w:rPr>
        <w:t xml:space="preserve">Componente Práctico</w:t>
      </w:r>
      <w:r>
        <w:rPr>
          <w:rFonts w:ascii="Roboto" w:hAnsi="Roboto" w:cs="Roboto" w:eastAsia="Roboto"/>
          <w:color w:val="000000"/>
          <w:spacing w:val="0"/>
          <w:position w:val="0"/>
          <w:sz w:val="22"/>
          <w:shd w:fill="auto" w:val="clear"/>
        </w:rPr>
        <w:t xml:space="preserve">: En esta sección, el examen pasa a evaluar las habilidades prácticas en varios dominios, subdivididos en las siguientes áreas: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a. Programación Estructurada: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Aquí, se evaluará la comprensión del estudiante en la programación estructurada, que incluye el manejo de estructuras de control, funciones, y más.</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En este segmento, se requerirá que el estudiante demuestre su habilidad en la programación estructurada a través de un ejercicio práctico.</w:t>
      </w:r>
    </w:p>
    <w:p>
      <w:pPr>
        <w:spacing w:before="0" w:after="0" w:line="335"/>
        <w:ind w:right="0" w:left="72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b. Programación Orientada a Objetos (POO):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Esta parte aborda conceptos clave en la programación orientada a objetos, como la herencia, el encapsulamiento, la polimorfia, etc.</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POO: La evaluación práctica en POO requerirá que los estudiantes desarrollen un ejercicio que reflejen su comprensión y habilidad en esta metodología de programación.</w:t>
      </w:r>
    </w:p>
    <w:p>
      <w:pPr>
        <w:spacing w:before="0" w:after="0" w:line="335"/>
        <w:ind w:right="0" w:left="72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 Lenguaje de Consulta Estructurada (SQL):</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Aquí se evaluará el conocimiento en SQL, incluyendo la creación, manipulación y consulta de bases de datos.</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SQL: Este segmento exigirá que el estudiante demuestre su capacidad para aplicar su conocimiento teórico en SQL a través de un ejercicio práctico.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i/>
          <w:color w:val="000000"/>
          <w:spacing w:val="0"/>
          <w:position w:val="0"/>
          <w:sz w:val="22"/>
          <w:shd w:fill="auto" w:val="clear"/>
        </w:rPr>
        <w:t xml:space="preserve">NOTA PARA LA ENTREGA DEL CÓDIGO FUENTE SE DEBE ADJUNTAR EL ENLACE AL REPOSITORIO DE GIT Y HACER COMMIT DE CADA PUNTO RESUELTO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4"/>
          <w:shd w:fill="auto" w:val="clear"/>
        </w:rPr>
      </w:pPr>
      <w:r>
        <w:rPr>
          <w:rFonts w:ascii="Roboto Medium" w:hAnsi="Roboto Medium" w:cs="Roboto Medium" w:eastAsia="Roboto Medium"/>
          <w:color w:val="283592"/>
          <w:spacing w:val="0"/>
          <w:position w:val="0"/>
          <w:sz w:val="24"/>
          <w:shd w:fill="auto" w:val="clear"/>
        </w:rPr>
        <w:t xml:space="preserve">Programación Estructurada</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estructura permite repetir un bloque de código mientras se cumpla una condición?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Switch</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While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Goto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resultado de este fragmento de código? int x = 5; int y = x++;</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x = 6, y = 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x = 5, y =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x = 6, y =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técnica de programación estructurada permite tomar decisiones múltiples basadas en una variable o expresión?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While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Goto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herramienta permite evitar código duplicado?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Funciones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Clases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Concatenación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código en C? int x = 10; if(x &gt; 5) printf("Yes"); else printf("No");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Yes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concepto no se enfoca en la separación de datos y funciones?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Encapsulamiento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Modulación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Cohesión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ciclo permite ejecutar un bloque de código un número determinado de veces?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Switch</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If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While loop</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declaración se utiliza para saltar al próximo ciclo en una iteración?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Continue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Break</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Return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Goto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de las siguientes no es una estructura de control de flujo en programación estructurada?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If-else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Class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¿Cómo se llama la técnica que permite ejecutar un bloque de código hasta que una condición sea falsa en C?</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Do-while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Goto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operador se usa para comparar si dos valores son iguales en C#?</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se utiliza para agrupar un conjunto de declaraciones bajo una condición única?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Switch statement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If statement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Function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herramienta permite la ejecución condicional de segmentos de código en la programación estructurada?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Looping</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Functions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Conditional Statements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Encapsulation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608" w:dyaOrig="911">
          <v:rect xmlns:o="urn:schemas-microsoft-com:office:office" xmlns:v="urn:schemas-microsoft-com:vml" id="rectole0000000000" style="width:280.400000pt;height:4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A) x = 6, y = 15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x = 6, y = 16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x = 5, y = 15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Error de compilación</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valor se asigna a z en el siguiente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648" w:dyaOrig="1073">
          <v:rect xmlns:o="urn:schemas-microsoft-com:office:office" xmlns:v="urn:schemas-microsoft-com:vml" id="rectole0000000001" style="width:282.400000pt;height:5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7</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102" w:dyaOrig="1640">
          <v:rect xmlns:o="urn:schemas-microsoft-com:office:office" xmlns:v="urn:schemas-microsoft-com:vml" id="rectole0000000002" style="width:255.100000pt;height:8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1 3 5</w: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B) 1 3</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0 2 4</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la salida?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4920" w:dyaOrig="2085">
          <v:rect xmlns:o="urn:schemas-microsoft-com:office:office" xmlns:v="urn:schemas-microsoft-com:vml" id="rectole0000000003" style="width:246.000000pt;height:10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Yes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resultado de este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3603" w:dyaOrig="992">
          <v:rect xmlns:o="urn:schemas-microsoft-com:office:office" xmlns:v="urn:schemas-microsoft-com:vml" id="rectole0000000004" style="width:180.150000pt;height:49.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11</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12</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13</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14</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4"/>
          <w:shd w:fill="auto" w:val="clear"/>
        </w:rPr>
      </w:pPr>
      <w:r>
        <w:rPr>
          <w:rFonts w:ascii="Roboto Medium" w:hAnsi="Roboto Medium" w:cs="Roboto Medium" w:eastAsia="Roboto Medium"/>
          <w:color w:val="283592"/>
          <w:spacing w:val="0"/>
          <w:position w:val="0"/>
          <w:sz w:val="24"/>
          <w:shd w:fill="auto" w:val="clear"/>
        </w:rPr>
        <w:t xml:space="preserve">Programación orientada a objetos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de los siguientes NO es un principio de diseño en POO?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Normalización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concepto de POO permite ocultar los detalles de implementación de una clase y mostrar solo la funcionalidad al usuario?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Encapsulamiento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¿Cómo se llama la técnica que permite que un objeto pueda tomar muchas formas?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Encapsulamiento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Abstracción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C#, ¿cuál es la palabra clave utilizada para heredar las propiedades de una clase?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inherit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extends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include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r>
        <w:rPr>
          <w:rFonts w:ascii="Roboto" w:hAnsi="Roboto" w:cs="Roboto" w:eastAsia="Roboto"/>
          <w:color w:val="FF0000"/>
          <w:spacing w:val="0"/>
          <w:position w:val="0"/>
          <w:sz w:val="22"/>
          <w:shd w:fill="auto" w:val="clear"/>
        </w:rPr>
        <w:t xml:space="preserv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método en POO se llama automáticamente cuando se crea un objeto?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Destructor</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Constructor</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Static method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Virtual method</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principio de POO asegura que los datos internos de un objeto están protegidos de ser accedidos directamente desde fuera?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Encapsulamiento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la salida?</w:t>
      </w:r>
    </w:p>
    <w:p>
      <w:pPr>
        <w:spacing w:before="0" w:after="0" w:line="335"/>
        <w:ind w:right="0" w:left="0" w:firstLine="0"/>
        <w:jc w:val="left"/>
        <w:rPr>
          <w:rFonts w:ascii="Roboto" w:hAnsi="Roboto" w:cs="Roboto" w:eastAsia="Roboto"/>
          <w:b/>
          <w:color w:val="000000"/>
          <w:spacing w:val="0"/>
          <w:position w:val="0"/>
          <w:sz w:val="22"/>
          <w:shd w:fill="auto" w:val="clear"/>
        </w:rPr>
      </w:pPr>
      <w:r>
        <w:object w:dxaOrig="5527" w:dyaOrig="5223">
          <v:rect xmlns:o="urn:schemas-microsoft-com:office:office" xmlns:v="urn:schemas-microsoft-com:vml" id="rectole0000000005" style="width:276.350000pt;height:261.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Animal Sound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Woof!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 </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resultado produce el siguiente fragmento de código en C#?</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6985" w:dyaOrig="4515">
          <v:rect xmlns:o="urn:schemas-microsoft-com:office:office" xmlns:v="urn:schemas-microsoft-com:vml" id="rectole0000000006" style="width:349.250000pt;height:225.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25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5</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código en C#?</w:t>
      </w:r>
    </w:p>
    <w:p>
      <w:pPr>
        <w:spacing w:before="0" w:after="0" w:line="335"/>
        <w:ind w:right="0" w:left="0" w:firstLine="0"/>
        <w:jc w:val="left"/>
        <w:rPr>
          <w:rFonts w:ascii="Roboto" w:hAnsi="Roboto" w:cs="Roboto" w:eastAsia="Roboto"/>
          <w:b/>
          <w:color w:val="000000"/>
          <w:spacing w:val="0"/>
          <w:position w:val="0"/>
          <w:sz w:val="22"/>
          <w:shd w:fill="auto" w:val="clear"/>
        </w:rPr>
      </w:pPr>
      <w:r>
        <w:object w:dxaOrig="6843" w:dyaOrig="5851">
          <v:rect xmlns:o="urn:schemas-microsoft-com:office:office" xmlns:v="urn:schemas-microsoft-com:vml" id="rectole0000000007" style="width:342.150000pt;height:292.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Class A</w: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B) Class B</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el valor de result?</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6074" w:dyaOrig="5244">
          <v:rect xmlns:o="urn:schemas-microsoft-com:office:office" xmlns:v="urn:schemas-microsoft-com:vml" id="rectole0000000008" style="width:303.700000pt;height:26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7</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12</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24</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C#, ¿cuál es la salida del siguiente fragmento de código?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6600" w:dyaOrig="5993">
          <v:rect xmlns:o="urn:schemas-microsoft-com:office:office" xmlns:v="urn:schemas-microsoft-com:vml" id="rectole0000000009" style="width:330.000000pt;height:299.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Derived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6"/>
          <w:shd w:fill="auto" w:val="clear"/>
        </w:rPr>
      </w:pPr>
      <w:r>
        <w:rPr>
          <w:rFonts w:ascii="Roboto Medium" w:hAnsi="Roboto Medium" w:cs="Roboto Medium" w:eastAsia="Roboto Medium"/>
          <w:color w:val="283592"/>
          <w:spacing w:val="0"/>
          <w:position w:val="0"/>
          <w:sz w:val="26"/>
          <w:shd w:fill="auto" w:val="clear"/>
        </w:rPr>
        <w:t xml:space="preserve">Lenguaje de consulta estructurada</w:t>
      </w:r>
    </w:p>
    <w:p>
      <w:pPr>
        <w:spacing w:before="0" w:after="0" w:line="335"/>
        <w:ind w:right="0" w:left="0" w:firstLine="0"/>
        <w:jc w:val="center"/>
        <w:rPr>
          <w:rFonts w:ascii="Roboto Medium" w:hAnsi="Roboto Medium" w:cs="Roboto Medium" w:eastAsia="Roboto Medium"/>
          <w:color w:val="283592"/>
          <w:spacing w:val="0"/>
          <w:position w:val="0"/>
          <w:sz w:val="26"/>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clave en una base de datos se utiliza para establecer una relación con otra tabla?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Clave foránea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única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Clave compuesta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se utiliza para eliminar una tabla de la base de datos?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DELETE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DROP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REMOVE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TRUNCATE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SQL se usa para filtrar registros y mostrar solo aquellos que cumplen una condición específica?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SELECT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WHERE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LIKE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JOIN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una relación de muchos a muchos en una base de datos, ¿qué se utiliza comúnmente para gestionar esta relación?</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Clave compuesta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foránea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Tabla de unión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propósito del comando SQL "ALTER TABLE"?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Eliminar una tabla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Modificar una tabla existente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Crear una nueva tabla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Seleccionar datos de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SQL se utiliza para ordenar los resultados de una consulta?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SORT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ORDER BY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GROUP BY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RANK</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se utiliza para insertar nuevos registros en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INSERT INTO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ADD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auto"/>
          <w:spacing w:val="0"/>
          <w:position w:val="0"/>
          <w:sz w:val="22"/>
          <w:shd w:fill="auto" w:val="clear"/>
        </w:rPr>
        <w:t xml:space="preserve">C) UPDATE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CREATE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el diseño de una base de datos, ¿cómo se llama la regla que garantiza que los datos se encuentren de manera consistente en toda la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A) Integridad referencial</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Normalización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Indexación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Herencia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modifica los datos existentes en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MODIFY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CHANGE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UPDATE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ALTER</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comando SQL para crear una nueva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CREATE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NEW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ADD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BUILD DATABASE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se utiliza en SQL para combinar filas de dos o más tablas basándose en una columna relacionada entre ellas?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MERGE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COMBINE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JOIN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LINK</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clave asegura que cada valor en la columna sea único?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Clave única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compuesta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Clave foránea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SQL, si queremos seleccionar todos los campos de una tabla, ¿qué símbolo se utiliza?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&amp;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2"/>
          <w:shd w:fill="auto" w:val="clear"/>
        </w:rPr>
      </w:pPr>
      <w:r>
        <w:rPr>
          <w:rFonts w:ascii="Roboto Medium" w:hAnsi="Roboto Medium" w:cs="Roboto Medium" w:eastAsia="Roboto Medium"/>
          <w:color w:val="283592"/>
          <w:spacing w:val="0"/>
          <w:position w:val="0"/>
          <w:sz w:val="22"/>
          <w:shd w:fill="auto" w:val="clear"/>
        </w:rPr>
        <w:t xml:space="preserve">Práctica programación orientada a objetos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Título: Sistema de Gestión de una Librería Pequeña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Enunciado del problema: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pequeña librería "ReadersCove" necesita un sistema de gestión para llevar el control de su inventario y ventas. Debes desarrollar un programa orientado a objetos que utilice los conceptos de encapsulamiento y abstracción. A continuación, se detallan los objetos involucrados y los cálculos específicos a implementar: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Objetos involucrados: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Libro: Representa cada uno de los libros disponibles en "ReadersCove". Cada libro tiene un título, ISBN, autor, precio unitario y cantidad en stock. Debe ser posible agregar nuevos libros al inventario, actualizar sus detalles y consultar la información de un libro específico.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Venta: Esta clase representa una venta realizada en "ReadersCove". Debe contener información sobre los libros comprados, la cantidad de cada libro y el monto total de la venta. Además, se debe mantener un registro de todas las ventas realizadas en la librería.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Cálculos específicos a implementar: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Cálculo del precio total de la venta: El precio total de la venta debe calcularse sumando el precio de cada libro en la venta.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Actualización de inventario: Después de cada venta, el sistema debe actualizar el inventario disminuyendo la cantidad de libros vendidos del stock disponible.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Tu tarea es diseñar e implementar el sistema de gestión de "ReadersCove" utilizando los conceptos de la programación orientada a objetos mencionados anteriormente. Este sistema más simple ayudará a la librería a mantener un control adecuado de su inventario y ventas, sin requerir detalles adicionales como descuentos o el manejo de empleados y clientes.</w:t>
      </w: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2"/>
          <w:shd w:fill="auto" w:val="clear"/>
        </w:rPr>
      </w:pPr>
      <w:r>
        <w:rPr>
          <w:rFonts w:ascii="Roboto Medium" w:hAnsi="Roboto Medium" w:cs="Roboto Medium" w:eastAsia="Roboto Medium"/>
          <w:color w:val="283592"/>
          <w:spacing w:val="0"/>
          <w:position w:val="0"/>
          <w:sz w:val="22"/>
          <w:shd w:fill="auto" w:val="clear"/>
        </w:rPr>
        <w:t xml:space="preserve">Práctica SQL</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Problema Base de datos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empresa ElectroTech se dedica a la venta y mantenimiento de equipos electrónicos. Te han contratado para diseñar y crear la base de datos para su sistema de gestión de clientes y productos.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continuación, se describen los elementos que debe contener la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"Clientes":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idCliente (clave primaria), nombre, dirección, teléfono, correo electrónico.</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"Categorías":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idCategoria (clave primaria), nombreCategoria.</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"Productos":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idProducto (clave primaria), nombreProducto, descripción, precioUnitario, idCategoria (clave foránea a la tabla Categorías).</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"Ventas":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idVenta (clave primaria), fechaVenta, idCliente (clave foránea a la tabla Clientes).</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"DetallesVentas":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idDetalleVenta (clave primaria), idVenta (clave foránea a la tabla Ventas), idProducto (clave foránea a la tabla Productos), cantidad, subtotal.</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Consideraciones adicionales: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Cada cliente puede realizar varias compras (registros en la tabla Ventas), y cada venta puede tener varios detalles de venta (registros en la tabla DetallesVentas) que corresponden a los productos adquiridos en esa venta.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Categorías almacena las diferentes categorías de productos disponibles en la tienda.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Productos contiene información sobre los productos disponibles para la venta y utiliza una clave foránea para asociar cada producto a una categoría específica.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Ventas registra la información básica de cada venta, como la fecha y el cliente que realizó la compra.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DetallesVentas almacena los detalles específicos de cada venta, incluyendo el producto vendido, la cantidad comprada y el subtotal calculado a partir del precio unitario del producto y la cantidad.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Tu tarea es diseñar el esquema de la base de datos mencionada, incluyendo las tablas y las relaciones entre ellas. Además, deberás definir adecuadamente las claves primarias y foráneas, así como especificar los tipos de datos adecuados para cada campo. ¡Éxito en tu examen de base de datos en SQL Server!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GITHUB: </w:t>
      </w:r>
      <w:hyperlink xmlns:r="http://schemas.openxmlformats.org/officeDocument/2006/relationships" r:id="docRId20">
        <w:r>
          <w:rPr>
            <w:rFonts w:ascii="Roboto" w:hAnsi="Roboto" w:cs="Roboto" w:eastAsia="Roboto"/>
            <w:b/>
            <w:color w:val="000000"/>
            <w:spacing w:val="0"/>
            <w:position w:val="0"/>
            <w:sz w:val="22"/>
            <w:u w:val="single"/>
            <w:shd w:fill="auto" w:val="clear"/>
          </w:rPr>
          <w:t xml:space="preserve">https://github.com/EduardoZ-dev/ExamenFinal</w:t>
        </w:r>
      </w:hyperlink>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i/>
          <w:color w:val="000000"/>
          <w:spacing w:val="0"/>
          <w:position w:val="0"/>
          <w:sz w:val="22"/>
          <w:shd w:fill="auto" w:val="clear"/>
        </w:rPr>
      </w:pPr>
      <w:r>
        <w:rPr>
          <w:rFonts w:ascii="Roboto" w:hAnsi="Roboto" w:cs="Roboto" w:eastAsia="Roboto"/>
          <w:b/>
          <w:i/>
          <w:color w:val="000000"/>
          <w:spacing w:val="0"/>
          <w:position w:val="0"/>
          <w:sz w:val="22"/>
          <w:shd w:fill="auto" w:val="clear"/>
        </w:rPr>
        <w:t xml:space="preserve">NOTA PARA LA ENTREGA DEL CÓDIGO FUENTE SE DEBE ADJUNTAR EL ENLACE AL REPOSITORIO DE GIT Y HACER COMMIT DE CADA PUNTO RESUELTO</w:t>
      </w:r>
    </w:p>
    <w:p>
      <w:pPr>
        <w:spacing w:before="0" w:after="0" w:line="335"/>
        <w:ind w:right="0" w:left="0" w:firstLine="0"/>
        <w:jc w:val="left"/>
        <w:rPr>
          <w:rFonts w:ascii="Roboto" w:hAnsi="Roboto" w:cs="Roboto" w:eastAsia="Roboto"/>
          <w:b/>
          <w: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ithub.com/EduardoZ-dev/ExamenFinal"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