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Kuteka — Fase 0 — Pacote de Leitura</w:t>
      </w:r>
    </w:p>
    <w:p>
      <w:r>
        <w:t>Documentação consolidada para download (auditoria final 2026-08-28).</w:t>
      </w:r>
    </w:p>
    <w:p>
      <w:r>
        <w:t>————————————————————————————————————————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FASE 0 — Handover Founder / 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**Commit local**</w:t>
            </w:r>
          </w:p>
        </w:tc>
        <w:tc>
          <w:tcPr>
            <w:tcW w:type="dxa" w:w="4320"/>
          </w:tcPr>
          <w:p>
            <w:r>
              <w:t>`e12272f` (+ revisão final auditoria)</w:t>
            </w:r>
          </w:p>
        </w:tc>
      </w:tr>
      <w:tr>
        <w:tc>
          <w:tcPr>
            <w:tcW w:type="dxa" w:w="4320"/>
          </w:tcPr>
          <w:p>
            <w:r>
              <w:t>**Branch**</w:t>
            </w:r>
          </w:p>
        </w:tc>
        <w:tc>
          <w:tcPr>
            <w:tcW w:type="dxa" w:w="4320"/>
          </w:tcPr>
          <w:p>
            <w:r>
              <w:t>`cursor/fase-0-master-dossier-f96b`</w:t>
            </w:r>
          </w:p>
        </w:tc>
      </w:tr>
      <w:tr>
        <w:tc>
          <w:tcPr>
            <w:tcW w:type="dxa" w:w="4320"/>
          </w:tcPr>
          <w:p>
            <w:r>
              <w:t>**Repo canonical**</w:t>
            </w:r>
          </w:p>
        </w:tc>
        <w:tc>
          <w:tcPr>
            <w:tcW w:type="dxa" w:w="4320"/>
          </w:tcPr>
          <w:p>
            <w:r>
              <w:t>`EduardoZ121/Site_Angola`</w:t>
            </w:r>
          </w:p>
        </w:tc>
      </w:tr>
      <w:tr>
        <w:tc>
          <w:tcPr>
            <w:tcW w:type="dxa" w:w="4320"/>
          </w:tcPr>
          <w:p>
            <w:r>
              <w:t>**Fork backup**</w:t>
            </w:r>
          </w:p>
        </w:tc>
        <w:tc>
          <w:tcPr>
            <w:tcW w:type="dxa" w:w="4320"/>
          </w:tcPr>
          <w:p>
            <w:r>
              <w:t>`vicentemakiese/Site_Angola` (criado; publicação pendente)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1. O que foi concluído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Bloco</w:t>
            </w:r>
          </w:p>
        </w:tc>
        <w:tc>
          <w:tcPr>
            <w:tcW w:type="dxa" w:w="4320"/>
          </w:tcPr>
          <w:p>
            <w:r>
              <w:t>Entrega</w:t>
            </w:r>
          </w:p>
        </w:tc>
      </w:tr>
      <w:tr>
        <w:tc>
          <w:tcPr>
            <w:tcW w:type="dxa" w:w="4320"/>
          </w:tcPr>
          <w:p>
            <w:r>
              <w:t>**C1–C10**</w:t>
            </w:r>
          </w:p>
        </w:tc>
        <w:tc>
          <w:tcPr>
            <w:tcW w:type="dxa" w:w="4320"/>
          </w:tcPr>
          <w:p>
            <w:r>
              <w:t>Master Dossier completo — ver [Manifest v1.1](./KUTEKA_FASE0_DELIVERY_MANIFEST_2026-08-28.md)</w:t>
            </w:r>
          </w:p>
        </w:tc>
      </w:tr>
      <w:tr>
        <w:tc>
          <w:tcPr>
            <w:tcW w:type="dxa" w:w="4320"/>
          </w:tcPr>
          <w:p>
            <w:r>
              <w:t>**65 KUT-IDs**</w:t>
            </w:r>
          </w:p>
        </w:tc>
        <w:tc>
          <w:tcPr>
            <w:tcW w:type="dxa" w:w="4320"/>
          </w:tcPr>
          <w:p>
            <w:r>
              <w:t>Master Table normalizada (FIN-009/010 incluídos)</w:t>
            </w:r>
          </w:p>
        </w:tc>
      </w:tr>
      <w:tr>
        <w:tc>
          <w:tcPr>
            <w:tcW w:type="dxa" w:w="4320"/>
          </w:tcPr>
          <w:p>
            <w:r>
              <w:t>**80 itens Doc 3**</w:t>
            </w:r>
          </w:p>
        </w:tc>
        <w:tc>
          <w:tcPr>
            <w:tcW w:type="dxa" w:w="4320"/>
          </w:tcPr>
          <w:p>
            <w:r>
              <w:t>Tabela validação §29 + Beta + Growth</w:t>
            </w:r>
          </w:p>
        </w:tc>
      </w:tr>
      <w:tr>
        <w:tc>
          <w:tcPr>
            <w:tcW w:type="dxa" w:w="4320"/>
          </w:tcPr>
          <w:p>
            <w:r>
              <w:t>**ADR-027**</w:t>
            </w:r>
          </w:p>
        </w:tc>
        <w:tc>
          <w:tcPr>
            <w:tcW w:type="dxa" w:w="4320"/>
          </w:tcPr>
          <w:p>
            <w:r>
              <w:t>Identidade institucional Founder/Co-Founder</w:t>
            </w:r>
          </w:p>
        </w:tc>
      </w:tr>
      <w:tr>
        <w:tc>
          <w:tcPr>
            <w:tcW w:type="dxa" w:w="4320"/>
          </w:tcPr>
          <w:p>
            <w:r>
              <w:t>**Packs**</w:t>
            </w:r>
          </w:p>
        </w:tc>
        <w:tc>
          <w:tcPr>
            <w:tcW w:type="dxa" w:w="4320"/>
          </w:tcPr>
          <w:p>
            <w:r>
              <w:t>FIN, LEG, GOV, POL/CMP/BCP/DRP/INC</w:t>
            </w:r>
          </w:p>
        </w:tc>
      </w:tr>
      <w:tr>
        <w:tc>
          <w:tcPr>
            <w:tcW w:type="dxa" w:w="4320"/>
          </w:tcPr>
          <w:p>
            <w:r>
              <w:t>**Beta v2**</w:t>
            </w:r>
          </w:p>
        </w:tc>
        <w:tc>
          <w:tcPr>
            <w:tcW w:type="dxa" w:w="4320"/>
          </w:tcPr>
          <w:p>
            <w:r>
              <w:t>Charter + scorecard + QA + reuse map</w:t>
            </w:r>
          </w:p>
        </w:tc>
      </w:tr>
      <w:tr>
        <w:tc>
          <w:tcPr>
            <w:tcW w:type="dxa" w:w="4320"/>
          </w:tcPr>
          <w:p>
            <w:r>
              <w:t>**Growth**</w:t>
            </w:r>
          </w:p>
        </w:tc>
        <w:tc>
          <w:tcPr>
            <w:tcW w:type="dxa" w:w="4320"/>
          </w:tcPr>
          <w:p>
            <w:r>
              <w:t>Architecture paper (papel only)</w:t>
            </w:r>
          </w:p>
        </w:tc>
      </w:tr>
      <w:tr>
        <w:tc>
          <w:tcPr>
            <w:tcW w:type="dxa" w:w="4320"/>
          </w:tcPr>
          <w:p>
            <w:r>
              <w:t>**Templates**</w:t>
            </w:r>
          </w:p>
        </w:tc>
        <w:tc>
          <w:tcPr>
            <w:tcW w:type="dxa" w:w="4320"/>
          </w:tcPr>
          <w:p>
            <w:r>
              <w:t>MIN, INC, Decision Register, ADVICE spec</w:t>
            </w:r>
          </w:p>
        </w:tc>
      </w:tr>
      <w:tr>
        <w:tc>
          <w:tcPr>
            <w:tcW w:type="dxa" w:w="4320"/>
          </w:tcPr>
          <w:p>
            <w:r>
              <w:t>**Auditoria final**</w:t>
            </w:r>
          </w:p>
        </w:tc>
        <w:tc>
          <w:tcPr>
            <w:tcW w:type="dxa" w:w="4320"/>
          </w:tcPr>
          <w:p>
            <w:r>
              <w:t>[Relatório](./KUTEKA_FASE0_FINAL_AUDIT_REPORT_2026-08-28.md)</w:t>
            </w:r>
          </w:p>
        </w:tc>
      </w:tr>
    </w:tbl>
    <w:p/>
    <w:p>
      <w:r>
        <w:t>Garantia: zero código, migrations, deploy, RBAC/RLS/Pay alterados nesta Fase 0.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O que foi validado</w:t>
      </w:r>
    </w:p>
    <w:p>
      <w:pPr>
        <w:pStyle w:val="ListBullet"/>
      </w:pPr>
      <w:r>
        <w:t>Referências cruzadas principais (C1↔C2↔POL-005↔Master Table)</w:t>
      </w:r>
    </w:p>
    <w:p>
      <w:pPr>
        <w:pStyle w:val="ListBullet"/>
      </w:pPr>
      <w:r>
        <w:t>65 entradas `### KUT-*` na Master Table = 65 IDs únicos</w:t>
      </w:r>
    </w:p>
    <w:p>
      <w:pPr>
        <w:pStyle w:val="ListBullet"/>
      </w:pPr>
      <w:r>
        <w:t>Cópia `product/` Master Table = byte-identical à `consolidation/`</w:t>
      </w:r>
    </w:p>
    <w:p>
      <w:pPr>
        <w:pStyle w:val="ListBullet"/>
      </w:pPr>
      <w:r>
        <w:t>Ficheiros referenciados existem (BCP/DRP v0.9, legal v1, SPRINT charter, ARQUITETURA_FIN)</w:t>
      </w:r>
    </w:p>
    <w:p>
      <w:pPr>
        <w:pStyle w:val="ListBullet"/>
      </w:pPr>
      <w:r>
        <w:t>Hierarquia operacional consistente em ADR-027, GOV-001, GOV-003</w:t>
      </w:r>
    </w:p>
    <w:p>
      <w:pPr>
        <w:pStyle w:val="ListBullet"/>
      </w:pPr>
      <w:r>
        <w:t>Dual path comissão documentado; **não unificado** (correcto per D1)</w:t>
      </w:r>
    </w:p>
    <w:p>
      <w:pPr>
        <w:pStyle w:val="ListBullet"/>
      </w:pPr>
      <w:r>
        <w:t>Doc 3 mapeado para artefactos Fase 0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O que permanece pendente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Pendência</w:t>
            </w:r>
          </w:p>
        </w:tc>
      </w:tr>
      <w:tr>
        <w:tc>
          <w:tcPr>
            <w:tcW w:type="dxa" w:w="4320"/>
          </w:tcPr>
          <w:p>
            <w:r>
              <w:t>**GitHub oficial**</w:t>
            </w:r>
          </w:p>
        </w:tc>
        <w:tc>
          <w:tcPr>
            <w:tcW w:type="dxa" w:w="4320"/>
          </w:tcPr>
          <w:p>
            <w:r>
              <w:t>Push branch `cursor/fase-0-master-dossier-f96b` → `EduardoZ121/Site_Angola`</w:t>
            </w:r>
          </w:p>
        </w:tc>
      </w:tr>
      <w:tr>
        <w:tc>
          <w:tcPr>
            <w:tcW w:type="dxa" w:w="4320"/>
          </w:tcPr>
          <w:p>
            <w:r>
              <w:t>**Fork**</w:t>
            </w:r>
          </w:p>
        </w:tc>
        <w:tc>
          <w:tcPr>
            <w:tcW w:type="dxa" w:w="4320"/>
          </w:tcPr>
          <w:p>
            <w:r>
              <w:t>Publicar Fase 0 em `vicentemakiese/Site_Angola` quando Integrations + agente novo</w:t>
            </w:r>
          </w:p>
        </w:tc>
      </w:tr>
      <w:tr>
        <w:tc>
          <w:tcPr>
            <w:tcW w:type="dxa" w:w="4320"/>
          </w:tcPr>
          <w:p>
            <w:r>
              <w:t>**Decisões D1,D3,D4,D5,D7**</w:t>
            </w:r>
          </w:p>
        </w:tc>
        <w:tc>
          <w:tcPr>
            <w:tcW w:type="dxa" w:w="4320"/>
          </w:tcPr>
          <w:p>
            <w:r>
              <w:t>Ver [registo](./KUTEKA_FASE0_PENDING_DECISIONS_2026-08-28.md)</w:t>
            </w:r>
          </w:p>
        </w:tc>
      </w:tr>
      <w:tr>
        <w:tc>
          <w:tcPr>
            <w:tcW w:type="dxa" w:w="4320"/>
          </w:tcPr>
          <w:p>
            <w:r>
              <w:t>**Advogado**</w:t>
            </w:r>
          </w:p>
        </w:tc>
        <w:tc>
          <w:tcPr>
            <w:tcW w:type="dxa" w:w="4320"/>
          </w:tcPr>
          <w:p>
            <w:r>
              <w:t>LEG-001–003 P0; pareceres ADVICE</w:t>
            </w:r>
          </w:p>
        </w:tc>
      </w:tr>
      <w:tr>
        <w:tc>
          <w:tcPr>
            <w:tcW w:type="dxa" w:w="4320"/>
          </w:tcPr>
          <w:p>
            <w:r>
              <w:t>**Contabilista**</w:t>
            </w:r>
          </w:p>
        </w:tc>
        <w:tc>
          <w:tcPr>
            <w:tcW w:type="dxa" w:w="4320"/>
          </w:tcPr>
          <w:p>
            <w:r>
              <w:t>FIN-008; ADVICE-002; D7</w:t>
            </w:r>
          </w:p>
        </w:tc>
      </w:tr>
      <w:tr>
        <w:tc>
          <w:tcPr>
            <w:tcW w:type="dxa" w:w="4320"/>
          </w:tcPr>
          <w:p>
            <w:r>
              <w:t>**BCP/DRP KUT**</w:t>
            </w:r>
          </w:p>
        </w:tc>
        <w:tc>
          <w:tcPr>
            <w:tcW w:type="dxa" w:w="4320"/>
          </w:tcPr>
          <w:p>
            <w:r>
              <w:t>Promoção v0.9 → KUT-BCP-001/DRP-001 (documental)</w:t>
            </w:r>
          </w:p>
        </w:tc>
      </w:tr>
      <w:tr>
        <w:tc>
          <w:tcPr>
            <w:tcW w:type="dxa" w:w="4320"/>
          </w:tcPr>
          <w:p>
            <w:r>
              <w:t>**Implementação Doc 3**</w:t>
            </w:r>
          </w:p>
        </w:tc>
        <w:tc>
          <w:tcPr>
            <w:tcW w:type="dxa" w:w="4320"/>
          </w:tcPr>
          <w:p>
            <w:r>
              <w:t>Majoritariamente 🔴/🟡 — specs only Fase 0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Dependências por papel</w:t>
      </w:r>
    </w:p>
    <w:p>
      <w:pPr>
        <w:pStyle w:val="Heading3"/>
      </w:pPr>
      <w:r>
        <w:t>Founder (Eduardo)</w:t>
      </w:r>
    </w:p>
    <w:p>
      <w:pPr>
        <w:pStyle w:val="ListBullet"/>
      </w:pPr>
      <w:r>
        <w:t>Decidir D1, D3, D4, D5, D7</w:t>
      </w:r>
    </w:p>
    <w:p>
      <w:pPr>
        <w:pStyle w:val="ListBullet"/>
      </w:pPr>
      <w:r>
        <w:t>Merge PR fork → repo oficial (quando publicado)</w:t>
      </w:r>
    </w:p>
    <w:p>
      <w:pPr>
        <w:pStyle w:val="ListBullet"/>
      </w:pPr>
      <w:r>
        <w:t>`AUTORIZO: FASE 1 — [escopo]` quando ready</w:t>
      </w:r>
    </w:p>
    <w:p>
      <w:pPr>
        <w:pStyle w:val="Heading3"/>
      </w:pPr>
      <w:r>
        <w:t>Co-Founder / operacional (vicentemakiese)</w:t>
      </w:r>
    </w:p>
    <w:p>
      <w:pPr>
        <w:pStyle w:val="ListBullet"/>
      </w:pPr>
      <w:r>
        <w:t>Integrations Cursor ↔ GitHub `vicentemakiese`</w:t>
      </w:r>
    </w:p>
    <w:p>
      <w:pPr>
        <w:pStyle w:val="ListBullet"/>
      </w:pPr>
      <w:r>
        <w:t>Novo Cloud Agent no fork → push Fase 0</w:t>
      </w:r>
    </w:p>
    <w:p>
      <w:pPr>
        <w:pStyle w:val="ListBullet"/>
      </w:pPr>
      <w:r>
        <w:t>Preservar agente/sessão até publicação confirmada</w:t>
      </w:r>
    </w:p>
    <w:p>
      <w:pPr>
        <w:pStyle w:val="Heading3"/>
      </w:pPr>
      <w:r>
        <w:t>Advogado</w:t>
      </w:r>
    </w:p>
    <w:p>
      <w:pPr>
        <w:pStyle w:val="ListBullet"/>
      </w:pPr>
      <w:r>
        <w:t>Revisar LEG pack rascunhos P0</w:t>
      </w:r>
    </w:p>
    <w:p>
      <w:pPr>
        <w:pStyle w:val="ListBullet"/>
      </w:pPr>
      <w:r>
        <w:t>Registar pareceres (spec ADVICE)</w:t>
      </w:r>
    </w:p>
    <w:p>
      <w:pPr>
        <w:pStyle w:val="Heading3"/>
      </w:pPr>
      <w:r>
        <w:t>Contabilista</w:t>
      </w:r>
    </w:p>
    <w:p>
      <w:pPr>
        <w:pStyle w:val="ListBullet"/>
      </w:pPr>
      <w:r>
        <w:t>Validar FIN-001, FIN-005, FIN-008</w:t>
      </w:r>
    </w:p>
    <w:p>
      <w:pPr>
        <w:pStyle w:val="ListBullet"/>
      </w:pPr>
      <w:r>
        <w:t>Parecer ADVICE-002; papel D7</w:t>
      </w:r>
    </w:p>
    <w:p>
      <w:pPr>
        <w:pStyle w:val="Heading3"/>
      </w:pPr>
      <w:r>
        <w:t>GitHub / infra</w:t>
      </w:r>
    </w:p>
    <w:p>
      <w:pPr>
        <w:pStyle w:val="ListBullet"/>
      </w:pPr>
      <w:r>
        <w:t>Write access repo canonical ou fork</w:t>
      </w:r>
    </w:p>
    <w:p>
      <w:pPr>
        <w:pStyle w:val="ListBullet"/>
      </w:pPr>
      <w:r>
        <w:t>**Não** usar PAT no agente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O que NÃO está autorizado ainda</w:t>
      </w:r>
    </w:p>
    <w:p>
      <w:pPr>
        <w:pStyle w:val="ListBullet"/>
      </w:pPr>
      <w:r>
        <w:t>Fase 1+ implementação</w:t>
      </w:r>
    </w:p>
    <w:p>
      <w:pPr>
        <w:pStyle w:val="ListBullet"/>
      </w:pPr>
      <w:r>
        <w:t>Código, migrations, RLS, RBAC, Kuteka Pay real, PSP, Growth código</w:t>
      </w:r>
    </w:p>
    <w:p>
      <w:pPr>
        <w:pStyle w:val="ListBullet"/>
      </w:pPr>
      <w:r>
        <w:t>Deploy produção, alterações `kutekalink.com`</w:t>
      </w:r>
    </w:p>
    <w:p>
      <w:pPr>
        <w:pStyle w:val="ListBullet"/>
      </w:pPr>
      <w:r>
        <w:t>Alterações `meu-site-222` / Remake Pixel</w:t>
      </w:r>
    </w:p>
    <w:p>
      <w:pPr>
        <w:pStyle w:val="ListBullet"/>
      </w:pPr>
      <w:r>
        <w:t>Unificação comissão sem D1</w:t>
      </w:r>
    </w:p>
    <w:p>
      <w:pPr>
        <w:pStyle w:val="ListBullet"/>
      </w:pPr>
      <w:r>
        <w:t>Activar email change sem D5 + testes ADR-027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Onde encontrar tudo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Caminho</w:t>
            </w:r>
          </w:p>
        </w:tc>
      </w:tr>
      <w:tr>
        <w:tc>
          <w:tcPr>
            <w:tcW w:type="dxa" w:w="4320"/>
          </w:tcPr>
          <w:p>
            <w:r>
              <w:t>Índice</w:t>
            </w:r>
          </w:p>
        </w:tc>
        <w:tc>
          <w:tcPr>
            <w:tcW w:type="dxa" w:w="4320"/>
          </w:tcPr>
          <w:p>
            <w:r>
              <w:t>`docs/master-dossier/KUTEKA_MASTER_DOSSIER_INDEX_2026-08-28.md`</w:t>
            </w:r>
          </w:p>
        </w:tc>
      </w:tr>
      <w:tr>
        <w:tc>
          <w:tcPr>
            <w:tcW w:type="dxa" w:w="4320"/>
          </w:tcPr>
          <w:p>
            <w:r>
              <w:t>Master Table</w:t>
            </w:r>
          </w:p>
        </w:tc>
        <w:tc>
          <w:tcPr>
            <w:tcW w:type="dxa" w:w="4320"/>
          </w:tcPr>
          <w:p>
            <w:r>
              <w:t>`docs/master-dossier/consolidation/KUTEKA_KUT_XXX_MASTER_TABLE_2026-08-28.md`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`docs/master-dossier/consolidation/KUTEKA_DOC3_VALIDATION_TABLE_2026-08-28.md`</w:t>
            </w:r>
          </w:p>
        </w:tc>
      </w:tr>
      <w:tr>
        <w:tc>
          <w:tcPr>
            <w:tcW w:type="dxa" w:w="4320"/>
          </w:tcPr>
          <w:p>
            <w:r>
              <w:t>Checklist entrega</w:t>
            </w:r>
          </w:p>
        </w:tc>
        <w:tc>
          <w:tcPr>
            <w:tcW w:type="dxa" w:w="4320"/>
          </w:tcPr>
          <w:p>
            <w:r>
              <w:t>`docs/master-dossier/consolidation/KUTEKA_FASE0_DELIVERY_CHECKLIST_2026-08-28.md`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`docs/master-dossier/consolidation/KUTEKA_FASE0_PENDING_DECISIONS_2026-08-28.md`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Sequência recomendada pós-handover</w:t>
      </w:r>
    </w:p>
    <w:p>
      <w:pPr>
        <w:pStyle w:val="ListNumber"/>
      </w:pPr>
      <w:r>
        <w:t>Publicar Fase 0 no GitHub (fork ou oficial)</w:t>
      </w:r>
    </w:p>
    <w:p>
      <w:pPr>
        <w:pStyle w:val="ListNumber"/>
      </w:pPr>
      <w:r>
        <w:t>Founder lê [Checklist](./KUTEKA_FASE0_DELIVERY_CHECKLIST_2026-08-28.md) e assina mentalmente C1–C10</w:t>
      </w:r>
    </w:p>
    <w:p>
      <w:pPr>
        <w:pStyle w:val="ListNumber"/>
      </w:pPr>
      <w:r>
        <w:t>Resolver decisões D1–D7 por ordem P0</w:t>
      </w:r>
    </w:p>
    <w:p>
      <w:pPr>
        <w:pStyle w:val="ListNumber"/>
      </w:pPr>
      <w:r>
        <w:t>Advogado + contabilista nos LEG/FIN P0</w:t>
      </w:r>
    </w:p>
    <w:p>
      <w:pPr>
        <w:pStyle w:val="ListNumber"/>
      </w:pPr>
      <w:r>
        <w:t>Só então: `AUTORIZO: FASE 1`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Nota sobre esta sessão Cloud Agent</w:t>
      </w:r>
    </w:p>
    <w:p>
      <w:pPr>
        <w:pStyle w:val="ListBullet"/>
      </w:pPr>
      <w:r>
        <w:t>Agente actual: `bc-cedc91c8` — repo ligado `eduardoz121/meu-site-222`</w:t>
      </w:r>
    </w:p>
    <w:p>
      <w:pPr>
        <w:pStyle w:val="ListBullet"/>
      </w:pPr>
      <w:r>
        <w:t>Trabalho Kuteka Fase 0: clone local `/tmp/site-angola-work`</w:t>
      </w:r>
    </w:p>
    <w:p>
      <w:pPr>
        <w:pStyle w:val="ListBullet"/>
      </w:pPr>
      <w:r>
        <w:t>Branch ponte export (backup): `kuteka-fase0-export-e12272f` em `Meu-site-222` (temporário)</w:t>
      </w:r>
    </w:p>
    <w:p>
      <w:r>
        <w:t>Fim do handover Fase 0.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FASE 0 — Checklist final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**Uso**</w:t>
            </w:r>
          </w:p>
        </w:tc>
        <w:tc>
          <w:tcPr>
            <w:tcW w:type="dxa" w:w="4320"/>
          </w:tcPr>
          <w:p>
            <w:r>
              <w:t>Founder/Co-Founder valida antes de fechar Fase 0</w:t>
            </w:r>
          </w:p>
        </w:tc>
      </w:tr>
    </w:tbl>
    <w:p/>
    <w:p>
      <w:r>
        <w:t>Legenda: ✅ Concluído · 🟡 Parcial · ☐ Pendente · 🔒 Bloqueado externo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Autorização 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Trabalho limitado a documentação C1–C10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Sem código/migration/deploy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Sem alteração RBAC/RLS/Pay/comissões SQL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Sem Fase 1 iniciada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Blocos C1–C10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Bloco</w:t>
            </w:r>
          </w:p>
        </w:tc>
        <w:tc>
          <w:tcPr>
            <w:tcW w:type="dxa" w:w="2880"/>
          </w:tcPr>
          <w:p>
            <w:r>
              <w:t>Artefacto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FIN ID normalization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FIN-005 dual path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FIN + LEG + STR-001 packs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GOV pack + protocolo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POL/CMP/BCP/DRP/INC pack</w:t>
            </w:r>
          </w:p>
        </w:tc>
        <w:tc>
          <w:tcPr>
            <w:tcW w:type="dxa" w:w="2880"/>
          </w:tcPr>
          <w:p>
            <w:r>
              <w:t>🟡 BCP/DRP promoção KUT pendente (D-BCP)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ADR-027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Beta Charter v2 + scorecard + QA + reuse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Growth Architecture paper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Templates MIN/INC/Decision/ADVICE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Master Table + Doc3 + Manifest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Consolidação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65 KUT-IDs na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80 itens Doc 3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Manifest actualizado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Índice dossiê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Sync product/ ↔ consolidation/ Master Table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Registo decisões pendentes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Relatório auditoria final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Decisões Founder (não bloqueiam fecho documental)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Fonte comissão 35%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Growth nível Beta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Activar email change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Papel contabilista</w:t>
            </w:r>
          </w:p>
        </w:tc>
        <w:tc>
          <w:tcPr>
            <w:tcW w:type="dxa" w:w="2880"/>
          </w:tcPr>
          <w:p>
            <w:r>
              <w:t>☐ Pendente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Terceiros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Parecer advogado LEG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Parecer contabilista FIN P0</w:t>
            </w:r>
          </w:p>
        </w:tc>
        <w:tc>
          <w:tcPr>
            <w:tcW w:type="dxa" w:w="2880"/>
          </w:tcPr>
          <w:p>
            <w:r>
              <w:t>☐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ADVICE registry (implementação)</w:t>
            </w:r>
          </w:p>
        </w:tc>
        <w:tc>
          <w:tcPr>
            <w:tcW w:type="dxa" w:w="2880"/>
          </w:tcPr>
          <w:p>
            <w:r>
              <w:t>🔒 Fase futura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GitHub (fora desta execução)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Push branch Fase 0 repo oficial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F2</w:t>
            </w:r>
          </w:p>
        </w:tc>
        <w:tc>
          <w:tcPr>
            <w:tcW w:type="dxa" w:w="2880"/>
          </w:tcPr>
          <w:p>
            <w:r>
              <w:t>Push fork vicentemakiese</w:t>
            </w:r>
          </w:p>
        </w:tc>
        <w:tc>
          <w:tcPr>
            <w:tcW w:type="dxa" w:w="2880"/>
          </w:tcPr>
          <w:p>
            <w:r>
              <w:t>🔒</w:t>
            </w:r>
          </w:p>
        </w:tc>
      </w:tr>
      <w:tr>
        <w:tc>
          <w:tcPr>
            <w:tcW w:type="dxa" w:w="2880"/>
          </w:tcPr>
          <w:p>
            <w:r>
              <w:t>F3</w:t>
            </w:r>
          </w:p>
        </w:tc>
        <w:tc>
          <w:tcPr>
            <w:tcW w:type="dxa" w:w="2880"/>
          </w:tcPr>
          <w:p>
            <w:r>
              <w:t>PR merge oficial</w:t>
            </w:r>
          </w:p>
        </w:tc>
        <w:tc>
          <w:tcPr>
            <w:tcW w:type="dxa" w:w="2880"/>
          </w:tcPr>
          <w:p>
            <w:r>
              <w:t>🔒 Eduardo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Critério de fecho Fase 0 documental</w:t>
      </w:r>
    </w:p>
    <w:p>
      <w:r>
        <w:t>Fase 0 documental considera-se concluída quando:</w:t>
      </w:r>
    </w:p>
    <w:p>
      <w:pPr>
        <w:pStyle w:val="ListBullet"/>
      </w:pPr>
      <w:r>
        <w:t>[x] C1–C10 existem e estão indexados</w:t>
      </w:r>
    </w:p>
    <w:p>
      <w:pPr>
        <w:pStyle w:val="ListBullet"/>
      </w:pPr>
      <w:r>
        <w:t>[x] Auditoria final entregue</w:t>
      </w:r>
    </w:p>
    <w:p>
      <w:pPr>
        <w:pStyle w:val="ListBullet"/>
      </w:pPr>
      <w:r>
        <w:t>[x] Decisões pendentes registadas (não resolvidas unilateralmente)</w:t>
      </w:r>
    </w:p>
    <w:p>
      <w:pPr>
        <w:pStyle w:val="ListBullet"/>
      </w:pPr>
      <w:r>
        <w:t>[x] Handover legível em &lt;10 min</w:t>
      </w:r>
    </w:p>
    <w:p>
      <w:pPr>
        <w:pStyle w:val="ListBullet"/>
      </w:pPr>
      <w:r>
        <w:t>[ ] Publicação GitHub *(pendente condições externas)*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Assinatura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Papel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OK Fase 0 docs</w:t>
            </w:r>
          </w:p>
        </w:tc>
      </w:tr>
      <w:tr>
        <w:tc>
          <w:tcPr>
            <w:tcW w:type="dxa" w:w="2160"/>
          </w:tcPr>
          <w:p>
            <w:r>
              <w:t>Founder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Co-Founder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Referências: Manifest · Handover · Auditoria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FASE 0 — Registo de Decisões Pendentes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Activo — **não resolver unilateralmente**</w:t>
            </w:r>
          </w:p>
        </w:tc>
      </w:tr>
      <w:tr>
        <w:tc>
          <w:tcPr>
            <w:tcW w:type="dxa" w:w="4320"/>
          </w:tcPr>
          <w:p>
            <w:r>
              <w:t>**Formato**</w:t>
            </w:r>
          </w:p>
        </w:tc>
        <w:tc>
          <w:tcPr>
            <w:tcW w:type="dxa" w:w="4320"/>
          </w:tcPr>
          <w:p>
            <w:r>
              <w:t>Cada item = `DECISÃO PENDENTE` conforme autorização final Fase 0</w:t>
            </w:r>
          </w:p>
        </w:tc>
      </w:tr>
    </w:tbl>
    <w:p/>
    <w:p>
      <w:r>
        <w:t>&gt; Regra: nenhuma destas questões autoriza código, migration, deploy ou alteração substantiva até decisão explícita do responsável indicado.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D1 — Fonte única comissão activação 35%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Qual via é fonte única de verdade para comissão de activação 35%?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C2, FIN-005, POL-005, Master Table FIN-005, Decision Register DEC-2026-004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`platform_commission_params` Founder-only · (B) `finance_commission_rules` Super UI · (C) Híbrido A+B · (D) Manter dual até data X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Divergência preços; risco Super alterar sem alinhar Founder; unificação código bloqueada até decisão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`AUTORIZO: FASE X — unificação comissão`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D3 — Política demo vs público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Como rotular/confinar contas e dados DEMO para não confundir utilizadores Beta?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Beta Charter v2 §3, Doc3 BETA-04, QA Playbook T4 nota, Decision Register DEC-2026-005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Demo interno only · Badge "Exemplo/Ilustrativo" público · Bloqueio total demo em prod Beta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Percepção enganosa; métricas Beta inválidas; confiança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ciclo Beta público amplo (BETA-40)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D4 — Nível Growth Engine na Beta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Até que nível N0–N5 activar Growth funcional durante Beta pública?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Growth Paper §2/§11, Doc3 GROWTH-22, Beta Charter, Decision Register DEC-2026-006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N0 nada · N1 instrumentação · N2 partilha · N3+ referral/campanhas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Scope creep; confusão Pay vs pontos; compliance campanhas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qualquer código Growth Engine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D5 — Activar alteração de email Founder/Co-Founder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Activar agora o fluxo completo de alteração de email via Security Center?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ADR-027 §4–5, Doc3 DOC3-29.14/29.7, Decision Register DEC-2026-007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Manter preparado, não activar (Fase 0) · (B) Activar com testes §29.12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Activar cedo sem testes = regressão RBAC/audit; adiar = dependência email pessoal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dedicada identidade + suite testes ADR-027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D7 — Papel contabilista na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Contabilista externo tem login RBAC dedicado ou apenas canal documental/off-platform?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 pack §RACI, FIN-003, FIN-008, GOV-003, Decision Register DEC-2026-008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Papel read-only futuro · (B) Sem login — entrega mensal offline · (C) Portal export Founder-only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RACI incompleto; acesso indevido a dados financeiros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**Contabilista**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de FIN-008 operacional e pagamentos reais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D-LEG — Validação instrumentos legais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Aprovação formal LEG-001–003 (Pay, comissões, marketplace) por advogado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LEG pack, ADVICE registry spec, Master Table KUT-ADVICE-*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Validado / Pendente / Rejeitado por instrumento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Pay real e comissões reais bloqueados sem parecer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**Advogado**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Kuteka Pay produção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D-FIN — Validação tratamento contabilístico comissões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Tratamento contabilístico/fiscal comissão 35% e fluxos sandbox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FIN-001, FIN-005, FIN-008, KUT-ADVICE-002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Conforme parecer contabilista registado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Risco fiscal; reporting incorrecto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**Contabilista** + **Founder**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Antes activação financeira real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D-BCP — Promover BCP/DRP v0.9 → KUT formais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Conteúdo</w:t>
            </w:r>
          </w:p>
        </w:tc>
      </w:tr>
      <w:tr>
        <w:tc>
          <w:tcPr>
            <w:tcW w:type="dxa" w:w="4320"/>
          </w:tcPr>
          <w:p>
            <w:r>
              <w:t>**Questão**</w:t>
            </w:r>
          </w:p>
        </w:tc>
        <w:tc>
          <w:tcPr>
            <w:tcW w:type="dxa" w:w="4320"/>
          </w:tcPr>
          <w:p>
            <w:r>
              <w:t>Executar renomeação/promoção documental BCP v0.9 e DRP v0.9 para KUT-BCP-001 / KUT-DRP-001?</w:t>
            </w:r>
          </w:p>
        </w:tc>
      </w:tr>
      <w:tr>
        <w:tc>
          <w:tcPr>
            <w:tcW w:type="dxa" w:w="4320"/>
          </w:tcPr>
          <w:p>
            <w:r>
              <w:t>**Documentos afectados**</w:t>
            </w:r>
          </w:p>
        </w:tc>
        <w:tc>
          <w:tcPr>
            <w:tcW w:type="dxa" w:w="4320"/>
          </w:tcPr>
          <w:p>
            <w:r>
              <w:t>Compliance pack §POL-010, Master Table BCP/DRP</w:t>
            </w:r>
          </w:p>
        </w:tc>
      </w:tr>
      <w:tr>
        <w:tc>
          <w:tcPr>
            <w:tcW w:type="dxa" w:w="4320"/>
          </w:tcPr>
          <w:p>
            <w:r>
              <w:t>**Opções documentadas**</w:t>
            </w:r>
          </w:p>
        </w:tc>
        <w:tc>
          <w:tcPr>
            <w:tcW w:type="dxa" w:w="4320"/>
          </w:tcPr>
          <w:p>
            <w:r>
              <w:t>(A) Promover header KUT mantendo conteúdo · (B) Aguardar revisão ops</w:t>
            </w:r>
          </w:p>
        </w:tc>
      </w:tr>
      <w:tr>
        <w:tc>
          <w:tcPr>
            <w:tcW w:type="dxa" w:w="4320"/>
          </w:tcPr>
          <w:p>
            <w:r>
              <w:t>**Consequências documentadas**</w:t>
            </w:r>
          </w:p>
        </w:tc>
        <w:tc>
          <w:tcPr>
            <w:tcW w:type="dxa" w:w="4320"/>
          </w:tcPr>
          <w:p>
            <w:r>
              <w:t>Duplicação nomes; confusão auditoria</w:t>
            </w:r>
          </w:p>
        </w:tc>
      </w:tr>
      <w:tr>
        <w:tc>
          <w:tcPr>
            <w:tcW w:type="dxa" w:w="4320"/>
          </w:tcPr>
          <w:p>
            <w:r>
              <w:t>**Responsável**</w:t>
            </w:r>
          </w:p>
        </w:tc>
        <w:tc>
          <w:tcPr>
            <w:tcW w:type="dxa" w:w="4320"/>
          </w:tcPr>
          <w:p>
            <w:r>
              <w:t>**Founder** + **Ops**</w:t>
            </w:r>
          </w:p>
        </w:tc>
      </w:tr>
      <w:tr>
        <w:tc>
          <w:tcPr>
            <w:tcW w:type="dxa" w:w="4320"/>
          </w:tcPr>
          <w:p>
            <w:r>
              <w:t>**Momento**</w:t>
            </w:r>
          </w:p>
        </w:tc>
        <w:tc>
          <w:tcPr>
            <w:tcW w:type="dxa" w:w="4320"/>
          </w:tcPr>
          <w:p>
            <w:r>
              <w:t>Fase documental ops ou Fase 1 infra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Precedência documental (já estabelecida — não alterar)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Conflito</w:t>
            </w:r>
          </w:p>
        </w:tc>
        <w:tc>
          <w:tcPr>
            <w:tcW w:type="dxa" w:w="4320"/>
          </w:tcPr>
          <w:p>
            <w:r>
              <w:t>Regra prevalecente</w:t>
            </w:r>
          </w:p>
        </w:tc>
      </w:tr>
      <w:tr>
        <w:tc>
          <w:tcPr>
            <w:tcW w:type="dxa" w:w="4320"/>
          </w:tcPr>
          <w:p>
            <w:r>
              <w:t>FIN IDs Doc1 vs Doc2</w:t>
            </w:r>
          </w:p>
        </w:tc>
        <w:tc>
          <w:tcPr>
            <w:tcW w:type="dxa" w:w="4320"/>
          </w:tcPr>
          <w:p>
            <w:r>
              <w:t>**C1** (2026-08-28 Founder)</w:t>
            </w:r>
          </w:p>
        </w:tc>
      </w:tr>
      <w:tr>
        <w:tc>
          <w:tcPr>
            <w:tcW w:type="dxa" w:w="4320"/>
          </w:tcPr>
          <w:p>
            <w:r>
              <w:t>Comissão dual path</w:t>
            </w:r>
          </w:p>
        </w:tc>
        <w:tc>
          <w:tcPr>
            <w:tcW w:type="dxa" w:w="4320"/>
          </w:tcPr>
          <w:p>
            <w:r>
              <w:t>**C2** documenta ambas; **D1** resolve</w:t>
            </w:r>
          </w:p>
        </w:tc>
      </w:tr>
      <w:tr>
        <w:tc>
          <w:tcPr>
            <w:tcW w:type="dxa" w:w="4320"/>
          </w:tcPr>
          <w:p>
            <w:r>
              <w:t>Beta Charter v1.4 vs v2</w:t>
            </w:r>
          </w:p>
        </w:tc>
        <w:tc>
          <w:tcPr>
            <w:tcW w:type="dxa" w:w="4320"/>
          </w:tcPr>
          <w:p>
            <w:r>
              <w:t>**Ambos** — v1.4 sprints; v2 ecossistema</w:t>
            </w:r>
          </w:p>
        </w:tc>
      </w:tr>
      <w:tr>
        <w:tc>
          <w:tcPr>
            <w:tcW w:type="dxa" w:w="4320"/>
          </w:tcPr>
          <w:p>
            <w:r>
              <w:t>Growth vs Beta freeze</w:t>
            </w:r>
          </w:p>
        </w:tc>
        <w:tc>
          <w:tcPr>
            <w:tcW w:type="dxa" w:w="4320"/>
          </w:tcPr>
          <w:p>
            <w:r>
              <w:t>**Growth bloqueado** até **D4**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Referências</w:t>
      </w:r>
    </w:p>
    <w:p>
      <w:pPr>
        <w:pStyle w:val="ListBullet"/>
      </w:pPr>
      <w:r>
        <w:t>[Decision Register template](../templates/KUT-GOV-002_DECISION_REGISTER_TEMPLATE.md)</w:t>
      </w:r>
    </w:p>
    <w:p>
      <w:pPr>
        <w:pStyle w:val="ListBullet"/>
      </w:pPr>
      <w:r>
        <w:t>[Handover](./KUTEKA_FASE0_HANDOVER_2026-08-28.md)</w:t>
      </w:r>
    </w:p>
    <w:p>
      <w:pPr>
        <w:pStyle w:val="ListBullet"/>
      </w:pPr>
      <w:r>
        <w:t>[Manifest](./KUTEKA_FASE0_DELIVERY_MANIFEST_2026-08-28.md)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FASE 0 — Relatório final de auditoria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Revisão final FASE 0 — documentação [C1–C10]</w:t>
            </w:r>
          </w:p>
        </w:tc>
      </w:tr>
      <w:tr>
        <w:tc>
          <w:tcPr>
            <w:tcW w:type="dxa" w:w="4320"/>
          </w:tcPr>
          <w:p>
            <w:r>
              <w:t>**Commit base**</w:t>
            </w:r>
          </w:p>
        </w:tc>
        <w:tc>
          <w:tcPr>
            <w:tcW w:type="dxa" w:w="4320"/>
          </w:tcPr>
          <w:p>
            <w:r>
              <w:t>`e12272f`</w:t>
            </w:r>
          </w:p>
        </w:tc>
      </w:tr>
      <w:tr>
        <w:tc>
          <w:tcPr>
            <w:tcW w:type="dxa" w:w="4320"/>
          </w:tcPr>
          <w:p>
            <w:r>
              <w:t>**Revisão**</w:t>
            </w:r>
          </w:p>
        </w:tc>
        <w:tc>
          <w:tcPr>
            <w:tcW w:type="dxa" w:w="4320"/>
          </w:tcPr>
          <w:p>
            <w:r>
              <w:t>Auditoria final + correcções documentais menores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A. Fase 0 — estado geral</w:t>
      </w:r>
    </w:p>
    <w:p>
      <w:r>
        <w:t>Estado: CONCLUÍDA (documentalmente) — pronta para publicação GitHub quando houver condições.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Dimensão</w:t>
            </w:r>
          </w:p>
        </w:tc>
        <w:tc>
          <w:tcPr>
            <w:tcW w:type="dxa" w:w="4320"/>
          </w:tcPr>
          <w:p>
            <w:r>
              <w:t>Avaliação</w:t>
            </w:r>
          </w:p>
        </w:tc>
      </w:tr>
      <w:tr>
        <w:tc>
          <w:tcPr>
            <w:tcW w:type="dxa" w:w="4320"/>
          </w:tcPr>
          <w:p>
            <w:r>
              <w:t>Scope C1–C10</w:t>
            </w:r>
          </w:p>
        </w:tc>
        <w:tc>
          <w:tcPr>
            <w:tcW w:type="dxa" w:w="4320"/>
          </w:tcPr>
          <w:p>
            <w:r>
              <w:t>✅ Completo</w:t>
            </w:r>
          </w:p>
        </w:tc>
      </w:tr>
      <w:tr>
        <w:tc>
          <w:tcPr>
            <w:tcW w:type="dxa" w:w="4320"/>
          </w:tcPr>
          <w:p>
            <w:r>
              <w:t>Integridade IDs</w:t>
            </w:r>
          </w:p>
        </w:tc>
        <w:tc>
          <w:tcPr>
            <w:tcW w:type="dxa" w:w="4320"/>
          </w:tcPr>
          <w:p>
            <w:r>
              <w:t>✅ 65 KUT-IDs consistentes</w:t>
            </w:r>
          </w:p>
        </w:tc>
      </w:tr>
      <w:tr>
        <w:tc>
          <w:tcPr>
            <w:tcW w:type="dxa" w:w="4320"/>
          </w:tcPr>
          <w:p>
            <w:r>
              <w:t>Doc 3</w:t>
            </w:r>
          </w:p>
        </w:tc>
        <w:tc>
          <w:tcPr>
            <w:tcW w:type="dxa" w:w="4320"/>
          </w:tcPr>
          <w:p>
            <w:r>
              <w:t>✅ 80 itens mapeados</w:t>
            </w:r>
          </w:p>
        </w:tc>
      </w:tr>
      <w:tr>
        <w:tc>
          <w:tcPr>
            <w:tcW w:type="dxa" w:w="4320"/>
          </w:tcPr>
          <w:p>
            <w:r>
              <w:t>Decisões substantivas novas</w:t>
            </w:r>
          </w:p>
        </w:tc>
        <w:tc>
          <w:tcPr>
            <w:tcW w:type="dxa" w:w="4320"/>
          </w:tcPr>
          <w:p>
            <w:r>
              <w:t>❌ Nenhuma inventada</w:t>
            </w:r>
          </w:p>
        </w:tc>
      </w:tr>
      <w:tr>
        <w:tc>
          <w:tcPr>
            <w:tcW w:type="dxa" w:w="4320"/>
          </w:tcPr>
          <w:p>
            <w:r>
              <w:t>Código / infra</w:t>
            </w:r>
          </w:p>
        </w:tc>
        <w:tc>
          <w:tcPr>
            <w:tcW w:type="dxa" w:w="4320"/>
          </w:tcPr>
          <w:p>
            <w:r>
              <w:t>❌ Nenhuma alteração</w:t>
            </w:r>
          </w:p>
        </w:tc>
      </w:tr>
      <w:tr>
        <w:tc>
          <w:tcPr>
            <w:tcW w:type="dxa" w:w="4320"/>
          </w:tcPr>
          <w:p>
            <w:r>
              <w:t>Publicação GitHub</w:t>
            </w:r>
          </w:p>
        </w:tc>
        <w:tc>
          <w:tcPr>
            <w:tcW w:type="dxa" w:w="4320"/>
          </w:tcPr>
          <w:p>
            <w:r>
              <w:t>🔒 Pendente (permisões)</w:t>
            </w:r>
          </w:p>
        </w:tc>
      </w:tr>
    </w:tbl>
    <w:p/>
    <w:p>
      <w:r>
        <w:t>A Fase 0 cumpre o objectivo: base governada documental para Founder, Co-Founder, advogado e contabilista consultarem antes de Fase 1.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B. Documentos revistos</w:t>
      </w:r>
    </w:p>
    <w:p>
      <w:pPr>
        <w:pStyle w:val="Heading3"/>
      </w:pPr>
      <w:r>
        <w:t>Grupo: Master Dossier (raiz)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`README.md`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`KUTEKA_MASTER_DOSSIER_INDEX_2026-08-28.md`</w:t>
            </w:r>
          </w:p>
        </w:tc>
        <w:tc>
          <w:tcPr>
            <w:tcW w:type="dxa" w:w="4320"/>
          </w:tcPr>
          <w:p>
            <w:r>
              <w:t>Lido — actualizar refs auditoria</w:t>
            </w:r>
          </w:p>
        </w:tc>
      </w:tr>
    </w:tbl>
    <w:p/>
    <w:p>
      <w:pPr>
        <w:pStyle w:val="Heading3"/>
      </w:pPr>
      <w:r>
        <w:t>Grupo: Finance (C1–C3)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`C1_FIN_ID_NORMALIZATION_2026-08-28.md`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`C2_KUT-FIN-005_DUAL_COMMISSION_PATHS.md`</w:t>
            </w:r>
          </w:p>
        </w:tc>
        <w:tc>
          <w:tcPr>
            <w:tcW w:type="dxa" w:w="4320"/>
          </w:tcPr>
          <w:p>
            <w:r>
              <w:t>**Corrigido** link POL-005</w:t>
            </w:r>
          </w:p>
        </w:tc>
      </w:tr>
      <w:tr>
        <w:tc>
          <w:tcPr>
            <w:tcW w:type="dxa" w:w="4320"/>
          </w:tcPr>
          <w:p>
            <w:r>
              <w:t>`KUT-FIN_PACK_DRAFTS_v0.1.md`</w:t>
            </w:r>
          </w:p>
        </w:tc>
        <w:tc>
          <w:tcPr>
            <w:tcW w:type="dxa" w:w="4320"/>
          </w:tcPr>
          <w:p>
            <w:r>
              <w:t>Lido — D7 referenciado → registo pendente</w:t>
            </w:r>
          </w:p>
        </w:tc>
      </w:tr>
    </w:tbl>
    <w:p/>
    <w:p>
      <w:pPr>
        <w:pStyle w:val="Heading3"/>
      </w:pPr>
      <w:r>
        <w:t>Grupo: Legal (C3)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`KUT-LEG_PACK_DRAFTS_v0.1.md`</w:t>
            </w:r>
          </w:p>
        </w:tc>
        <w:tc>
          <w:tcPr>
            <w:tcW w:type="dxa" w:w="4320"/>
          </w:tcPr>
          <w:p>
            <w:r>
              <w:t>Lido — mapa LEG-001–043; links OK</w:t>
            </w:r>
          </w:p>
        </w:tc>
      </w:tr>
    </w:tbl>
    <w:p/>
    <w:p>
      <w:pPr>
        <w:pStyle w:val="Heading3"/>
      </w:pPr>
      <w:r>
        <w:t>Grupo: Governance (C4)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`KUT-GOV_PACK_DRAFTS_v0.1.md`</w:t>
            </w:r>
          </w:p>
        </w:tc>
        <w:tc>
          <w:tcPr>
            <w:tcW w:type="dxa" w:w="4320"/>
          </w:tcPr>
          <w:p>
            <w:r>
              <w:t>Lido — hierarquia consistente</w:t>
            </w:r>
          </w:p>
        </w:tc>
      </w:tr>
      <w:tr>
        <w:tc>
          <w:tcPr>
            <w:tcW w:type="dxa" w:w="4320"/>
          </w:tcPr>
          <w:p>
            <w:r>
              <w:t>`KUT-STR-001_BUSINESS_MODEL_CANVAS_DRAFT_v0.1.md`</w:t>
            </w:r>
          </w:p>
        </w:tc>
        <w:tc>
          <w:tcPr>
            <w:tcW w:type="dxa" w:w="4320"/>
          </w:tcPr>
          <w:p>
            <w:r>
              <w:t>Lido — OK rascunho</w:t>
            </w:r>
          </w:p>
        </w:tc>
      </w:tr>
    </w:tbl>
    <w:p/>
    <w:p>
      <w:pPr>
        <w:pStyle w:val="Heading3"/>
      </w:pPr>
      <w:r>
        <w:t>Grupo: Compliance (C5)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`KUT-POL_CMP_BCP_DRP_INC_PACK_v0.1.md`</w:t>
            </w:r>
          </w:p>
        </w:tc>
        <w:tc>
          <w:tcPr>
            <w:tcW w:type="dxa" w:w="4320"/>
          </w:tcPr>
          <w:p>
            <w:r>
              <w:t>Lido — POL-005 alinhado C2; promoção BCP/DRP pendente</w:t>
            </w:r>
          </w:p>
        </w:tc>
      </w:tr>
    </w:tbl>
    <w:p/>
    <w:p>
      <w:pPr>
        <w:pStyle w:val="Heading3"/>
      </w:pPr>
      <w:r>
        <w:t>Grupo: ADR-027 (C6)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`ADR-027-founder-institutional-identity.md`</w:t>
            </w:r>
          </w:p>
        </w:tc>
        <w:tc>
          <w:tcPr>
            <w:tcW w:type="dxa" w:w="4320"/>
          </w:tcPr>
          <w:p>
            <w:r>
              <w:t>Lido — consistente GOV/Beta</w:t>
            </w:r>
          </w:p>
        </w:tc>
      </w:tr>
    </w:tbl>
    <w:p/>
    <w:p>
      <w:pPr>
        <w:pStyle w:val="Heading3"/>
      </w:pPr>
      <w:r>
        <w:t>Grupo: Beta (C7)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`KUTEKA_BETA_CHARTER_v2.md`</w:t>
            </w:r>
          </w:p>
        </w:tc>
        <w:tc>
          <w:tcPr>
            <w:tcW w:type="dxa" w:w="4320"/>
          </w:tcPr>
          <w:p>
            <w:r>
              <w:t>Lido — complementa v1.4</w:t>
            </w:r>
          </w:p>
        </w:tc>
      </w:tr>
      <w:tr>
        <w:tc>
          <w:tcPr>
            <w:tcW w:type="dxa" w:w="4320"/>
          </w:tcPr>
          <w:p>
            <w:r>
              <w:t>`KUTEKA_BETA_SCORECARD_v0.1.md`</w:t>
            </w:r>
          </w:p>
        </w:tc>
        <w:tc>
          <w:tcPr>
            <w:tcW w:type="dxa" w:w="4320"/>
          </w:tcPr>
          <w:p>
            <w:r>
              <w:t>Lido — TBD métricas (correcto)</w:t>
            </w:r>
          </w:p>
        </w:tc>
      </w:tr>
      <w:tr>
        <w:tc>
          <w:tcPr>
            <w:tcW w:type="dxa" w:w="4320"/>
          </w:tcPr>
          <w:p>
            <w:r>
              <w:t>`KUTEKA_BETA_QA_PLAYBOOK_v0.1.md`</w:t>
            </w:r>
          </w:p>
        </w:tc>
        <w:tc>
          <w:tcPr>
            <w:tcW w:type="dxa" w:w="4320"/>
          </w:tcPr>
          <w:p>
            <w:r>
              <w:t>Lido — 8 testes definidos</w:t>
            </w:r>
          </w:p>
        </w:tc>
      </w:tr>
      <w:tr>
        <w:tc>
          <w:tcPr>
            <w:tcW w:type="dxa" w:w="4320"/>
          </w:tcPr>
          <w:p>
            <w:r>
              <w:t>`KUTEKA_BETA_REUSE_MAP_v0.1.md`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</w:tbl>
    <w:p/>
    <w:p>
      <w:pPr>
        <w:pStyle w:val="Heading3"/>
      </w:pPr>
      <w:r>
        <w:t>Grupo: Growth (C8)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`KUTEKA_GROWTH_ARCHITECTURE_PAPER_v0.1.md`</w:t>
            </w:r>
          </w:p>
        </w:tc>
        <w:tc>
          <w:tcPr>
            <w:tcW w:type="dxa" w:w="4320"/>
          </w:tcPr>
          <w:p>
            <w:r>
              <w:t>Lido — D4 pendente documentada</w:t>
            </w:r>
          </w:p>
        </w:tc>
      </w:tr>
    </w:tbl>
    <w:p/>
    <w:p>
      <w:pPr>
        <w:pStyle w:val="Heading3"/>
      </w:pPr>
      <w:r>
        <w:t>Grupo: Templates (C9)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`KUT-MIN-2026-001_TEMPLATE.md`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`KUT-INC-2026-001_TEMPLATE.md`</w:t>
            </w:r>
          </w:p>
        </w:tc>
        <w:tc>
          <w:tcPr>
            <w:tcW w:type="dxa" w:w="4320"/>
          </w:tcPr>
          <w:p>
            <w:r>
              <w:t>Lido — OK</w:t>
            </w:r>
          </w:p>
        </w:tc>
      </w:tr>
      <w:tr>
        <w:tc>
          <w:tcPr>
            <w:tcW w:type="dxa" w:w="4320"/>
          </w:tcPr>
          <w:p>
            <w:r>
              <w:t>`KUT-GOV-002_DECISION_REGISTER_TEMPLATE.md`</w:t>
            </w:r>
          </w:p>
        </w:tc>
        <w:tc>
          <w:tcPr>
            <w:tcW w:type="dxa" w:w="4320"/>
          </w:tcPr>
          <w:p>
            <w:r>
              <w:t>**Actualizado** D5, D7</w:t>
            </w:r>
          </w:p>
        </w:tc>
      </w:tr>
      <w:tr>
        <w:tc>
          <w:tcPr>
            <w:tcW w:type="dxa" w:w="4320"/>
          </w:tcPr>
          <w:p>
            <w:r>
              <w:t>`KUT-ADVICE_REGISTRY_SPEC_v0.1.md`</w:t>
            </w:r>
          </w:p>
        </w:tc>
        <w:tc>
          <w:tcPr>
            <w:tcW w:type="dxa" w:w="4320"/>
          </w:tcPr>
          <w:p>
            <w:r>
              <w:t>Lido — OK spec</w:t>
            </w:r>
          </w:p>
        </w:tc>
      </w:tr>
    </w:tbl>
    <w:p/>
    <w:p>
      <w:pPr>
        <w:pStyle w:val="Heading3"/>
      </w:pPr>
      <w:r>
        <w:t>Grupo: Consolidação (C10)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`KUTEKA_KUT_XXX_MASTER_TABLE_2026-08-28.md`</w:t>
            </w:r>
          </w:p>
        </w:tc>
        <w:tc>
          <w:tcPr>
            <w:tcW w:type="dxa" w:w="4320"/>
          </w:tcPr>
          <w:p>
            <w:r>
              <w:t>Lido — 65 IDs verificados</w:t>
            </w:r>
          </w:p>
        </w:tc>
      </w:tr>
      <w:tr>
        <w:tc>
          <w:tcPr>
            <w:tcW w:type="dxa" w:w="4320"/>
          </w:tcPr>
          <w:p>
            <w:r>
              <w:t>`KUTEKA_DOC3_VALIDATION_TABLE_2026-08-28.md`</w:t>
            </w:r>
          </w:p>
        </w:tc>
        <w:tc>
          <w:tcPr>
            <w:tcW w:type="dxa" w:w="4320"/>
          </w:tcPr>
          <w:p>
            <w:r>
              <w:t>Lido — 80 itens</w:t>
            </w:r>
          </w:p>
        </w:tc>
      </w:tr>
      <w:tr>
        <w:tc>
          <w:tcPr>
            <w:tcW w:type="dxa" w:w="4320"/>
          </w:tcPr>
          <w:p>
            <w:r>
              <w:t>`KUTEKA_FASE0_DELIVERY_MANIFEST_2026-08-28.md`</w:t>
            </w:r>
          </w:p>
        </w:tc>
        <w:tc>
          <w:tcPr>
            <w:tcW w:type="dxa" w:w="4320"/>
          </w:tcPr>
          <w:p>
            <w:r>
              <w:t>Actualizado v1.1</w:t>
            </w:r>
          </w:p>
        </w:tc>
      </w:tr>
    </w:tbl>
    <w:p/>
    <w:p>
      <w:pPr>
        <w:pStyle w:val="Heading3"/>
      </w:pPr>
      <w:r>
        <w:t>Grupo: Novos (auditoria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Documento</w:t>
            </w:r>
          </w:p>
        </w:tc>
        <w:tc>
          <w:tcPr>
            <w:tcW w:type="dxa" w:w="4320"/>
          </w:tcPr>
          <w:p>
            <w:r>
              <w:t>Acção</w:t>
            </w:r>
          </w:p>
        </w:tc>
      </w:tr>
      <w:tr>
        <w:tc>
          <w:tcPr>
            <w:tcW w:type="dxa" w:w="4320"/>
          </w:tcPr>
          <w:p>
            <w:r>
              <w:t>`KUTEKA_FASE0_PENDING_DECISIONS_2026-08-28.md`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`KUTEKA_FASE0_HANDOVER_2026-08-28.md`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`KUTEKA_FASE0_DELIVERY_CHECKLIST_2026-08-28.md`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  <w:tr>
        <w:tc>
          <w:tcPr>
            <w:tcW w:type="dxa" w:w="4320"/>
          </w:tcPr>
          <w:p>
            <w:r>
              <w:t>Este relatório</w:t>
            </w:r>
          </w:p>
        </w:tc>
        <w:tc>
          <w:tcPr>
            <w:tcW w:type="dxa" w:w="4320"/>
          </w:tcPr>
          <w:p>
            <w:r>
              <w:t>**Criado**</w:t>
            </w:r>
          </w:p>
        </w:tc>
      </w:tr>
    </w:tbl>
    <w:p/>
    <w:p>
      <w:pPr>
        <w:pStyle w:val="Heading3"/>
      </w:pPr>
      <w:r>
        <w:t>Referências externas verificadas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Ficheiro</w:t>
            </w:r>
          </w:p>
        </w:tc>
        <w:tc>
          <w:tcPr>
            <w:tcW w:type="dxa" w:w="4320"/>
          </w:tcPr>
          <w:p>
            <w:r>
              <w:t>Existe</w:t>
            </w:r>
          </w:p>
        </w:tc>
      </w:tr>
      <w:tr>
        <w:tc>
          <w:tcPr>
            <w:tcW w:type="dxa" w:w="4320"/>
          </w:tcPr>
          <w:p>
            <w:r>
              <w:t>`docs/product/SPRINT_BETA_CHARTER.md`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`docs/finance/ARQUITETURA_FINANCEIRA_KUTEKA.md`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`docs/operations/BUSINESS_CONTINUITY_PLAN_v0.9.md`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`docs/operations/DISASTER_RECOVERY_PLAN_v0.9.md`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`docs/legal/POLITICA_PRIVACIDADE_v1.md`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`docs/product/KUTEKA_KUT_XXX_MASTER_TABLE_2026-08-28.md`</w:t>
            </w:r>
          </w:p>
        </w:tc>
        <w:tc>
          <w:tcPr>
            <w:tcW w:type="dxa" w:w="4320"/>
          </w:tcPr>
          <w:p>
            <w:r>
              <w:t>✅ sync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C. Correcções efectuadas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Detalhe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Link quebrado</w:t>
            </w:r>
          </w:p>
        </w:tc>
        <w:tc>
          <w:tcPr>
            <w:tcW w:type="dxa" w:w="2880"/>
          </w:tcPr>
          <w:p>
            <w:r>
              <w:t>C2 → POL-005 apontava ficheiro inexistente `KUT-POL_PACK_DRAFTS_v0.1.md`; corrigido para `KUT-POL_CMP_BCP_DRP_INC_PACK_v0.1.md`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Registo decisões</w:t>
            </w:r>
          </w:p>
        </w:tc>
        <w:tc>
          <w:tcPr>
            <w:tcW w:type="dxa" w:w="2880"/>
          </w:tcPr>
          <w:p>
            <w:r>
              <w:t>Decision Register: adicionadas linhas D5 (email) e D7 (contabilista)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Novos artefactos</w:t>
            </w:r>
          </w:p>
        </w:tc>
        <w:tc>
          <w:tcPr>
            <w:tcW w:type="dxa" w:w="2880"/>
          </w:tcPr>
          <w:p>
            <w:r>
              <w:t>Pending decisions, handover, checklist, auditoria final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Manifest</w:t>
            </w:r>
          </w:p>
        </w:tc>
        <w:tc>
          <w:tcPr>
            <w:tcW w:type="dxa" w:w="2880"/>
          </w:tcPr>
          <w:p>
            <w:r>
              <w:t>v1.0 → v1.1 com auditoria final</w:t>
            </w:r>
          </w:p>
        </w:tc>
      </w:tr>
    </w:tbl>
    <w:p/>
    <w:p>
      <w:r>
        <w:t>Nenhuma correcção alterou regra de negócio, comissão 35%, hierarquia RBAC ou decisões Founder fechadas.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D. Lacunas encontradas (documentais / operacionais)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Lacuna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Acção Fase 0</w:t>
            </w:r>
          </w:p>
        </w:tc>
      </w:tr>
      <w:tr>
        <w:tc>
          <w:tcPr>
            <w:tcW w:type="dxa" w:w="2880"/>
          </w:tcPr>
          <w:p>
            <w:r>
              <w:t>BCP/DRP não renomeados KUT-BCP-001/DRP-001</w:t>
            </w:r>
          </w:p>
        </w:tc>
        <w:tc>
          <w:tcPr>
            <w:tcW w:type="dxa" w:w="2880"/>
          </w:tcPr>
          <w:p>
            <w:r>
              <w:t>Documental</w:t>
            </w:r>
          </w:p>
        </w:tc>
        <w:tc>
          <w:tcPr>
            <w:tcW w:type="dxa" w:w="2880"/>
          </w:tcPr>
          <w:p>
            <w:r>
              <w:t>Registado D-BCP; conteúdo v0.9 existe</w:t>
            </w:r>
          </w:p>
        </w:tc>
      </w:tr>
      <w:tr>
        <w:tc>
          <w:tcPr>
            <w:tcW w:type="dxa" w:w="2880"/>
          </w:tcPr>
          <w:p>
            <w:r>
              <w:t>LEG/FIN packs = DRAFT</w:t>
            </w:r>
          </w:p>
        </w:tc>
        <w:tc>
          <w:tcPr>
            <w:tcW w:type="dxa" w:w="2880"/>
          </w:tcPr>
          <w:p>
            <w:r>
              <w:t>Validación externa</w:t>
            </w:r>
          </w:p>
        </w:tc>
        <w:tc>
          <w:tcPr>
            <w:tcW w:type="dxa" w:w="2880"/>
          </w:tcPr>
          <w:p>
            <w:r>
              <w:t>Aguardar advogado/contabilista</w:t>
            </w:r>
          </w:p>
        </w:tc>
      </w:tr>
      <w:tr>
        <w:tc>
          <w:tcPr>
            <w:tcW w:type="dxa" w:w="2880"/>
          </w:tcPr>
          <w:p>
            <w:r>
              <w:t>ADVICE registry sem UI/tabela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Class C — Fase futura</w:t>
            </w:r>
          </w:p>
        </w:tc>
      </w:tr>
      <w:tr>
        <w:tc>
          <w:tcPr>
            <w:tcW w:type="dxa" w:w="2880"/>
          </w:tcPr>
          <w:p>
            <w:r>
              <w:t>Doc3 itens 🔴 (Beta feedback widget, Growth N3+)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Spec only — correcto Fase 0</w:t>
            </w:r>
          </w:p>
        </w:tc>
      </w:tr>
      <w:tr>
        <w:tc>
          <w:tcPr>
            <w:tcW w:type="dxa" w:w="2880"/>
          </w:tcPr>
          <w:p>
            <w:r>
              <w:t>Scorecard métricas TBD</w:t>
            </w:r>
          </w:p>
        </w:tc>
        <w:tc>
          <w:tcPr>
            <w:tcW w:type="dxa" w:w="2880"/>
          </w:tcPr>
          <w:p>
            <w:r>
              <w:t>Dados runtime</w:t>
            </w:r>
          </w:p>
        </w:tc>
        <w:tc>
          <w:tcPr>
            <w:tcW w:type="dxa" w:w="2880"/>
          </w:tcPr>
          <w:p>
            <w:r>
              <w:t>Preencher na Beta</w:t>
            </w:r>
          </w:p>
        </w:tc>
      </w:tr>
      <w:tr>
        <w:tc>
          <w:tcPr>
            <w:tcW w:type="dxa" w:w="2880"/>
          </w:tcPr>
          <w:p>
            <w:r>
              <w:t>Publicação GitHub</w:t>
            </w:r>
          </w:p>
        </w:tc>
        <w:tc>
          <w:tcPr>
            <w:tcW w:type="dxa" w:w="2880"/>
          </w:tcPr>
          <w:p>
            <w:r>
              <w:t>Infra</w:t>
            </w:r>
          </w:p>
        </w:tc>
        <w:tc>
          <w:tcPr>
            <w:tcW w:type="dxa" w:w="2880"/>
          </w:tcPr>
          <w:p>
            <w:r>
              <w:t>Handover §GitHub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E. Decisões pendentes</w:t>
      </w:r>
    </w:p>
    <w:p>
      <w:r>
        <w:t>Ver registo completo: KUTEKA_FASE0_PENDING_DECISIONS_2026-08-28.md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</w:tr>
      <w:tr>
        <w:tc>
          <w:tcPr>
            <w:tcW w:type="dxa" w:w="2880"/>
          </w:tcPr>
          <w:p>
            <w:r>
              <w:t>**D1**</w:t>
            </w:r>
          </w:p>
        </w:tc>
        <w:tc>
          <w:tcPr>
            <w:tcW w:type="dxa" w:w="2880"/>
          </w:tcPr>
          <w:p>
            <w:r>
              <w:t>Fonte única comissão 35%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**D3**</w:t>
            </w:r>
          </w:p>
        </w:tc>
        <w:tc>
          <w:tcPr>
            <w:tcW w:type="dxa" w:w="2880"/>
          </w:tcPr>
          <w:p>
            <w:r>
              <w:t>Política demo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**D4**</w:t>
            </w:r>
          </w:p>
        </w:tc>
        <w:tc>
          <w:tcPr>
            <w:tcW w:type="dxa" w:w="2880"/>
          </w:tcPr>
          <w:p>
            <w:r>
              <w:t>Nível Growth na Beta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**D5**</w:t>
            </w:r>
          </w:p>
        </w:tc>
        <w:tc>
          <w:tcPr>
            <w:tcW w:type="dxa" w:w="2880"/>
          </w:tcPr>
          <w:p>
            <w:r>
              <w:t>Activar alteração email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**D7**</w:t>
            </w:r>
          </w:p>
        </w:tc>
        <w:tc>
          <w:tcPr>
            <w:tcW w:type="dxa" w:w="2880"/>
          </w:tcPr>
          <w:p>
            <w:r>
              <w:t>Papel contabilista plataforma</w:t>
            </w:r>
          </w:p>
        </w:tc>
        <w:tc>
          <w:tcPr>
            <w:tcW w:type="dxa" w:w="2880"/>
          </w:tcPr>
          <w:p>
            <w:r>
              <w:t>Founder + Contabilista</w:t>
            </w:r>
          </w:p>
        </w:tc>
      </w:tr>
      <w:tr>
        <w:tc>
          <w:tcPr>
            <w:tcW w:type="dxa" w:w="2880"/>
          </w:tcPr>
          <w:p>
            <w:r>
              <w:t>**D-LEG**</w:t>
            </w:r>
          </w:p>
        </w:tc>
        <w:tc>
          <w:tcPr>
            <w:tcW w:type="dxa" w:w="2880"/>
          </w:tcPr>
          <w:p>
            <w:r>
              <w:t>Pareceres LEG P0</w:t>
            </w:r>
          </w:p>
        </w:tc>
        <w:tc>
          <w:tcPr>
            <w:tcW w:type="dxa" w:w="2880"/>
          </w:tcPr>
          <w:p>
            <w:r>
              <w:t>Advogado + Founder</w:t>
            </w:r>
          </w:p>
        </w:tc>
      </w:tr>
      <w:tr>
        <w:tc>
          <w:tcPr>
            <w:tcW w:type="dxa" w:w="2880"/>
          </w:tcPr>
          <w:p>
            <w:r>
              <w:t>**D-FIN**</w:t>
            </w:r>
          </w:p>
        </w:tc>
        <w:tc>
          <w:tcPr>
            <w:tcW w:type="dxa" w:w="2880"/>
          </w:tcPr>
          <w:p>
            <w:r>
              <w:t>Parecer contabilístico comissões</w:t>
            </w:r>
          </w:p>
        </w:tc>
        <w:tc>
          <w:tcPr>
            <w:tcW w:type="dxa" w:w="2880"/>
          </w:tcPr>
          <w:p>
            <w:r>
              <w:t>Contabilista + Founder</w:t>
            </w:r>
          </w:p>
        </w:tc>
      </w:tr>
      <w:tr>
        <w:tc>
          <w:tcPr>
            <w:tcW w:type="dxa" w:w="2880"/>
          </w:tcPr>
          <w:p>
            <w:r>
              <w:t>**D-BCP**</w:t>
            </w:r>
          </w:p>
        </w:tc>
        <w:tc>
          <w:tcPr>
            <w:tcW w:type="dxa" w:w="2880"/>
          </w:tcPr>
          <w:p>
            <w:r>
              <w:t>Promover BCP/DRP formais</w:t>
            </w:r>
          </w:p>
        </w:tc>
        <w:tc>
          <w:tcPr>
            <w:tcW w:type="dxa" w:w="2880"/>
          </w:tcPr>
          <w:p>
            <w:r>
              <w:t>Founder + Ops</w:t>
            </w:r>
          </w:p>
        </w:tc>
      </w:tr>
    </w:tbl>
    <w:p/>
    <w:p>
      <w:r>
        <w:t>Conflitos identificados sem precedência nova: nenhum além dos já documentados (dual comissão → D1; Growth vs Beta → D4). Não foram resolvidos unilateralmente.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F. Master Table / Manifest — estado</w:t>
      </w:r>
    </w:p>
    <w:p>
      <w:pPr>
        <w:pStyle w:val="Heading3"/>
      </w:pPr>
      <w:r>
        <w:t>Master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Verificação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Total IDs</w:t>
            </w:r>
          </w:p>
        </w:tc>
        <w:tc>
          <w:tcPr>
            <w:tcW w:type="dxa" w:w="4320"/>
          </w:tcPr>
          <w:p>
            <w:r>
              <w:t>**65** (`### KUT-` headings)</w:t>
            </w:r>
          </w:p>
        </w:tc>
      </w:tr>
      <w:tr>
        <w:tc>
          <w:tcPr>
            <w:tcW w:type="dxa" w:w="4320"/>
          </w:tcPr>
          <w:p>
            <w:r>
              <w:t>IDs únicos</w:t>
            </w:r>
          </w:p>
        </w:tc>
        <w:tc>
          <w:tcPr>
            <w:tcW w:type="dxa" w:w="4320"/>
          </w:tcPr>
          <w:p>
            <w:r>
              <w:t>**65**</w:t>
            </w:r>
          </w:p>
        </w:tc>
      </w:tr>
      <w:tr>
        <w:tc>
          <w:tcPr>
            <w:tcW w:type="dxa" w:w="4320"/>
          </w:tcPr>
          <w:p>
            <w:r>
              <w:t>FIN-009, FIN-010</w:t>
            </w:r>
          </w:p>
        </w:tc>
        <w:tc>
          <w:tcPr>
            <w:tcW w:type="dxa" w:w="4320"/>
          </w:tcPr>
          <w:p>
            <w:r>
              <w:t>✅ Presentes</w:t>
            </w:r>
          </w:p>
        </w:tc>
      </w:tr>
      <w:tr>
        <w:tc>
          <w:tcPr>
            <w:tcW w:type="dxa" w:w="4320"/>
          </w:tcPr>
          <w:p>
            <w:r>
              <w:t>Conflitos FIN Doc1/2</w:t>
            </w:r>
          </w:p>
        </w:tc>
        <w:tc>
          <w:tcPr>
            <w:tcW w:type="dxa" w:w="4320"/>
          </w:tcPr>
          <w:p>
            <w:r>
              <w:t>✅ Resolvidos em C1</w:t>
            </w:r>
          </w:p>
        </w:tc>
      </w:tr>
      <w:tr>
        <w:tc>
          <w:tcPr>
            <w:tcW w:type="dxa" w:w="4320"/>
          </w:tcPr>
          <w:p>
            <w:r>
              <w:t>Sync product/ copy</w:t>
            </w:r>
          </w:p>
        </w:tc>
        <w:tc>
          <w:tcPr>
            <w:tcW w:type="dxa" w:w="4320"/>
          </w:tcPr>
          <w:p>
            <w:r>
              <w:t>✅ MD5 idêntico</w:t>
            </w:r>
          </w:p>
        </w:tc>
      </w:tr>
      <w:tr>
        <w:tc>
          <w:tcPr>
            <w:tcW w:type="dxa" w:w="4320"/>
          </w:tcPr>
          <w:p>
            <w:r>
              <w:t>Doc 3 separado</w:t>
            </w:r>
          </w:p>
        </w:tc>
        <w:tc>
          <w:tcPr>
            <w:tcW w:type="dxa" w:w="4320"/>
          </w:tcPr>
          <w:p>
            <w:r>
              <w:t>✅ 80 itens sem KUT-ID</w:t>
            </w:r>
          </w:p>
        </w:tc>
      </w:tr>
    </w:tbl>
    <w:p/>
    <w:p>
      <w:pPr>
        <w:pStyle w:val="Heading3"/>
      </w:pPr>
      <w:r>
        <w:t>Manifest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C1–C10 listados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Ficheiros localização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Versões</w:t>
            </w:r>
          </w:p>
        </w:tc>
        <w:tc>
          <w:tcPr>
            <w:tcW w:type="dxa" w:w="4320"/>
          </w:tcPr>
          <w:p>
            <w:r>
              <w:t>✅ v1.1</w:t>
            </w:r>
          </w:p>
        </w:tc>
      </w:tr>
      <w:tr>
        <w:tc>
          <w:tcPr>
            <w:tcW w:type="dxa" w:w="4320"/>
          </w:tcPr>
          <w:p>
            <w:r>
              <w:t>Dependências</w:t>
            </w:r>
          </w:p>
        </w:tc>
        <w:tc>
          <w:tcPr>
            <w:tcW w:type="dxa" w:w="4320"/>
          </w:tcPr>
          <w:p>
            <w:r>
              <w:t>✅ via índice + pending register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✅ registo dedicado</w:t>
            </w:r>
          </w:p>
        </w:tc>
      </w:tr>
      <w:tr>
        <w:tc>
          <w:tcPr>
            <w:tcW w:type="dxa" w:w="4320"/>
          </w:tcPr>
          <w:p>
            <w:r>
              <w:t>Destinatários</w:t>
            </w:r>
          </w:p>
        </w:tc>
        <w:tc>
          <w:tcPr>
            <w:tcW w:type="dxa" w:w="4320"/>
          </w:tcPr>
          <w:p>
            <w:r>
              <w:t>✅ handover §4</w:t>
            </w:r>
          </w:p>
        </w:tc>
      </w:tr>
    </w:tbl>
    <w:p/>
    <w:p>
      <w:r>
        <w:t>Estado: Existe / validado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G. Handover — estado</w:t>
      </w:r>
    </w:p>
    <w:p>
      <w:r>
        <w:t>Artefacto: KUTEKA_FASE0_HANDOVER_2026-08-28.md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Secção</w:t>
            </w:r>
          </w:p>
        </w:tc>
        <w:tc>
          <w:tcPr>
            <w:tcW w:type="dxa" w:w="4320"/>
          </w:tcPr>
          <w:p>
            <w:r>
              <w:t>Completo</w:t>
            </w:r>
          </w:p>
        </w:tc>
      </w:tr>
      <w:tr>
        <w:tc>
          <w:tcPr>
            <w:tcW w:type="dxa" w:w="4320"/>
          </w:tcPr>
          <w:p>
            <w:r>
              <w:t>Concluído vs pendente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Dependências Founder/Co-Founder/advogado/contabilista/GitHub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Proibições Fase 1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t>Caminhos ficheiros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</w:tbl>
    <w:p/>
    <w:p>
      <w:r>
        <w:t>Estado: Existe / pronto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H. Itens bloqueados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Bloqueio</w:t>
            </w:r>
          </w:p>
        </w:tc>
        <w:tc>
          <w:tcPr>
            <w:tcW w:type="dxa" w:w="2880"/>
          </w:tcPr>
          <w:p>
            <w:r>
              <w:t>Desbloqueio</w:t>
            </w:r>
          </w:p>
        </w:tc>
      </w:tr>
      <w:tr>
        <w:tc>
          <w:tcPr>
            <w:tcW w:type="dxa" w:w="2880"/>
          </w:tcPr>
          <w:p>
            <w:r>
              <w:t>Push GitHub oficial</w:t>
            </w:r>
          </w:p>
        </w:tc>
        <w:tc>
          <w:tcPr>
            <w:tcW w:type="dxa" w:w="2880"/>
          </w:tcPr>
          <w:p>
            <w:r>
              <w:t>Permissões `cursor[bot]` / Eduardo</w:t>
            </w:r>
          </w:p>
        </w:tc>
        <w:tc>
          <w:tcPr>
            <w:tcW w:type="dxa" w:w="2880"/>
          </w:tcPr>
          <w:p>
            <w:r>
              <w:t>Push manual ou agente no fork</w:t>
            </w:r>
          </w:p>
        </w:tc>
      </w:tr>
      <w:tr>
        <w:tc>
          <w:tcPr>
            <w:tcW w:type="dxa" w:w="2880"/>
          </w:tcPr>
          <w:p>
            <w:r>
              <w:t>Fork publicação</w:t>
            </w:r>
          </w:p>
        </w:tc>
        <w:tc>
          <w:tcPr>
            <w:tcW w:type="dxa" w:w="2880"/>
          </w:tcPr>
          <w:p>
            <w:r>
              <w:t>Integrations + agente novo</w:t>
            </w:r>
          </w:p>
        </w:tc>
        <w:tc>
          <w:tcPr>
            <w:tcW w:type="dxa" w:w="2880"/>
          </w:tcPr>
          <w:p>
            <w:r>
              <w:t>Co-Founder</w:t>
            </w:r>
          </w:p>
        </w:tc>
      </w:tr>
      <w:tr>
        <w:tc>
          <w:tcPr>
            <w:tcW w:type="dxa" w:w="2880"/>
          </w:tcPr>
          <w:p>
            <w:r>
              <w:t>Fase 1</w:t>
            </w:r>
          </w:p>
        </w:tc>
        <w:tc>
          <w:tcPr>
            <w:tcW w:type="dxa" w:w="2880"/>
          </w:tcPr>
          <w:p>
            <w:r>
              <w:t>Sem `AUTORIZO: FASE 1`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Pay real / PSP</w:t>
            </w:r>
          </w:p>
        </w:tc>
        <w:tc>
          <w:tcPr>
            <w:tcW w:type="dxa" w:w="2880"/>
          </w:tcPr>
          <w:p>
            <w:r>
              <w:t>LEG + FIN pareceres</w:t>
            </w:r>
          </w:p>
        </w:tc>
        <w:tc>
          <w:tcPr>
            <w:tcW w:type="dxa" w:w="2880"/>
          </w:tcPr>
          <w:p>
            <w:r>
              <w:t>Advogado + contabilista</w:t>
            </w:r>
          </w:p>
        </w:tc>
      </w:tr>
      <w:tr>
        <w:tc>
          <w:tcPr>
            <w:tcW w:type="dxa" w:w="2880"/>
          </w:tcPr>
          <w:p>
            <w:r>
              <w:t>Unificação comissão código</w:t>
            </w:r>
          </w:p>
        </w:tc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Email change UI</w:t>
            </w:r>
          </w:p>
        </w:tc>
        <w:tc>
          <w:tcPr>
            <w:tcW w:type="dxa" w:w="2880"/>
          </w:tcPr>
          <w:p>
            <w:r>
              <w:t>D5 + testes 29.12</w:t>
            </w:r>
          </w:p>
        </w:tc>
        <w:tc>
          <w:tcPr>
            <w:tcW w:type="dxa" w:w="2880"/>
          </w:tcPr>
          <w:p>
            <w:r>
              <w:t>Founder + engenharia autorizada</w:t>
            </w:r>
          </w:p>
        </w:tc>
      </w:tr>
      <w:tr>
        <w:tc>
          <w:tcPr>
            <w:tcW w:type="dxa" w:w="2880"/>
          </w:tcPr>
          <w:p>
            <w:r>
              <w:t>Growth código</w:t>
            </w:r>
          </w:p>
        </w:tc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I. Auditoria por grupo (Existe / Parcial / Falta / Precisa decisão)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Grupo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**Master Dossier**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Índice + README + 8 pastas</w:t>
            </w:r>
          </w:p>
        </w:tc>
      </w:tr>
      <w:tr>
        <w:tc>
          <w:tcPr>
            <w:tcW w:type="dxa" w:w="2880"/>
          </w:tcPr>
          <w:p>
            <w:r>
              <w:t>**Master Table**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65 IDs validados</w:t>
            </w:r>
          </w:p>
        </w:tc>
      </w:tr>
      <w:tr>
        <w:tc>
          <w:tcPr>
            <w:tcW w:type="dxa" w:w="2880"/>
          </w:tcPr>
          <w:p>
            <w:r>
              <w:t>**ADR-027**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Accepted; implementação email = futuro</w:t>
            </w:r>
          </w:p>
        </w:tc>
      </w:tr>
      <w:tr>
        <w:tc>
          <w:tcPr>
            <w:tcW w:type="dxa" w:w="2880"/>
          </w:tcPr>
          <w:p>
            <w:r>
              <w:t>**Finance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Rascunhos completos; validação contabilista pendente (D-FIN, D7)</w:t>
            </w:r>
          </w:p>
        </w:tc>
      </w:tr>
      <w:tr>
        <w:tc>
          <w:tcPr>
            <w:tcW w:type="dxa" w:w="2880"/>
          </w:tcPr>
          <w:p>
            <w:r>
              <w:t>**Legal Pack**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Mapa LEG; parecer advogado pendente (D-LEG)</w:t>
            </w:r>
          </w:p>
        </w:tc>
      </w:tr>
      <w:tr>
        <w:tc>
          <w:tcPr>
            <w:tcW w:type="dxa" w:w="2880"/>
          </w:tcPr>
          <w:p>
            <w:r>
              <w:t>**Governance Pack**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Protocolo + GOV-001/003/004 rascunho</w:t>
            </w:r>
          </w:p>
        </w:tc>
      </w:tr>
      <w:tr>
        <w:tc>
          <w:tcPr>
            <w:tcW w:type="dxa" w:w="2880"/>
          </w:tcPr>
          <w:p>
            <w:r>
              <w:t>**Compliance BCP/DRP/INC**</w:t>
            </w:r>
          </w:p>
        </w:tc>
        <w:tc>
          <w:tcPr>
            <w:tcW w:type="dxa" w:w="2880"/>
          </w:tcPr>
          <w:p>
            <w:r>
              <w:t>**Parcial**</w:t>
            </w:r>
          </w:p>
        </w:tc>
        <w:tc>
          <w:tcPr>
            <w:tcW w:type="dxa" w:w="2880"/>
          </w:tcPr>
          <w:p>
            <w:r>
              <w:t>Pack POL/CMP; BCP/DRP v0.9 não promovidos KUT (D-BCP)</w:t>
            </w:r>
          </w:p>
        </w:tc>
      </w:tr>
      <w:tr>
        <w:tc>
          <w:tcPr>
            <w:tcW w:type="dxa" w:w="2880"/>
          </w:tcPr>
          <w:p>
            <w:r>
              <w:t>**Beta**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Charter v2 + artefactos; implementação UI 🔴 Doc3</w:t>
            </w:r>
          </w:p>
        </w:tc>
      </w:tr>
      <w:tr>
        <w:tc>
          <w:tcPr>
            <w:tcW w:type="dxa" w:w="2880"/>
          </w:tcPr>
          <w:p>
            <w:r>
              <w:t>**Growth**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Paper only; nível Beta = **Precisa decisão D4**</w:t>
            </w:r>
          </w:p>
        </w:tc>
      </w:tr>
      <w:tr>
        <w:tc>
          <w:tcPr>
            <w:tcW w:type="dxa" w:w="2880"/>
          </w:tcPr>
          <w:p>
            <w:r>
              <w:t>**Templates**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4 templates operacionais</w:t>
            </w:r>
          </w:p>
        </w:tc>
      </w:tr>
      <w:tr>
        <w:tc>
          <w:tcPr>
            <w:tcW w:type="dxa" w:w="2880"/>
          </w:tcPr>
          <w:p>
            <w:r>
              <w:t>**Doc3**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80 itens; execução código proibida</w:t>
            </w:r>
          </w:p>
        </w:tc>
      </w:tr>
      <w:tr>
        <w:tc>
          <w:tcPr>
            <w:tcW w:type="dxa" w:w="2880"/>
          </w:tcPr>
          <w:p>
            <w:r>
              <w:t>**Manifest**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v1.1</w:t>
            </w:r>
          </w:p>
        </w:tc>
      </w:tr>
      <w:tr>
        <w:tc>
          <w:tcPr>
            <w:tcW w:type="dxa" w:w="2880"/>
          </w:tcPr>
          <w:p>
            <w:r>
              <w:t>**Handover**</w:t>
            </w:r>
          </w:p>
        </w:tc>
        <w:tc>
          <w:tcPr>
            <w:tcW w:type="dxa" w:w="2880"/>
          </w:tcPr>
          <w:p>
            <w:r>
              <w:t>**Existe**</w:t>
            </w:r>
          </w:p>
        </w:tc>
        <w:tc>
          <w:tcPr>
            <w:tcW w:type="dxa" w:w="2880"/>
          </w:tcPr>
          <w:p>
            <w:r>
              <w:t>Criado auditoria final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J. Consistência temática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Consistente?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Founder/Co-Founder identidade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ADR-027 + GOV-001 + Doc3 §29</w:t>
            </w:r>
          </w:p>
        </w:tc>
      </w:tr>
      <w:tr>
        <w:tc>
          <w:tcPr>
            <w:tcW w:type="dxa" w:w="2880"/>
          </w:tcPr>
          <w:p>
            <w:r>
              <w:t>user_id vs email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Proibido email como chave</w:t>
            </w:r>
          </w:p>
        </w:tc>
      </w:tr>
      <w:tr>
        <w:tc>
          <w:tcPr>
            <w:tcW w:type="dxa" w:w="2880"/>
          </w:tcPr>
          <w:p>
            <w:r>
              <w:t>Hierarquia operacional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Inalterada em todos packs</w:t>
            </w:r>
          </w:p>
        </w:tc>
      </w:tr>
      <w:tr>
        <w:tc>
          <w:tcPr>
            <w:tcW w:type="dxa" w:w="2880"/>
          </w:tcPr>
          <w:p>
            <w:r>
              <w:t>Comissão 35% Founder-only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C2 + POL-005; dual path documentado</w:t>
            </w:r>
          </w:p>
        </w:tc>
      </w:tr>
      <w:tr>
        <w:tc>
          <w:tcPr>
            <w:tcW w:type="dxa" w:w="2880"/>
          </w:tcPr>
          <w:p>
            <w:r>
              <w:t>FIN normalização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C1 prevalece</w:t>
            </w:r>
          </w:p>
        </w:tc>
      </w:tr>
      <w:tr>
        <w:tc>
          <w:tcPr>
            <w:tcW w:type="dxa" w:w="2880"/>
          </w:tcPr>
          <w:p>
            <w:r>
              <w:t>Compliance / privacidade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POL-002 base legal v1</w:t>
            </w:r>
          </w:p>
        </w:tc>
      </w:tr>
      <w:tr>
        <w:tc>
          <w:tcPr>
            <w:tcW w:type="dxa" w:w="2880"/>
          </w:tcPr>
          <w:p>
            <w:r>
              <w:t>BCP/DRP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Conteúdo v0.9; nomenclatura KUT pendente</w:t>
            </w:r>
          </w:p>
        </w:tc>
      </w:tr>
      <w:tr>
        <w:tc>
          <w:tcPr>
            <w:tcW w:type="dxa" w:w="2880"/>
          </w:tcPr>
          <w:p>
            <w:r>
              <w:t>Beta vs Sprints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v2 complementa v1.4</w:t>
            </w:r>
          </w:p>
        </w:tc>
      </w:tr>
      <w:tr>
        <w:tc>
          <w:tcPr>
            <w:tcW w:type="dxa" w:w="2880"/>
          </w:tcPr>
          <w:p>
            <w:r>
              <w:t>Growth vs Pay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Pontos ≠ dinheiro (Growth §3)</w:t>
            </w:r>
          </w:p>
        </w:tc>
      </w:tr>
      <w:tr>
        <w:tc>
          <w:tcPr>
            <w:tcW w:type="dxa" w:w="2880"/>
          </w:tcPr>
          <w:p>
            <w:r>
              <w:t>Papéis advogado/contabilista</w:t>
            </w:r>
          </w:p>
        </w:tc>
        <w:tc>
          <w:tcPr>
            <w:tcW w:type="dxa" w:w="2880"/>
          </w:tcPr>
          <w:p>
            <w:r>
              <w:t>🟡</w:t>
            </w:r>
          </w:p>
        </w:tc>
        <w:tc>
          <w:tcPr>
            <w:tcW w:type="dxa" w:w="2880"/>
          </w:tcPr>
          <w:p>
            <w:r>
              <w:t>Spec ADVICE; pareceres pendentes</w:t>
            </w:r>
          </w:p>
        </w:tc>
      </w:tr>
      <w:tr>
        <w:tc>
          <w:tcPr>
            <w:tcW w:type="dxa" w:w="2880"/>
          </w:tcPr>
          <w:p>
            <w:r>
              <w:t>Nomenclatura KUT-*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65 IDs alinhados C1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K. Confirmação — NÃO houve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Proibido</w:t>
            </w:r>
          </w:p>
        </w:tc>
        <w:tc>
          <w:tcPr>
            <w:tcW w:type="dxa" w:w="4320"/>
          </w:tcPr>
          <w:p>
            <w:r>
              <w:t>Confirmado</w:t>
            </w:r>
          </w:p>
        </w:tc>
      </w:tr>
      <w:tr>
        <w:tc>
          <w:tcPr>
            <w:tcW w:type="dxa" w:w="4320"/>
          </w:tcPr>
          <w:p>
            <w:r>
              <w:t>Código novo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✅ Nenhum</w:t>
            </w:r>
          </w:p>
        </w:tc>
      </w:tr>
      <w:tr>
        <w:tc>
          <w:tcPr>
            <w:tcW w:type="dxa" w:w="4320"/>
          </w:tcPr>
          <w:p>
            <w:r>
              <w:t>Alteração produção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Fase 1</w:t>
            </w:r>
          </w:p>
        </w:tc>
        <w:tc>
          <w:tcPr>
            <w:tcW w:type="dxa" w:w="4320"/>
          </w:tcPr>
          <w:p>
            <w:r>
              <w:t>✅ Não iniciada</w:t>
            </w:r>
          </w:p>
        </w:tc>
      </w:tr>
      <w:tr>
        <w:tc>
          <w:tcPr>
            <w:tcW w:type="dxa" w:w="4320"/>
          </w:tcPr>
          <w:p>
            <w:r>
              <w:t>Push GitHub</w:t>
            </w:r>
          </w:p>
        </w:tc>
        <w:tc>
          <w:tcPr>
            <w:tcW w:type="dxa" w:w="4320"/>
          </w:tcPr>
          <w:p>
            <w:r>
              <w:t>✅ Não executado (conforme instrução)</w:t>
            </w:r>
          </w:p>
        </w:tc>
      </w:tr>
      <w:tr>
        <w:tc>
          <w:tcPr>
            <w:tcW w:type="dxa" w:w="4320"/>
          </w:tcPr>
          <w:p>
            <w:r>
              <w:t>Novo Cloud Agent</w:t>
            </w:r>
          </w:p>
        </w:tc>
        <w:tc>
          <w:tcPr>
            <w:tcW w:type="dxa" w:w="4320"/>
          </w:tcPr>
          <w:p>
            <w:r>
              <w:t>✅ Não criado</w:t>
            </w:r>
          </w:p>
        </w:tc>
      </w:tr>
      <w:tr>
        <w:tc>
          <w:tcPr>
            <w:tcW w:type="dxa" w:w="4320"/>
          </w:tcPr>
          <w:p>
            <w:r>
              <w:t>Alteração permissões</w:t>
            </w:r>
          </w:p>
        </w:tc>
        <w:tc>
          <w:tcPr>
            <w:tcW w:type="dxa" w:w="4320"/>
          </w:tcPr>
          <w:p>
            <w:r>
              <w:t>✅ Nenhuma</w:t>
            </w:r>
          </w:p>
        </w:tc>
      </w:tr>
      <w:tr>
        <w:tc>
          <w:tcPr>
            <w:tcW w:type="dxa" w:w="4320"/>
          </w:tcPr>
          <w:p>
            <w:r>
              <w:t>PAT / credenciais pessoais</w:t>
            </w:r>
          </w:p>
        </w:tc>
        <w:tc>
          <w:tcPr>
            <w:tcW w:type="dxa" w:w="4320"/>
          </w:tcPr>
          <w:p>
            <w:r>
              <w:t>✅ Não utilizados</w:t>
            </w:r>
          </w:p>
        </w:tc>
      </w:tr>
      <w:tr>
        <w:tc>
          <w:tcPr>
            <w:tcW w:type="dxa" w:w="4320"/>
          </w:tcPr>
          <w:p>
            <w:r>
              <w:t>Alteração meu-site-222</w:t>
            </w:r>
          </w:p>
        </w:tc>
        <w:tc>
          <w:tcPr>
            <w:tcW w:type="dxa" w:w="4320"/>
          </w:tcPr>
          <w:p>
            <w:r>
              <w:t>✅ Nenhuma nesta execução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L. Paragem</w:t>
      </w:r>
    </w:p>
    <w:p>
      <w:r>
        <w:t>Autorização Fase 0 documental terminada.</w:t>
      </w:r>
    </w:p>
    <w:p>
      <w:r>
        <w:t>Nenhuma tarefa adicional será iniciada após este relatório.</w:t>
      </w:r>
    </w:p>
    <w:p>
      <w:r>
        <w:t>Próximo passo externo: publicação GitHub + decisões Founder D1–D7 + pareceres terceiros.</w:t>
      </w:r>
    </w:p>
    <w:p>
      <w:r>
        <w:t>————————————————————————————————————————</w:t>
      </w:r>
    </w:p>
    <w:p>
      <w:r>
        <w:t>Documentos de entrega rápida:</w:t>
      </w:r>
    </w:p>
    <w:p>
      <w:pPr>
        <w:pStyle w:val="ListNumber"/>
      </w:pPr>
      <w:r>
        <w:t>[Checklist](./KUTEKA_FASE0_DELIVERY_CHECKLIST_2026-08-28.md)</w:t>
      </w:r>
    </w:p>
    <w:p>
      <w:pPr>
        <w:pStyle w:val="ListNumber"/>
      </w:pPr>
      <w:r>
        <w:t>[Handover](./KUTEKA_FASE0_HANDOVER_2026-08-28.md)</w:t>
      </w:r>
    </w:p>
    <w:p>
      <w:pPr>
        <w:pStyle w:val="ListNumber"/>
      </w:pPr>
      <w:r>
        <w:t>[Decisões pendentes](./KUTEKA_FASE0_PENDING_DECISIONS_2026-08-28.md)</w:t>
      </w:r>
    </w:p>
    <w:p>
      <w:pPr>
        <w:pStyle w:val="ListNumber"/>
      </w:pPr>
      <w:r>
        <w:t>[Manifest v1.1](./KUTEKA_FASE0_DELIVERY_MANIFEST_2026-08-28.md)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FASE 0 — Manifesto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KUTEKA-FASE0-MANIFEST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**Data entrega**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**Auditoria final**</w:t>
            </w:r>
          </w:p>
        </w:tc>
        <w:tc>
          <w:tcPr>
            <w:tcW w:type="dxa" w:w="4320"/>
          </w:tcPr>
          <w:p>
            <w:r>
              <w:t>2026-08-28 — ver [`KUTEKA_FASE0_FINAL_AUDIT_REPORT_2026-08-28.md`](./KUTEKA_FASE0_FINAL_AUDIT_REPORT_2026-08-28.md)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`AUTORIZO: FASE 0 — documentação [C1–C10]`</w:t>
            </w:r>
          </w:p>
        </w:tc>
      </w:tr>
      <w:tr>
        <w:tc>
          <w:tcPr>
            <w:tcW w:type="dxa" w:w="4320"/>
          </w:tcPr>
          <w:p>
            <w:r>
              <w:t>**Código alterado**</w:t>
            </w:r>
          </w:p>
        </w:tc>
        <w:tc>
          <w:tcPr>
            <w:tcW w:type="dxa" w:w="4320"/>
          </w:tcPr>
          <w:p>
            <w:r>
              <w:t>**NENHUM**</w:t>
            </w:r>
          </w:p>
        </w:tc>
      </w:tr>
      <w:tr>
        <w:tc>
          <w:tcPr>
            <w:tcW w:type="dxa" w:w="4320"/>
          </w:tcPr>
          <w:p>
            <w:r>
              <w:t>**Migrations**</w:t>
            </w:r>
          </w:p>
        </w:tc>
        <w:tc>
          <w:tcPr>
            <w:tcW w:type="dxa" w:w="4320"/>
          </w:tcPr>
          <w:p>
            <w:r>
              <w:t>**NENHUMA**</w:t>
            </w:r>
          </w:p>
        </w:tc>
      </w:tr>
      <w:tr>
        <w:tc>
          <w:tcPr>
            <w:tcW w:type="dxa" w:w="4320"/>
          </w:tcPr>
          <w:p>
            <w:r>
              <w:t>**Deploy**</w:t>
            </w:r>
          </w:p>
        </w:tc>
        <w:tc>
          <w:tcPr>
            <w:tcW w:type="dxa" w:w="4320"/>
          </w:tcPr>
          <w:p>
            <w:r>
              <w:t>**NENHUM**</w:t>
            </w:r>
          </w:p>
        </w:tc>
      </w:tr>
    </w:tbl>
    <w:p/>
    <w:p>
      <w:pPr>
        <w:pStyle w:val="Heading2"/>
      </w:pPr>
      <w:r>
        <w:t>Escopo executado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Normalização FIN (FIN-002–010)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Documentação dual path comissão FIN-005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Packs Finance + Legal + STR-001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Pack Governance + Protocolo FASE 0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Pack Compliance (POL/CMP/BCP/DRP/INC/DOC)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C6</w:t>
            </w:r>
          </w:p>
        </w:tc>
        <w:tc>
          <w:tcPr>
            <w:tcW w:type="dxa" w:w="2880"/>
          </w:tcPr>
          <w:p>
            <w:r>
              <w:t>ADR-027 identidade Founder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C7</w:t>
            </w:r>
          </w:p>
        </w:tc>
        <w:tc>
          <w:tcPr>
            <w:tcW w:type="dxa" w:w="2880"/>
          </w:tcPr>
          <w:p>
            <w:r>
              <w:t>Beta Charter v2 + scorecard + QA + reuse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C8</w:t>
            </w:r>
          </w:p>
        </w:tc>
        <w:tc>
          <w:tcPr>
            <w:tcW w:type="dxa" w:w="2880"/>
          </w:tcPr>
          <w:p>
            <w:r>
              <w:t>Growth Architecture paper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C9</w:t>
            </w:r>
          </w:p>
        </w:tc>
        <w:tc>
          <w:tcPr>
            <w:tcW w:type="dxa" w:w="2880"/>
          </w:tcPr>
          <w:p>
            <w:r>
              <w:t>Templates MIN/INC/Decision/ADVICE spec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C10</w:t>
            </w:r>
          </w:p>
        </w:tc>
        <w:tc>
          <w:tcPr>
            <w:tcW w:type="dxa" w:w="2880"/>
          </w:tcPr>
          <w:p>
            <w:r>
              <w:t>Master Table 65 IDs + Doc3 table 80 itens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2"/>
      </w:pPr>
      <w:r>
        <w:t>Garantias não-destruição</w:t>
      </w:r>
    </w:p>
    <w:p>
      <w:r>
        <w:t>Confirmado: zero alterações a RBAC, RLS, menus, Pay, comissões (SQL/RPC/UI), Founder Center, Growth funcional.</w:t>
      </w:r>
    </w:p>
    <w:p>
      <w:pPr>
        <w:pStyle w:val="Heading2"/>
      </w:pPr>
      <w:r>
        <w:t>Lista exacta de ficheiros</w:t>
      </w:r>
    </w:p>
    <w:p>
      <w:pPr>
        <w:pStyle w:val="Heading3"/>
      </w:pPr>
      <w:r>
        <w:t>Criados (24)</w:t>
      </w:r>
    </w:p>
    <w:p>
      <w:pPr>
        <w:pStyle w:val="ListNumber"/>
      </w:pPr>
      <w:r>
        <w:t>`docs/master-dossier/README.md`</w:t>
      </w:r>
    </w:p>
    <w:p>
      <w:pPr>
        <w:pStyle w:val="ListNumber"/>
      </w:pPr>
      <w:r>
        <w:t>`docs/master-dossier/KUTEKA_MASTER_DOSSIER_INDEX_2026-08-28.md`</w:t>
      </w:r>
    </w:p>
    <w:p>
      <w:pPr>
        <w:pStyle w:val="ListNumber"/>
      </w:pPr>
      <w:r>
        <w:t>`docs/master-dossier/finance/C1_FIN_ID_NORMALIZATION_2026-08-28.md`</w:t>
      </w:r>
    </w:p>
    <w:p>
      <w:pPr>
        <w:pStyle w:val="ListNumber"/>
      </w:pPr>
      <w:r>
        <w:t>`docs/master-dossier/finance/C2_KUT-FIN-005_DUAL_COMMISSION_PATHS.md`</w:t>
      </w:r>
    </w:p>
    <w:p>
      <w:pPr>
        <w:pStyle w:val="ListNumber"/>
      </w:pPr>
      <w:r>
        <w:t>`docs/master-dossier/finance/KUT-FIN_PACK_DRAFTS_v0.1.md`</w:t>
      </w:r>
    </w:p>
    <w:p>
      <w:pPr>
        <w:pStyle w:val="ListNumber"/>
      </w:pPr>
      <w:r>
        <w:t>`docs/master-dossier/legal/KUT-LEG_PACK_DRAFTS_v0.1.md`</w:t>
      </w:r>
    </w:p>
    <w:p>
      <w:pPr>
        <w:pStyle w:val="ListNumber"/>
      </w:pPr>
      <w:r>
        <w:t>`docs/master-dossier/governance/KUT-GOV_PACK_DRAFTS_v0.1.md`</w:t>
      </w:r>
    </w:p>
    <w:p>
      <w:pPr>
        <w:pStyle w:val="ListNumber"/>
      </w:pPr>
      <w:r>
        <w:t>`docs/master-dossier/governance/KUT-STR-001_BUSINESS_MODEL_CANVAS_DRAFT_v0.1.md`</w:t>
      </w:r>
    </w:p>
    <w:p>
      <w:pPr>
        <w:pStyle w:val="ListNumber"/>
      </w:pPr>
      <w:r>
        <w:t>`docs/master-dossier/compliance/KUT-POL_CMP_BCP_DRP_INC_PACK_v0.1.md`</w:t>
      </w:r>
    </w:p>
    <w:p>
      <w:pPr>
        <w:pStyle w:val="ListNumber"/>
      </w:pPr>
      <w:r>
        <w:t>`docs/architecture/ADR-027-founder-institutional-identity.md`</w:t>
      </w:r>
    </w:p>
    <w:p>
      <w:pPr>
        <w:pStyle w:val="ListNumber"/>
      </w:pPr>
      <w:r>
        <w:t>`docs/master-dossier/beta/KUTEKA_BETA_CHARTER_v2.md`</w:t>
      </w:r>
    </w:p>
    <w:p>
      <w:pPr>
        <w:pStyle w:val="ListNumber"/>
      </w:pPr>
      <w:r>
        <w:t>`docs/master-dossier/beta/KUTEKA_BETA_SCORECARD_v0.1.md`</w:t>
      </w:r>
    </w:p>
    <w:p>
      <w:pPr>
        <w:pStyle w:val="ListNumber"/>
      </w:pPr>
      <w:r>
        <w:t>`docs/master-dossier/beta/KUTEKA_BETA_QA_PLAYBOOK_v0.1.md`</w:t>
      </w:r>
    </w:p>
    <w:p>
      <w:pPr>
        <w:pStyle w:val="ListNumber"/>
      </w:pPr>
      <w:r>
        <w:t>`docs/master-dossier/beta/KUTEKA_BETA_REUSE_MAP_v0.1.md`</w:t>
      </w:r>
    </w:p>
    <w:p>
      <w:pPr>
        <w:pStyle w:val="ListNumber"/>
      </w:pPr>
      <w:r>
        <w:t>`docs/master-dossier/growth/KUTEKA_GROWTH_ARCHITECTURE_PAPER_v0.1.md`</w:t>
      </w:r>
    </w:p>
    <w:p>
      <w:pPr>
        <w:pStyle w:val="ListNumber"/>
      </w:pPr>
      <w:r>
        <w:t>`docs/master-dossier/templates/KUT-MIN-2026-001_TEMPLATE.md`</w:t>
      </w:r>
    </w:p>
    <w:p>
      <w:pPr>
        <w:pStyle w:val="ListNumber"/>
      </w:pPr>
      <w:r>
        <w:t>`docs/master-dossier/templates/KUT-INC-2026-001_TEMPLATE.md`</w:t>
      </w:r>
    </w:p>
    <w:p>
      <w:pPr>
        <w:pStyle w:val="ListNumber"/>
      </w:pPr>
      <w:r>
        <w:t>`docs/master-dossier/templates/KUT-GOV-002_DECISION_REGISTER_TEMPLATE.md`</w:t>
      </w:r>
    </w:p>
    <w:p>
      <w:pPr>
        <w:pStyle w:val="ListNumber"/>
      </w:pPr>
      <w:r>
        <w:t>`docs/master-dossier/templates/KUT-ADVICE_REGISTRY_SPEC_v0.1.md`</w:t>
      </w:r>
    </w:p>
    <w:p>
      <w:pPr>
        <w:pStyle w:val="ListNumber"/>
      </w:pPr>
      <w:r>
        <w:t>`docs/master-dossier/consolidation/KUTEKA_DOC3_VALIDATION_TABLE_2026-08-28.md`</w:t>
      </w:r>
    </w:p>
    <w:p>
      <w:pPr>
        <w:pStyle w:val="ListNumber"/>
      </w:pPr>
      <w:r>
        <w:t>`docs/master-dossier/consolidation/KUTEKA_FASE0_DELIVERY_MANIFEST_2026-08-28.md` (este ficheiro)</w:t>
      </w:r>
    </w:p>
    <w:p>
      <w:pPr>
        <w:pStyle w:val="ListNumber"/>
      </w:pPr>
      <w:r>
        <w:t>`docs/master-dossier/consolidation/KUTEKA_KUT_XXX_MASTER_TABLE_2026-08-28.md` (cópia actualizada)</w:t>
      </w:r>
    </w:p>
    <w:p>
      <w:pPr>
        <w:pStyle w:val="Heading3"/>
      </w:pPr>
      <w:r>
        <w:t>Actualizados / adicionados em product (2)</w:t>
      </w:r>
    </w:p>
    <w:p>
      <w:pPr>
        <w:pStyle w:val="ListNumber"/>
      </w:pPr>
      <w:r>
        <w:t>`docs/product/KUTEKA_GOVERNED_INTERPRETATION_REPORT_2026-08-28.md` (untracked → versionado)</w:t>
      </w:r>
    </w:p>
    <w:p>
      <w:pPr>
        <w:pStyle w:val="ListNumber"/>
      </w:pPr>
      <w:r>
        <w:t>`docs/product/KUTEKA_KUT_XXX_MASTER_TABLE_2026-08-28.md` (sync com consolidation v1.1)</w:t>
      </w:r>
    </w:p>
    <w:p>
      <w:pPr>
        <w:pStyle w:val="Heading2"/>
      </w:pPr>
      <w:r>
        <w:t>Métricas consolidadas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Conjunto</w:t>
            </w:r>
          </w:p>
        </w:tc>
        <w:tc>
          <w:tcPr>
            <w:tcW w:type="dxa" w:w="4320"/>
          </w:tcPr>
          <w:p>
            <w:r>
              <w:t>Contagem</w:t>
            </w:r>
          </w:p>
        </w:tc>
      </w:tr>
      <w:tr>
        <w:tc>
          <w:tcPr>
            <w:tcW w:type="dxa" w:w="4320"/>
          </w:tcPr>
          <w:p>
            <w:r>
              <w:t>KUT-XXX Master Table</w:t>
            </w:r>
          </w:p>
        </w:tc>
        <w:tc>
          <w:tcPr>
            <w:tcW w:type="dxa" w:w="4320"/>
          </w:tcPr>
          <w:p>
            <w:r>
              <w:t>**65** IDs</w:t>
            </w:r>
          </w:p>
        </w:tc>
      </w:tr>
      <w:tr>
        <w:tc>
          <w:tcPr>
            <w:tcW w:type="dxa" w:w="4320"/>
          </w:tcPr>
          <w:p>
            <w:r>
              <w:t>Doc 3 validation</w:t>
            </w:r>
          </w:p>
        </w:tc>
        <w:tc>
          <w:tcPr>
            <w:tcW w:type="dxa" w:w="4320"/>
          </w:tcPr>
          <w:p>
            <w:r>
              <w:t>**80** itens</w:t>
            </w:r>
          </w:p>
        </w:tc>
      </w:tr>
      <w:tr>
        <w:tc>
          <w:tcPr>
            <w:tcW w:type="dxa" w:w="4320"/>
          </w:tcPr>
          <w:p>
            <w:r>
              <w:t>Novos KUT-FIN</w:t>
            </w:r>
          </w:p>
        </w:tc>
        <w:tc>
          <w:tcPr>
            <w:tcW w:type="dxa" w:w="4320"/>
          </w:tcPr>
          <w:p>
            <w:r>
              <w:t>FIN-009, FIN-010</w:t>
            </w:r>
          </w:p>
        </w:tc>
      </w:tr>
    </w:tbl>
    <w:p/>
    <w:p>
      <w:pPr>
        <w:pStyle w:val="Heading2"/>
      </w:pPr>
      <w:r>
        <w:t>Paragem</w:t>
      </w:r>
    </w:p>
    <w:p>
      <w:r>
        <w:t>Fase 0 documental concluída (auditoria final 2026-08-28).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Artefacto</w:t>
            </w:r>
          </w:p>
        </w:tc>
        <w:tc>
          <w:tcPr>
            <w:tcW w:type="dxa" w:w="4320"/>
          </w:tcPr>
          <w:p>
            <w:r>
              <w:t>Ficheiro</w:t>
            </w:r>
          </w:p>
        </w:tc>
      </w:tr>
      <w:tr>
        <w:tc>
          <w:tcPr>
            <w:tcW w:type="dxa" w:w="4320"/>
          </w:tcPr>
          <w:p>
            <w:r>
              <w:t>Auditoria final</w:t>
            </w:r>
          </w:p>
        </w:tc>
        <w:tc>
          <w:tcPr>
            <w:tcW w:type="dxa" w:w="4320"/>
          </w:tcPr>
          <w:p>
            <w:r>
              <w:t>[`KUTEKA_FASE0_FINAL_AUDIT_REPORT_2026-08-28.md`](./KUTEKA_FASE0_FINAL_AUDIT_REPORT_2026-08-28.md)</w:t>
            </w:r>
          </w:p>
        </w:tc>
      </w:tr>
      <w:tr>
        <w:tc>
          <w:tcPr>
            <w:tcW w:type="dxa" w:w="4320"/>
          </w:tcPr>
          <w:p>
            <w:r>
              <w:t>Handover</w:t>
            </w:r>
          </w:p>
        </w:tc>
        <w:tc>
          <w:tcPr>
            <w:tcW w:type="dxa" w:w="4320"/>
          </w:tcPr>
          <w:p>
            <w:r>
              <w:t>[`KUTEKA_FASE0_HANDOVER_2026-08-28.md`](./KUTEKA_FASE0_HANDOVER_2026-08-28.md)</w:t>
            </w:r>
          </w:p>
        </w:tc>
      </w:tr>
      <w:tr>
        <w:tc>
          <w:tcPr>
            <w:tcW w:type="dxa" w:w="4320"/>
          </w:tcPr>
          <w:p>
            <w:r>
              <w:t>Checklist</w:t>
            </w:r>
          </w:p>
        </w:tc>
        <w:tc>
          <w:tcPr>
            <w:tcW w:type="dxa" w:w="4320"/>
          </w:tcPr>
          <w:p>
            <w:r>
              <w:t>[`KUTEKA_FASE0_DELIVERY_CHECKLIST_2026-08-28.md`](./KUTEKA_FASE0_DELIVERY_CHECKLIST_2026-08-28.md)</w:t>
            </w:r>
          </w:p>
        </w:tc>
      </w:tr>
      <w:tr>
        <w:tc>
          <w:tcPr>
            <w:tcW w:type="dxa" w:w="4320"/>
          </w:tcPr>
          <w:p>
            <w:r>
              <w:t>Decisões pendentes</w:t>
            </w:r>
          </w:p>
        </w:tc>
        <w:tc>
          <w:tcPr>
            <w:tcW w:type="dxa" w:w="4320"/>
          </w:tcPr>
          <w:p>
            <w:r>
              <w:t>[`KUTEKA_FASE0_PENDING_DECISIONS_2026-08-28.md`](./KUTEKA_FASE0_PENDING_DECISIONS_2026-08-28.md)</w:t>
            </w:r>
          </w:p>
        </w:tc>
      </w:tr>
    </w:tbl>
    <w:p/>
    <w:p>
      <w:r>
        <w:t>Publicação GitHub: pendente (fora desta execução).</w:t>
      </w:r>
    </w:p>
    <w:p>
      <w:r>
        <w:t>Aguardar AUTORIZO: FASE 1 — [escopo] após Founder validar + publicar.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