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C19B9" w14:textId="77777777" w:rsidR="00C37446" w:rsidRDefault="00C37446" w:rsidP="00C37446">
      <w:pPr>
        <w:tabs>
          <w:tab w:val="left" w:pos="1230"/>
        </w:tabs>
        <w:jc w:val="center"/>
        <w:rPr>
          <w:b/>
          <w:sz w:val="32"/>
          <w:szCs w:val="32"/>
        </w:rPr>
      </w:pPr>
      <w:r>
        <w:rPr>
          <w:noProof/>
        </w:rPr>
        <w:drawing>
          <wp:anchor distT="0" distB="0" distL="114300" distR="114300" simplePos="0" relativeHeight="251659264" behindDoc="1" locked="0" layoutInCell="1" allowOverlap="1" wp14:anchorId="0FEDAF69" wp14:editId="2C6EFC67">
            <wp:simplePos x="0" y="0"/>
            <wp:positionH relativeFrom="page">
              <wp:posOffset>41910</wp:posOffset>
            </wp:positionH>
            <wp:positionV relativeFrom="paragraph">
              <wp:posOffset>-827405</wp:posOffset>
            </wp:positionV>
            <wp:extent cx="1266825" cy="1266825"/>
            <wp:effectExtent l="0" t="0" r="9525" b="9525"/>
            <wp:wrapNone/>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8D5CA2B" wp14:editId="7CB9A9C9">
            <wp:simplePos x="0" y="0"/>
            <wp:positionH relativeFrom="rightMargin">
              <wp:posOffset>-115570</wp:posOffset>
            </wp:positionH>
            <wp:positionV relativeFrom="paragraph">
              <wp:posOffset>-779780</wp:posOffset>
            </wp:positionV>
            <wp:extent cx="1266825" cy="1266825"/>
            <wp:effectExtent l="0" t="0" r="9525" b="9525"/>
            <wp:wrapNone/>
            <wp:docPr id="14" name="Imagen 14"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 Dibujo de ingenierí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pic:spPr>
                </pic:pic>
              </a:graphicData>
            </a:graphic>
            <wp14:sizeRelH relativeFrom="margin">
              <wp14:pctWidth>0</wp14:pctWidth>
            </wp14:sizeRelH>
            <wp14:sizeRelV relativeFrom="margin">
              <wp14:pctHeight>0</wp14:pctHeight>
            </wp14:sizeRelV>
          </wp:anchor>
        </w:drawing>
      </w:r>
      <w:r>
        <w:rPr>
          <w:b/>
          <w:sz w:val="32"/>
          <w:szCs w:val="32"/>
        </w:rPr>
        <w:t>Universidad Veracruzana</w:t>
      </w:r>
    </w:p>
    <w:p w14:paraId="31C3C8B7" w14:textId="77777777" w:rsidR="00C37446" w:rsidRDefault="00C37446" w:rsidP="00C37446">
      <w:pPr>
        <w:tabs>
          <w:tab w:val="left" w:pos="1230"/>
        </w:tabs>
        <w:jc w:val="center"/>
        <w:rPr>
          <w:b/>
          <w:sz w:val="36"/>
          <w:szCs w:val="36"/>
        </w:rPr>
      </w:pPr>
      <w:r>
        <w:rPr>
          <w:b/>
          <w:sz w:val="36"/>
          <w:szCs w:val="36"/>
        </w:rPr>
        <w:t>Facultad de ingeniería eléctrica y electrónica</w:t>
      </w:r>
    </w:p>
    <w:p w14:paraId="3EF7EDB8" w14:textId="77777777" w:rsidR="00C37446" w:rsidRDefault="00C37446" w:rsidP="00C37446">
      <w:pPr>
        <w:tabs>
          <w:tab w:val="left" w:pos="1230"/>
        </w:tabs>
        <w:jc w:val="center"/>
        <w:rPr>
          <w:b/>
          <w:sz w:val="28"/>
          <w:szCs w:val="28"/>
        </w:rPr>
      </w:pPr>
      <w:r>
        <w:rPr>
          <w:b/>
          <w:sz w:val="28"/>
          <w:szCs w:val="28"/>
        </w:rPr>
        <w:t>Boca del Rio, Veracruz</w:t>
      </w:r>
    </w:p>
    <w:p w14:paraId="4867927F" w14:textId="77777777" w:rsidR="00C37446" w:rsidRDefault="00C37446" w:rsidP="00C37446">
      <w:pPr>
        <w:tabs>
          <w:tab w:val="left" w:pos="1230"/>
        </w:tabs>
        <w:rPr>
          <w:b/>
          <w:sz w:val="28"/>
          <w:szCs w:val="28"/>
        </w:rPr>
      </w:pPr>
    </w:p>
    <w:p w14:paraId="486BE622" w14:textId="77777777" w:rsidR="00C37446" w:rsidRDefault="00C37446" w:rsidP="00C37446">
      <w:pPr>
        <w:tabs>
          <w:tab w:val="left" w:pos="1230"/>
        </w:tabs>
        <w:jc w:val="center"/>
        <w:rPr>
          <w:b/>
          <w:sz w:val="28"/>
          <w:szCs w:val="28"/>
        </w:rPr>
      </w:pPr>
      <w:r>
        <w:rPr>
          <w:b/>
          <w:sz w:val="28"/>
          <w:szCs w:val="28"/>
        </w:rPr>
        <w:t xml:space="preserve">Experiencia educativa: </w:t>
      </w:r>
    </w:p>
    <w:p w14:paraId="6E687194" w14:textId="43B22A3A" w:rsidR="00C37446" w:rsidRDefault="00E80F92" w:rsidP="00C37446">
      <w:pPr>
        <w:tabs>
          <w:tab w:val="left" w:pos="1230"/>
        </w:tabs>
        <w:jc w:val="center"/>
        <w:rPr>
          <w:b/>
          <w:sz w:val="28"/>
          <w:szCs w:val="28"/>
        </w:rPr>
      </w:pPr>
      <w:r>
        <w:rPr>
          <w:sz w:val="28"/>
          <w:szCs w:val="28"/>
        </w:rPr>
        <w:t>Programación estructurada</w:t>
      </w:r>
    </w:p>
    <w:p w14:paraId="37DA22B1" w14:textId="77777777" w:rsidR="00C37446" w:rsidRDefault="00C37446" w:rsidP="00C37446">
      <w:pPr>
        <w:tabs>
          <w:tab w:val="left" w:pos="1230"/>
        </w:tabs>
        <w:rPr>
          <w:b/>
          <w:sz w:val="28"/>
          <w:szCs w:val="28"/>
        </w:rPr>
      </w:pPr>
    </w:p>
    <w:p w14:paraId="4671B7BE" w14:textId="77777777" w:rsidR="00C37446" w:rsidRDefault="00C37446" w:rsidP="00C37446">
      <w:pPr>
        <w:tabs>
          <w:tab w:val="left" w:pos="1230"/>
        </w:tabs>
        <w:jc w:val="center"/>
        <w:rPr>
          <w:b/>
          <w:sz w:val="28"/>
          <w:szCs w:val="28"/>
        </w:rPr>
      </w:pPr>
      <w:r>
        <w:rPr>
          <w:b/>
          <w:sz w:val="28"/>
          <w:szCs w:val="28"/>
        </w:rPr>
        <w:t xml:space="preserve">Docente: </w:t>
      </w:r>
    </w:p>
    <w:p w14:paraId="13A2CCE4" w14:textId="7580B0FC" w:rsidR="00C37446" w:rsidRDefault="00E80F92" w:rsidP="00C37446">
      <w:pPr>
        <w:tabs>
          <w:tab w:val="left" w:pos="1230"/>
        </w:tabs>
        <w:jc w:val="center"/>
        <w:rPr>
          <w:b/>
          <w:sz w:val="28"/>
          <w:szCs w:val="28"/>
        </w:rPr>
      </w:pPr>
      <w:r>
        <w:rPr>
          <w:sz w:val="28"/>
          <w:szCs w:val="28"/>
        </w:rPr>
        <w:t>Carlos Arturo Cerón Álvarez</w:t>
      </w:r>
    </w:p>
    <w:p w14:paraId="679B0AA3" w14:textId="77777777" w:rsidR="00C37446" w:rsidRDefault="00C37446" w:rsidP="00C37446">
      <w:pPr>
        <w:tabs>
          <w:tab w:val="left" w:pos="1230"/>
        </w:tabs>
        <w:rPr>
          <w:b/>
          <w:sz w:val="28"/>
          <w:szCs w:val="28"/>
        </w:rPr>
      </w:pPr>
    </w:p>
    <w:p w14:paraId="41F3F7D1" w14:textId="77777777" w:rsidR="00C37446" w:rsidRDefault="00C37446" w:rsidP="00C37446">
      <w:pPr>
        <w:tabs>
          <w:tab w:val="left" w:pos="1230"/>
        </w:tabs>
        <w:jc w:val="center"/>
        <w:rPr>
          <w:b/>
          <w:sz w:val="28"/>
          <w:szCs w:val="28"/>
        </w:rPr>
      </w:pPr>
      <w:r>
        <w:rPr>
          <w:b/>
          <w:sz w:val="28"/>
          <w:szCs w:val="28"/>
        </w:rPr>
        <w:t xml:space="preserve">Alumno: </w:t>
      </w:r>
    </w:p>
    <w:p w14:paraId="4776D648" w14:textId="77777777" w:rsidR="00C37446" w:rsidRDefault="00C37446" w:rsidP="00C37446">
      <w:pPr>
        <w:tabs>
          <w:tab w:val="left" w:pos="1230"/>
        </w:tabs>
        <w:jc w:val="center"/>
        <w:rPr>
          <w:b/>
          <w:sz w:val="28"/>
          <w:szCs w:val="28"/>
        </w:rPr>
      </w:pPr>
      <w:r>
        <w:rPr>
          <w:sz w:val="28"/>
          <w:szCs w:val="28"/>
        </w:rPr>
        <w:t>Eduardo Rodriguez Zamora</w:t>
      </w:r>
    </w:p>
    <w:p w14:paraId="35075B54" w14:textId="77777777" w:rsidR="00C37446" w:rsidRDefault="00C37446" w:rsidP="00C37446">
      <w:pPr>
        <w:tabs>
          <w:tab w:val="left" w:pos="1230"/>
        </w:tabs>
        <w:rPr>
          <w:b/>
          <w:sz w:val="28"/>
          <w:szCs w:val="28"/>
        </w:rPr>
      </w:pPr>
    </w:p>
    <w:p w14:paraId="764770D1" w14:textId="77777777" w:rsidR="00C37446" w:rsidRDefault="00C37446" w:rsidP="00C37446">
      <w:pPr>
        <w:tabs>
          <w:tab w:val="left" w:pos="1230"/>
        </w:tabs>
        <w:jc w:val="center"/>
        <w:rPr>
          <w:b/>
          <w:sz w:val="28"/>
          <w:szCs w:val="28"/>
        </w:rPr>
      </w:pPr>
      <w:r>
        <w:rPr>
          <w:b/>
          <w:sz w:val="28"/>
          <w:szCs w:val="28"/>
        </w:rPr>
        <w:t xml:space="preserve">Actividad: </w:t>
      </w:r>
    </w:p>
    <w:p w14:paraId="37867B89" w14:textId="44FBC693" w:rsidR="00C37446" w:rsidRDefault="00560DBD" w:rsidP="00C37446">
      <w:pPr>
        <w:tabs>
          <w:tab w:val="left" w:pos="1230"/>
        </w:tabs>
        <w:jc w:val="center"/>
        <w:rPr>
          <w:sz w:val="28"/>
          <w:szCs w:val="28"/>
        </w:rPr>
      </w:pPr>
      <w:r>
        <w:rPr>
          <w:sz w:val="28"/>
          <w:szCs w:val="28"/>
        </w:rPr>
        <w:t>T2_Acceso a puertos y transmisión de datos</w:t>
      </w:r>
    </w:p>
    <w:p w14:paraId="3D3E090B" w14:textId="0A93FCC9" w:rsidR="00C37446" w:rsidRDefault="00560DBD" w:rsidP="00C37446">
      <w:pPr>
        <w:tabs>
          <w:tab w:val="left" w:pos="1230"/>
        </w:tabs>
        <w:jc w:val="center"/>
        <w:rPr>
          <w:b/>
          <w:bCs/>
          <w:sz w:val="32"/>
          <w:szCs w:val="32"/>
        </w:rPr>
      </w:pPr>
      <w:r>
        <w:rPr>
          <w:b/>
          <w:bCs/>
          <w:sz w:val="32"/>
          <w:szCs w:val="32"/>
        </w:rPr>
        <w:t>3</w:t>
      </w:r>
      <w:r w:rsidR="00C37446">
        <w:rPr>
          <w:b/>
          <w:bCs/>
          <w:sz w:val="32"/>
          <w:szCs w:val="32"/>
        </w:rPr>
        <w:t xml:space="preserve"> de </w:t>
      </w:r>
      <w:r>
        <w:rPr>
          <w:b/>
          <w:bCs/>
          <w:sz w:val="32"/>
          <w:szCs w:val="32"/>
        </w:rPr>
        <w:t>diciembre</w:t>
      </w:r>
      <w:r w:rsidR="00C37446">
        <w:rPr>
          <w:b/>
          <w:bCs/>
          <w:sz w:val="32"/>
          <w:szCs w:val="32"/>
        </w:rPr>
        <w:t xml:space="preserve"> del 2022</w:t>
      </w:r>
    </w:p>
    <w:p w14:paraId="2BBDA031" w14:textId="57D0A40E" w:rsidR="00C37446" w:rsidRDefault="00C37446"/>
    <w:p w14:paraId="7A329BAD" w14:textId="028B3FF3" w:rsidR="00C37446" w:rsidRDefault="00C37446"/>
    <w:p w14:paraId="332109BF" w14:textId="157FAE45" w:rsidR="00C37446" w:rsidRDefault="00C37446"/>
    <w:p w14:paraId="5E4D5B4A" w14:textId="58B417FF" w:rsidR="00C37446" w:rsidRDefault="00C37446"/>
    <w:p w14:paraId="100983FB" w14:textId="5818EEB4" w:rsidR="00C37446" w:rsidRDefault="00C37446"/>
    <w:p w14:paraId="4F8A43E9" w14:textId="065C174B" w:rsidR="00C37446" w:rsidRDefault="00C37446"/>
    <w:p w14:paraId="15F63CF7" w14:textId="228D835C" w:rsidR="00C37446" w:rsidRDefault="00C37446"/>
    <w:p w14:paraId="29F519AB" w14:textId="3AE68645" w:rsidR="00C37446" w:rsidRDefault="00C37446"/>
    <w:p w14:paraId="67B54434" w14:textId="77777777" w:rsidR="00560DBD" w:rsidRDefault="00560DBD" w:rsidP="00C37446">
      <w:pPr>
        <w:jc w:val="center"/>
        <w:rPr>
          <w:b/>
          <w:bCs/>
          <w:sz w:val="32"/>
          <w:szCs w:val="32"/>
        </w:rPr>
      </w:pPr>
    </w:p>
    <w:p w14:paraId="38B9D40B" w14:textId="6A555BF2" w:rsidR="00C37446" w:rsidRPr="00C37446" w:rsidRDefault="00C37446" w:rsidP="00C37446">
      <w:pPr>
        <w:jc w:val="center"/>
        <w:rPr>
          <w:b/>
          <w:bCs/>
          <w:sz w:val="32"/>
          <w:szCs w:val="32"/>
        </w:rPr>
      </w:pPr>
      <w:r w:rsidRPr="00C37446">
        <w:rPr>
          <w:b/>
          <w:bCs/>
          <w:sz w:val="32"/>
          <w:szCs w:val="32"/>
        </w:rPr>
        <w:lastRenderedPageBreak/>
        <w:t>Puertos físicos y lógicos</w:t>
      </w:r>
    </w:p>
    <w:p w14:paraId="4B446838" w14:textId="694ED9E2" w:rsidR="00C37446" w:rsidRDefault="00C37446" w:rsidP="00C37446">
      <w:pPr>
        <w:rPr>
          <w:b/>
          <w:bCs/>
          <w:sz w:val="28"/>
          <w:szCs w:val="28"/>
        </w:rPr>
      </w:pPr>
      <w:r w:rsidRPr="00C37446">
        <w:rPr>
          <w:b/>
          <w:bCs/>
          <w:sz w:val="28"/>
          <w:szCs w:val="28"/>
        </w:rPr>
        <w:t xml:space="preserve">Puertos </w:t>
      </w:r>
      <w:r>
        <w:rPr>
          <w:b/>
          <w:bCs/>
          <w:sz w:val="28"/>
          <w:szCs w:val="28"/>
        </w:rPr>
        <w:t>físicos:</w:t>
      </w:r>
    </w:p>
    <w:p w14:paraId="11099603" w14:textId="0A75E3E1" w:rsidR="00C37446" w:rsidRPr="00C37446" w:rsidRDefault="00C37446" w:rsidP="00C37446">
      <w:pPr>
        <w:rPr>
          <w:rFonts w:cstheme="minorHAnsi"/>
          <w:color w:val="333333"/>
          <w:sz w:val="24"/>
          <w:szCs w:val="24"/>
          <w:shd w:val="clear" w:color="auto" w:fill="FFFFFF"/>
        </w:rPr>
      </w:pPr>
      <w:r w:rsidRPr="00C37446">
        <w:rPr>
          <w:rFonts w:cstheme="minorHAnsi"/>
          <w:color w:val="333333"/>
          <w:sz w:val="24"/>
          <w:szCs w:val="24"/>
          <w:shd w:val="clear" w:color="auto" w:fill="FFFFFF"/>
        </w:rPr>
        <w:t>S</w:t>
      </w:r>
      <w:r w:rsidRPr="00C37446">
        <w:rPr>
          <w:rFonts w:cstheme="minorHAnsi"/>
          <w:color w:val="333333"/>
          <w:sz w:val="24"/>
          <w:szCs w:val="24"/>
          <w:shd w:val="clear" w:color="auto" w:fill="FFFFFF"/>
        </w:rPr>
        <w:t xml:space="preserve">on conectores integrados en tarjetas de expansión </w:t>
      </w:r>
      <w:proofErr w:type="spellStart"/>
      <w:r w:rsidRPr="00C37446">
        <w:rPr>
          <w:rFonts w:cstheme="minorHAnsi"/>
          <w:color w:val="333333"/>
          <w:sz w:val="24"/>
          <w:szCs w:val="24"/>
          <w:shd w:val="clear" w:color="auto" w:fill="FFFFFF"/>
        </w:rPr>
        <w:t>ó</w:t>
      </w:r>
      <w:proofErr w:type="spellEnd"/>
      <w:r w:rsidRPr="00C37446">
        <w:rPr>
          <w:rFonts w:cstheme="minorHAnsi"/>
          <w:color w:val="333333"/>
          <w:sz w:val="24"/>
          <w:szCs w:val="24"/>
          <w:shd w:val="clear" w:color="auto" w:fill="FFFFFF"/>
        </w:rPr>
        <w:t xml:space="preserve"> en la tarjeta madre de la computadora; diseñados con formas y características electrónicas especiales, utilizados para interconectar una gran gama de dispositivos externos con la computadora, es decir, los periféricos. Usualmente el conector hembra (H) estará integrado en la tarjeta madre </w:t>
      </w:r>
      <w:proofErr w:type="spellStart"/>
      <w:r w:rsidRPr="00C37446">
        <w:rPr>
          <w:rFonts w:cstheme="minorHAnsi"/>
          <w:color w:val="333333"/>
          <w:sz w:val="24"/>
          <w:szCs w:val="24"/>
          <w:shd w:val="clear" w:color="auto" w:fill="FFFFFF"/>
        </w:rPr>
        <w:t>ó</w:t>
      </w:r>
      <w:proofErr w:type="spellEnd"/>
      <w:r w:rsidRPr="00C37446">
        <w:rPr>
          <w:rFonts w:cstheme="minorHAnsi"/>
          <w:color w:val="333333"/>
          <w:sz w:val="24"/>
          <w:szCs w:val="24"/>
          <w:shd w:val="clear" w:color="auto" w:fill="FFFFFF"/>
        </w:rPr>
        <w:t xml:space="preserve"> la estructura del gabinete y el conector macho (M) estará integrado en los dispositivos </w:t>
      </w:r>
      <w:proofErr w:type="spellStart"/>
      <w:r w:rsidRPr="00C37446">
        <w:rPr>
          <w:rFonts w:cstheme="minorHAnsi"/>
          <w:color w:val="333333"/>
          <w:sz w:val="24"/>
          <w:szCs w:val="24"/>
          <w:shd w:val="clear" w:color="auto" w:fill="FFFFFF"/>
        </w:rPr>
        <w:t>ó</w:t>
      </w:r>
      <w:proofErr w:type="spellEnd"/>
      <w:r w:rsidRPr="00C37446">
        <w:rPr>
          <w:rFonts w:cstheme="minorHAnsi"/>
          <w:color w:val="333333"/>
          <w:sz w:val="24"/>
          <w:szCs w:val="24"/>
          <w:shd w:val="clear" w:color="auto" w:fill="FFFFFF"/>
        </w:rPr>
        <w:t xml:space="preserve"> cables. Varía la velocidad de transmisión de datos y la forma física del puerto acorde al estándar y al momento tecnológico.</w:t>
      </w:r>
    </w:p>
    <w:p w14:paraId="67B3EE6D" w14:textId="3BD60BE6" w:rsidR="00C37446" w:rsidRDefault="00C37446" w:rsidP="00D50CD8">
      <w:pPr>
        <w:jc w:val="center"/>
      </w:pPr>
      <w:r>
        <w:rPr>
          <w:noProof/>
        </w:rPr>
        <w:drawing>
          <wp:inline distT="0" distB="0" distL="0" distR="0" wp14:anchorId="2C962BF4" wp14:editId="67CDE8D3">
            <wp:extent cx="5612130" cy="2223770"/>
            <wp:effectExtent l="0" t="0" r="7620" b="5080"/>
            <wp:docPr id="1" name="Imagen 1" descr="Puertos físicos en una PC y tipos de cables – Curso de armado de PC – Clase  3 | NKSiste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rtos físicos en una PC y tipos de cables – Curso de armado de PC – Clase  3 | NKSistem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223770"/>
                    </a:xfrm>
                    <a:prstGeom prst="rect">
                      <a:avLst/>
                    </a:prstGeom>
                    <a:noFill/>
                    <a:ln>
                      <a:noFill/>
                    </a:ln>
                  </pic:spPr>
                </pic:pic>
              </a:graphicData>
            </a:graphic>
          </wp:inline>
        </w:drawing>
      </w:r>
    </w:p>
    <w:p w14:paraId="1D935903" w14:textId="7C9B8B69" w:rsidR="00C37446" w:rsidRDefault="00C37446" w:rsidP="00C37446">
      <w:pPr>
        <w:rPr>
          <w:b/>
          <w:bCs/>
          <w:sz w:val="28"/>
          <w:szCs w:val="28"/>
        </w:rPr>
      </w:pPr>
      <w:r w:rsidRPr="00C37446">
        <w:rPr>
          <w:b/>
          <w:bCs/>
          <w:sz w:val="28"/>
          <w:szCs w:val="28"/>
        </w:rPr>
        <w:t>Puertos lógicos:</w:t>
      </w:r>
    </w:p>
    <w:p w14:paraId="04ADE905" w14:textId="77777777" w:rsidR="00D50CD8" w:rsidRPr="00D50CD8" w:rsidRDefault="00D50CD8" w:rsidP="00D50CD8">
      <w:pPr>
        <w:spacing w:after="0" w:line="240" w:lineRule="auto"/>
        <w:rPr>
          <w:rFonts w:eastAsia="Times New Roman" w:cstheme="minorHAnsi"/>
          <w:lang w:eastAsia="es-MX"/>
        </w:rPr>
      </w:pPr>
      <w:r w:rsidRPr="00D50CD8">
        <w:rPr>
          <w:rFonts w:eastAsia="Times New Roman" w:cstheme="minorHAnsi"/>
          <w:shd w:val="clear" w:color="auto" w:fill="000000"/>
          <w:lang w:eastAsia="es-MX"/>
        </w:rPr>
        <w:t>El </w:t>
      </w:r>
      <w:r w:rsidRPr="00D50CD8">
        <w:rPr>
          <w:rFonts w:eastAsia="Times New Roman" w:cstheme="minorHAnsi"/>
          <w:b/>
          <w:bCs/>
          <w:shd w:val="clear" w:color="auto" w:fill="000000"/>
          <w:lang w:eastAsia="es-MX"/>
        </w:rPr>
        <w:t>Puerto Lógico</w:t>
      </w:r>
      <w:r w:rsidRPr="00D50CD8">
        <w:rPr>
          <w:rFonts w:eastAsia="Times New Roman" w:cstheme="minorHAnsi"/>
          <w:shd w:val="clear" w:color="auto" w:fill="000000"/>
          <w:lang w:eastAsia="es-MX"/>
        </w:rPr>
        <w:t> es una zona, o localización, de la memoria de un ordenador que se asocia con un puerto físico o con un canal de comunicación, y que proporciona un espacio para el almacenamiento temporal de la información que se va a transferir entre la localización de memoria y el canal de comunicación.</w:t>
      </w:r>
      <w:r w:rsidRPr="00D50CD8">
        <w:rPr>
          <w:rFonts w:eastAsia="Times New Roman" w:cstheme="minorHAnsi"/>
          <w:shd w:val="clear" w:color="auto" w:fill="000000"/>
          <w:lang w:eastAsia="es-MX"/>
        </w:rPr>
        <w:br/>
      </w:r>
      <w:r w:rsidRPr="00D50CD8">
        <w:rPr>
          <w:rFonts w:eastAsia="Times New Roman" w:cstheme="minorHAnsi"/>
          <w:shd w:val="clear" w:color="auto" w:fill="000000"/>
          <w:lang w:eastAsia="es-MX"/>
        </w:rPr>
        <w:br/>
        <w:t>Un puerto lógico es una salida de bits, que pueden ser 1 o 0, o sea, un puerto es el valor que se usa en el modelo de la capa de transporte para distinguir entre las múltiples aplicaciones que se pueden conectar al mismo host, o puesto. Entonces un puerto lógico de Internet es una interface de software que permitirá el ingreso y salida de data por aplicaciones que usan Internet.</w:t>
      </w:r>
      <w:r w:rsidRPr="00D50CD8">
        <w:rPr>
          <w:rFonts w:eastAsia="Times New Roman" w:cstheme="minorHAnsi"/>
          <w:shd w:val="clear" w:color="auto" w:fill="000000"/>
          <w:lang w:eastAsia="es-MX"/>
        </w:rPr>
        <w:br/>
      </w:r>
      <w:r w:rsidRPr="00D50CD8">
        <w:rPr>
          <w:rFonts w:eastAsia="Times New Roman" w:cstheme="minorHAnsi"/>
          <w:shd w:val="clear" w:color="auto" w:fill="000000"/>
          <w:lang w:eastAsia="es-MX"/>
        </w:rPr>
        <w:br/>
        <w:t xml:space="preserve">Los puertos se identifican por números desde 1 hasta 65.000 pudiendo llegar a </w:t>
      </w:r>
      <w:proofErr w:type="spellStart"/>
      <w:r w:rsidRPr="00D50CD8">
        <w:rPr>
          <w:rFonts w:eastAsia="Times New Roman" w:cstheme="minorHAnsi"/>
          <w:shd w:val="clear" w:color="auto" w:fill="000000"/>
          <w:lang w:eastAsia="es-MX"/>
        </w:rPr>
        <w:t>mas</w:t>
      </w:r>
      <w:proofErr w:type="spellEnd"/>
      <w:r w:rsidRPr="00D50CD8">
        <w:rPr>
          <w:rFonts w:eastAsia="Times New Roman" w:cstheme="minorHAnsi"/>
          <w:shd w:val="clear" w:color="auto" w:fill="000000"/>
          <w:lang w:eastAsia="es-MX"/>
        </w:rPr>
        <w:t xml:space="preserve">, siendo conocidos los puertos de 1 a 1024 </w:t>
      </w:r>
      <w:proofErr w:type="gramStart"/>
      <w:r w:rsidRPr="00D50CD8">
        <w:rPr>
          <w:rFonts w:eastAsia="Times New Roman" w:cstheme="minorHAnsi"/>
          <w:shd w:val="clear" w:color="auto" w:fill="000000"/>
          <w:lang w:eastAsia="es-MX"/>
        </w:rPr>
        <w:t>como :</w:t>
      </w:r>
      <w:proofErr w:type="gramEnd"/>
    </w:p>
    <w:p w14:paraId="1ED116A6" w14:textId="77777777" w:rsidR="00D50CD8" w:rsidRPr="00D50CD8" w:rsidRDefault="00D50CD8" w:rsidP="00D50CD8">
      <w:pPr>
        <w:numPr>
          <w:ilvl w:val="0"/>
          <w:numId w:val="1"/>
        </w:numPr>
        <w:spacing w:before="100" w:beforeAutospacing="1" w:after="100" w:afterAutospacing="1" w:line="240" w:lineRule="auto"/>
        <w:rPr>
          <w:rFonts w:eastAsia="Times New Roman" w:cstheme="minorHAnsi"/>
          <w:sz w:val="18"/>
          <w:szCs w:val="18"/>
          <w:lang w:eastAsia="es-MX"/>
        </w:rPr>
      </w:pPr>
      <w:r w:rsidRPr="00D50CD8">
        <w:rPr>
          <w:rFonts w:eastAsia="Times New Roman" w:cstheme="minorHAnsi"/>
          <w:lang w:eastAsia="es-MX"/>
        </w:rPr>
        <w:t>HTTP puerto 80 transferencia de hipertexto por Internet</w:t>
      </w:r>
    </w:p>
    <w:p w14:paraId="565EA0C1" w14:textId="77777777" w:rsidR="00D50CD8" w:rsidRPr="00D50CD8" w:rsidRDefault="00D50CD8" w:rsidP="00D50CD8">
      <w:pPr>
        <w:numPr>
          <w:ilvl w:val="0"/>
          <w:numId w:val="1"/>
        </w:numPr>
        <w:spacing w:before="100" w:beforeAutospacing="1" w:after="100" w:afterAutospacing="1" w:line="240" w:lineRule="auto"/>
        <w:rPr>
          <w:rFonts w:eastAsia="Times New Roman" w:cstheme="minorHAnsi"/>
          <w:sz w:val="18"/>
          <w:szCs w:val="18"/>
          <w:lang w:eastAsia="es-MX"/>
        </w:rPr>
      </w:pPr>
      <w:r w:rsidRPr="00D50CD8">
        <w:rPr>
          <w:rFonts w:eastAsia="Times New Roman" w:cstheme="minorHAnsi"/>
          <w:lang w:eastAsia="es-MX"/>
        </w:rPr>
        <w:t xml:space="preserve">FTP puerto 20 transferencia de data (mp3, documentos, </w:t>
      </w:r>
      <w:proofErr w:type="spellStart"/>
      <w:r w:rsidRPr="00D50CD8">
        <w:rPr>
          <w:rFonts w:eastAsia="Times New Roman" w:cstheme="minorHAnsi"/>
          <w:lang w:eastAsia="es-MX"/>
        </w:rPr>
        <w:t>etc</w:t>
      </w:r>
      <w:proofErr w:type="spellEnd"/>
      <w:r w:rsidRPr="00D50CD8">
        <w:rPr>
          <w:rFonts w:eastAsia="Times New Roman" w:cstheme="minorHAnsi"/>
          <w:lang w:eastAsia="es-MX"/>
        </w:rPr>
        <w:t>)</w:t>
      </w:r>
    </w:p>
    <w:p w14:paraId="074A017E" w14:textId="77777777" w:rsidR="00D50CD8" w:rsidRPr="00D50CD8" w:rsidRDefault="00D50CD8" w:rsidP="00D50CD8">
      <w:pPr>
        <w:numPr>
          <w:ilvl w:val="0"/>
          <w:numId w:val="1"/>
        </w:numPr>
        <w:spacing w:before="100" w:beforeAutospacing="1" w:after="100" w:afterAutospacing="1" w:line="240" w:lineRule="auto"/>
        <w:rPr>
          <w:rFonts w:eastAsia="Times New Roman" w:cstheme="minorHAnsi"/>
          <w:sz w:val="18"/>
          <w:szCs w:val="18"/>
          <w:lang w:eastAsia="es-MX"/>
        </w:rPr>
      </w:pPr>
      <w:r w:rsidRPr="00D50CD8">
        <w:rPr>
          <w:rFonts w:eastAsia="Times New Roman" w:cstheme="minorHAnsi"/>
          <w:lang w:eastAsia="es-MX"/>
        </w:rPr>
        <w:t>HTTPS puerto 443 transferencia segura</w:t>
      </w:r>
    </w:p>
    <w:p w14:paraId="3D27F3D3" w14:textId="77777777" w:rsidR="00D50CD8" w:rsidRPr="00D50CD8" w:rsidRDefault="00D50CD8" w:rsidP="00D50CD8">
      <w:pPr>
        <w:numPr>
          <w:ilvl w:val="0"/>
          <w:numId w:val="1"/>
        </w:numPr>
        <w:spacing w:before="100" w:beforeAutospacing="1" w:after="100" w:afterAutospacing="1" w:line="240" w:lineRule="auto"/>
        <w:rPr>
          <w:rFonts w:eastAsia="Times New Roman" w:cstheme="minorHAnsi"/>
          <w:sz w:val="18"/>
          <w:szCs w:val="18"/>
          <w:lang w:eastAsia="es-MX"/>
        </w:rPr>
      </w:pPr>
      <w:r w:rsidRPr="00D50CD8">
        <w:rPr>
          <w:rFonts w:eastAsia="Times New Roman" w:cstheme="minorHAnsi"/>
          <w:lang w:eastAsia="es-MX"/>
        </w:rPr>
        <w:t>SMTP puerto 25 correo electrónico</w:t>
      </w:r>
    </w:p>
    <w:p w14:paraId="40C1B035" w14:textId="77777777" w:rsidR="00D50CD8" w:rsidRPr="00D50CD8" w:rsidRDefault="00D50CD8" w:rsidP="00D50CD8">
      <w:pPr>
        <w:numPr>
          <w:ilvl w:val="0"/>
          <w:numId w:val="1"/>
        </w:numPr>
        <w:spacing w:before="100" w:beforeAutospacing="1" w:after="100" w:afterAutospacing="1" w:line="240" w:lineRule="auto"/>
        <w:rPr>
          <w:rFonts w:eastAsia="Times New Roman" w:cstheme="minorHAnsi"/>
          <w:sz w:val="18"/>
          <w:szCs w:val="18"/>
          <w:lang w:eastAsia="es-MX"/>
        </w:rPr>
      </w:pPr>
      <w:r w:rsidRPr="00D50CD8">
        <w:rPr>
          <w:rFonts w:eastAsia="Times New Roman" w:cstheme="minorHAnsi"/>
          <w:lang w:eastAsia="es-MX"/>
        </w:rPr>
        <w:t>Del 1025 para arriba son desconocidos, algunos TROYANOS y otras aplicaciones inocuas.</w:t>
      </w:r>
    </w:p>
    <w:p w14:paraId="2F4A008A" w14:textId="568B060B" w:rsidR="00000D1B" w:rsidRPr="007B7412" w:rsidRDefault="00D50CD8" w:rsidP="00D50CD8">
      <w:pPr>
        <w:rPr>
          <w:rFonts w:eastAsia="Times New Roman" w:cstheme="minorHAnsi"/>
          <w:shd w:val="clear" w:color="auto" w:fill="000000"/>
          <w:lang w:eastAsia="es-MX"/>
        </w:rPr>
      </w:pPr>
      <w:r w:rsidRPr="007B7412">
        <w:rPr>
          <w:rFonts w:eastAsia="Times New Roman" w:cstheme="minorHAnsi"/>
          <w:shd w:val="clear" w:color="auto" w:fill="000000"/>
          <w:lang w:eastAsia="es-MX"/>
        </w:rPr>
        <w:lastRenderedPageBreak/>
        <w:br/>
        <w:t>Los puertos lógicos son, al igual que los puertos físicos, necesarios para que nuestros programas puedan comunicarse con el exterior. La diferencia es que se enlazan virtualmente en nuestra conexión TCP con los programas, para tener una referencia, y que los otros programas puedan conectarse a los nuestros y traspasar información. Por ejemplo, podemos decir que el servidor web suele estar enlazado (escuchando) en el puerto 80, o que nuestro navegador, sale por el puerto 4000 para conectarse a este servidor. El </w:t>
      </w:r>
      <w:r w:rsidRPr="007B7412">
        <w:rPr>
          <w:rFonts w:eastAsia="Times New Roman" w:cstheme="minorHAnsi"/>
          <w:u w:val="single"/>
          <w:shd w:val="clear" w:color="auto" w:fill="000000"/>
          <w:lang w:eastAsia="es-MX"/>
        </w:rPr>
        <w:t>servicio</w:t>
      </w:r>
      <w:r w:rsidRPr="007B7412">
        <w:rPr>
          <w:rFonts w:eastAsia="Times New Roman" w:cstheme="minorHAnsi"/>
          <w:shd w:val="clear" w:color="auto" w:fill="000000"/>
          <w:lang w:eastAsia="es-MX"/>
        </w:rPr>
        <w:t> RPC (</w:t>
      </w:r>
      <w:r w:rsidRPr="007B7412">
        <w:rPr>
          <w:rFonts w:eastAsia="Times New Roman" w:cstheme="minorHAnsi"/>
          <w:u w:val="single"/>
          <w:shd w:val="clear" w:color="auto" w:fill="000000"/>
          <w:lang w:eastAsia="es-MX"/>
        </w:rPr>
        <w:t xml:space="preserve">remote </w:t>
      </w:r>
      <w:proofErr w:type="spellStart"/>
      <w:r w:rsidRPr="007B7412">
        <w:rPr>
          <w:rFonts w:eastAsia="Times New Roman" w:cstheme="minorHAnsi"/>
          <w:u w:val="single"/>
          <w:shd w:val="clear" w:color="auto" w:fill="000000"/>
          <w:lang w:eastAsia="es-MX"/>
        </w:rPr>
        <w:t>procedure</w:t>
      </w:r>
      <w:proofErr w:type="spellEnd"/>
      <w:r w:rsidRPr="007B7412">
        <w:rPr>
          <w:rFonts w:eastAsia="Times New Roman" w:cstheme="minorHAnsi"/>
          <w:u w:val="single"/>
          <w:shd w:val="clear" w:color="auto" w:fill="000000"/>
          <w:lang w:eastAsia="es-MX"/>
        </w:rPr>
        <w:t xml:space="preserve"> </w:t>
      </w:r>
      <w:proofErr w:type="spellStart"/>
      <w:r w:rsidRPr="007B7412">
        <w:rPr>
          <w:rFonts w:eastAsia="Times New Roman" w:cstheme="minorHAnsi"/>
          <w:u w:val="single"/>
          <w:shd w:val="clear" w:color="auto" w:fill="000000"/>
          <w:lang w:eastAsia="es-MX"/>
        </w:rPr>
        <w:t>call</w:t>
      </w:r>
      <w:proofErr w:type="spellEnd"/>
      <w:r w:rsidRPr="007B7412">
        <w:rPr>
          <w:rFonts w:eastAsia="Times New Roman" w:cstheme="minorHAnsi"/>
          <w:shd w:val="clear" w:color="auto" w:fill="000000"/>
          <w:lang w:eastAsia="es-MX"/>
        </w:rPr>
        <w:t xml:space="preserve">) escucha en los sistemas XP por el puerto 135, pero resulta que a ese puerto se conectaba el virus </w:t>
      </w:r>
      <w:proofErr w:type="spellStart"/>
      <w:r w:rsidRPr="007B7412">
        <w:rPr>
          <w:rFonts w:eastAsia="Times New Roman" w:cstheme="minorHAnsi"/>
          <w:shd w:val="clear" w:color="auto" w:fill="000000"/>
          <w:lang w:eastAsia="es-MX"/>
        </w:rPr>
        <w:t>Blaster</w:t>
      </w:r>
      <w:proofErr w:type="spellEnd"/>
      <w:r w:rsidRPr="007B7412">
        <w:rPr>
          <w:rFonts w:eastAsia="Times New Roman" w:cstheme="minorHAnsi"/>
          <w:shd w:val="clear" w:color="auto" w:fill="000000"/>
          <w:lang w:eastAsia="es-MX"/>
        </w:rPr>
        <w:t xml:space="preserve"> para infectar todos los Windows que encontraba a su paso.</w:t>
      </w:r>
    </w:p>
    <w:p w14:paraId="2E73AFA3" w14:textId="5580EB36" w:rsidR="00D50CD8" w:rsidRDefault="00D50CD8" w:rsidP="00D50CD8">
      <w:pPr>
        <w:jc w:val="center"/>
        <w:rPr>
          <w:rFonts w:cstheme="minorHAnsi"/>
          <w:sz w:val="20"/>
          <w:szCs w:val="20"/>
        </w:rPr>
      </w:pPr>
      <w:r>
        <w:rPr>
          <w:noProof/>
        </w:rPr>
        <w:drawing>
          <wp:inline distT="0" distB="0" distL="0" distR="0" wp14:anchorId="3E2006F1" wp14:editId="79192A83">
            <wp:extent cx="3276600" cy="2047875"/>
            <wp:effectExtent l="0" t="0" r="0" b="9525"/>
            <wp:docPr id="2" name="Imagen 2" descr="Resultado de imagen para puertos lo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uertos log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0445" cy="2050278"/>
                    </a:xfrm>
                    <a:prstGeom prst="rect">
                      <a:avLst/>
                    </a:prstGeom>
                    <a:noFill/>
                    <a:ln>
                      <a:noFill/>
                    </a:ln>
                  </pic:spPr>
                </pic:pic>
              </a:graphicData>
            </a:graphic>
          </wp:inline>
        </w:drawing>
      </w:r>
    </w:p>
    <w:p w14:paraId="4DCC47C4" w14:textId="14D56EA9" w:rsidR="00D50CD8" w:rsidRDefault="00D50CD8" w:rsidP="00D50CD8">
      <w:pPr>
        <w:rPr>
          <w:rFonts w:cstheme="minorHAnsi"/>
          <w:sz w:val="20"/>
          <w:szCs w:val="20"/>
        </w:rPr>
      </w:pPr>
    </w:p>
    <w:p w14:paraId="5B03051C" w14:textId="1DE7FA76" w:rsidR="00EC5900" w:rsidRDefault="00EC5900" w:rsidP="00D50CD8">
      <w:pPr>
        <w:rPr>
          <w:rFonts w:cstheme="minorHAnsi"/>
          <w:sz w:val="20"/>
          <w:szCs w:val="20"/>
        </w:rPr>
      </w:pPr>
    </w:p>
    <w:p w14:paraId="67803AEF" w14:textId="3D61DA43" w:rsidR="00EC5900" w:rsidRDefault="00EC5900" w:rsidP="00D50CD8">
      <w:pPr>
        <w:rPr>
          <w:rFonts w:cstheme="minorHAnsi"/>
          <w:sz w:val="20"/>
          <w:szCs w:val="20"/>
        </w:rPr>
      </w:pPr>
    </w:p>
    <w:p w14:paraId="6DFF0458" w14:textId="6B569329" w:rsidR="00EC5900" w:rsidRDefault="00EC5900" w:rsidP="00D50CD8">
      <w:pPr>
        <w:rPr>
          <w:rFonts w:cstheme="minorHAnsi"/>
          <w:sz w:val="20"/>
          <w:szCs w:val="20"/>
        </w:rPr>
      </w:pPr>
    </w:p>
    <w:p w14:paraId="73587B03" w14:textId="24740A51" w:rsidR="00EC5900" w:rsidRDefault="00EC5900" w:rsidP="00D50CD8">
      <w:pPr>
        <w:rPr>
          <w:rFonts w:cstheme="minorHAnsi"/>
          <w:sz w:val="20"/>
          <w:szCs w:val="20"/>
        </w:rPr>
      </w:pPr>
    </w:p>
    <w:p w14:paraId="12BC9261" w14:textId="67485B9E" w:rsidR="00EC5900" w:rsidRDefault="00EC5900" w:rsidP="00D50CD8">
      <w:pPr>
        <w:rPr>
          <w:rFonts w:cstheme="minorHAnsi"/>
          <w:sz w:val="20"/>
          <w:szCs w:val="20"/>
        </w:rPr>
      </w:pPr>
    </w:p>
    <w:p w14:paraId="5DEFA812" w14:textId="4E0F950D" w:rsidR="00EC5900" w:rsidRDefault="00EC5900" w:rsidP="00D50CD8">
      <w:pPr>
        <w:rPr>
          <w:rFonts w:cstheme="minorHAnsi"/>
          <w:sz w:val="20"/>
          <w:szCs w:val="20"/>
        </w:rPr>
      </w:pPr>
    </w:p>
    <w:p w14:paraId="46D5FDBF" w14:textId="1A74630D" w:rsidR="00EC5900" w:rsidRDefault="00EC5900" w:rsidP="00D50CD8">
      <w:pPr>
        <w:rPr>
          <w:rFonts w:cstheme="minorHAnsi"/>
          <w:sz w:val="20"/>
          <w:szCs w:val="20"/>
        </w:rPr>
      </w:pPr>
    </w:p>
    <w:p w14:paraId="7E08BB51" w14:textId="30070B36" w:rsidR="00EC5900" w:rsidRDefault="00EC5900" w:rsidP="00D50CD8">
      <w:pPr>
        <w:rPr>
          <w:rFonts w:cstheme="minorHAnsi"/>
          <w:sz w:val="20"/>
          <w:szCs w:val="20"/>
        </w:rPr>
      </w:pPr>
    </w:p>
    <w:p w14:paraId="1945E8F7" w14:textId="2A07171C" w:rsidR="00EC5900" w:rsidRDefault="00EC5900" w:rsidP="00D50CD8">
      <w:pPr>
        <w:rPr>
          <w:rFonts w:cstheme="minorHAnsi"/>
          <w:sz w:val="20"/>
          <w:szCs w:val="20"/>
        </w:rPr>
      </w:pPr>
    </w:p>
    <w:p w14:paraId="6D0E5CAB" w14:textId="5B06019B" w:rsidR="00EC5900" w:rsidRDefault="00EC5900" w:rsidP="00D50CD8">
      <w:pPr>
        <w:rPr>
          <w:rFonts w:cstheme="minorHAnsi"/>
          <w:sz w:val="20"/>
          <w:szCs w:val="20"/>
        </w:rPr>
      </w:pPr>
    </w:p>
    <w:p w14:paraId="10789052" w14:textId="7C455AAC" w:rsidR="00EC5900" w:rsidRDefault="00EC5900" w:rsidP="00D50CD8">
      <w:pPr>
        <w:rPr>
          <w:rFonts w:cstheme="minorHAnsi"/>
          <w:sz w:val="20"/>
          <w:szCs w:val="20"/>
        </w:rPr>
      </w:pPr>
    </w:p>
    <w:p w14:paraId="0BB4843B" w14:textId="274175C5" w:rsidR="00EC5900" w:rsidRDefault="00EC5900" w:rsidP="00D50CD8">
      <w:pPr>
        <w:rPr>
          <w:rFonts w:cstheme="minorHAnsi"/>
          <w:sz w:val="20"/>
          <w:szCs w:val="20"/>
        </w:rPr>
      </w:pPr>
    </w:p>
    <w:p w14:paraId="154FD219" w14:textId="323BC028" w:rsidR="00EC5900" w:rsidRDefault="00EC5900" w:rsidP="00D50CD8">
      <w:pPr>
        <w:rPr>
          <w:rFonts w:cstheme="minorHAnsi"/>
          <w:sz w:val="20"/>
          <w:szCs w:val="20"/>
        </w:rPr>
      </w:pPr>
    </w:p>
    <w:p w14:paraId="3947856A" w14:textId="07D606E8" w:rsidR="00EC5900" w:rsidRDefault="00EC5900" w:rsidP="00D50CD8">
      <w:pPr>
        <w:rPr>
          <w:rFonts w:cstheme="minorHAnsi"/>
          <w:sz w:val="20"/>
          <w:szCs w:val="20"/>
        </w:rPr>
      </w:pPr>
    </w:p>
    <w:p w14:paraId="38D3AC20" w14:textId="2B7F2A28" w:rsidR="00EC5900" w:rsidRDefault="00EC5900" w:rsidP="00D50CD8">
      <w:pPr>
        <w:rPr>
          <w:rFonts w:cstheme="minorHAnsi"/>
          <w:sz w:val="20"/>
          <w:szCs w:val="20"/>
        </w:rPr>
      </w:pPr>
    </w:p>
    <w:p w14:paraId="488114E6" w14:textId="2B007F04" w:rsidR="00EC5900" w:rsidRDefault="00EC5900" w:rsidP="00EC5900">
      <w:pPr>
        <w:jc w:val="center"/>
        <w:rPr>
          <w:rFonts w:cstheme="minorHAnsi"/>
          <w:b/>
          <w:bCs/>
          <w:sz w:val="32"/>
          <w:szCs w:val="32"/>
        </w:rPr>
      </w:pPr>
      <w:r w:rsidRPr="00EC5900">
        <w:rPr>
          <w:rFonts w:cstheme="minorHAnsi"/>
          <w:b/>
          <w:bCs/>
          <w:sz w:val="32"/>
          <w:szCs w:val="32"/>
        </w:rPr>
        <w:lastRenderedPageBreak/>
        <w:t>Puertos de comunicación</w:t>
      </w:r>
    </w:p>
    <w:p w14:paraId="4A813229" w14:textId="77777777" w:rsidR="0037396D" w:rsidRPr="00AC20C7" w:rsidRDefault="0037396D" w:rsidP="0037396D">
      <w:pPr>
        <w:pStyle w:val="NormalWeb"/>
        <w:shd w:val="clear" w:color="auto" w:fill="FAFBFC"/>
        <w:spacing w:before="0" w:beforeAutospacing="0"/>
        <w:rPr>
          <w:rFonts w:asciiTheme="minorHAnsi" w:hAnsiTheme="minorHAnsi" w:cstheme="minorHAnsi"/>
          <w:sz w:val="22"/>
          <w:szCs w:val="22"/>
        </w:rPr>
      </w:pPr>
      <w:r w:rsidRPr="00AC20C7">
        <w:rPr>
          <w:rFonts w:asciiTheme="minorHAnsi" w:hAnsiTheme="minorHAnsi" w:cstheme="minorHAnsi"/>
          <w:sz w:val="22"/>
          <w:szCs w:val="22"/>
        </w:rPr>
        <w:t>Los puertos de comunicación son las interfaces que utilizan las aplicaciones para conectarse con otros elementos, ya sean hardware o software, para enviar y recibir paquetes de datos.</w:t>
      </w:r>
    </w:p>
    <w:p w14:paraId="596E224A" w14:textId="77777777" w:rsidR="0037396D" w:rsidRPr="00AC20C7" w:rsidRDefault="0037396D" w:rsidP="0037396D">
      <w:pPr>
        <w:pStyle w:val="NormalWeb"/>
        <w:shd w:val="clear" w:color="auto" w:fill="FAFBFC"/>
        <w:spacing w:before="0" w:beforeAutospacing="0"/>
        <w:rPr>
          <w:rFonts w:asciiTheme="minorHAnsi" w:hAnsiTheme="minorHAnsi" w:cstheme="minorHAnsi"/>
          <w:sz w:val="22"/>
          <w:szCs w:val="22"/>
        </w:rPr>
      </w:pPr>
      <w:r w:rsidRPr="00AC20C7">
        <w:rPr>
          <w:rFonts w:asciiTheme="minorHAnsi" w:hAnsiTheme="minorHAnsi" w:cstheme="minorHAnsi"/>
          <w:sz w:val="22"/>
          <w:szCs w:val="22"/>
        </w:rPr>
        <w:t>En cierta manera, es como decir el buzón de correos de nuestro edificio aplicado a un ordenador. El edificio – que equivaldría al ordenador-, tiene muchas viviendas – que podrían ser las aplicaciones -. Cada vivienda tiene su propio buzón para recibir mensajes – que serían los puertos -. De esta manera, cada aplicación en un ordenador puede tener asignado su propio puerto para comunicarse con el exterior.</w:t>
      </w:r>
    </w:p>
    <w:p w14:paraId="4D158E6D" w14:textId="0EDAF0F9" w:rsidR="00EC5900" w:rsidRPr="00AC20C7" w:rsidRDefault="006178CC" w:rsidP="00EC5900">
      <w:pPr>
        <w:rPr>
          <w:rFonts w:cstheme="minorHAnsi"/>
          <w:shd w:val="clear" w:color="auto" w:fill="FFFFFF"/>
        </w:rPr>
      </w:pPr>
      <w:r w:rsidRPr="00AC20C7">
        <w:rPr>
          <w:rFonts w:cstheme="minorHAnsi"/>
          <w:shd w:val="clear" w:color="auto" w:fill="FFFFFF"/>
        </w:rPr>
        <w:t xml:space="preserve">Los puertos del ordenador, también llamados puertos de </w:t>
      </w:r>
      <w:r w:rsidR="00AC20C7" w:rsidRPr="00AC20C7">
        <w:rPr>
          <w:rFonts w:cstheme="minorHAnsi"/>
          <w:shd w:val="clear" w:color="auto" w:fill="FFFFFF"/>
        </w:rPr>
        <w:t>comunicación</w:t>
      </w:r>
      <w:r w:rsidRPr="00AC20C7">
        <w:rPr>
          <w:rFonts w:cstheme="minorHAnsi"/>
          <w:shd w:val="clear" w:color="auto" w:fill="FFFFFF"/>
        </w:rPr>
        <w:t>, son una característica esencial de todos los dispositivos informáticos.</w:t>
      </w:r>
      <w:r w:rsidRPr="00AC20C7">
        <w:rPr>
          <w:rFonts w:cstheme="minorHAnsi"/>
        </w:rPr>
        <w:br/>
      </w:r>
      <w:r w:rsidRPr="00AC20C7">
        <w:rPr>
          <w:rFonts w:cstheme="minorHAnsi"/>
        </w:rPr>
        <w:br/>
      </w:r>
      <w:r w:rsidRPr="00AC20C7">
        <w:rPr>
          <w:rStyle w:val="Textoennegrita"/>
          <w:rFonts w:cstheme="minorHAnsi"/>
        </w:rPr>
        <w:t>Los puertos de comunicación son</w:t>
      </w:r>
      <w:r w:rsidRPr="00AC20C7">
        <w:rPr>
          <w:rFonts w:cstheme="minorHAnsi"/>
          <w:shd w:val="clear" w:color="auto" w:fill="FFFFFF"/>
        </w:rPr>
        <w:t> aquellos donde se conectan los dispositivos externos al ordenador (también llamados </w:t>
      </w:r>
      <w:hyperlink r:id="rId9" w:tgtFrame="_blank" w:tooltip="perifericos" w:history="1">
        <w:r w:rsidRPr="00AC20C7">
          <w:rPr>
            <w:rStyle w:val="Hipervnculo"/>
            <w:rFonts w:cstheme="minorHAnsi"/>
            <w:color w:val="auto"/>
          </w:rPr>
          <w:t>periféricos</w:t>
        </w:r>
      </w:hyperlink>
      <w:r w:rsidRPr="00AC20C7">
        <w:rPr>
          <w:rFonts w:cstheme="minorHAnsi"/>
          <w:shd w:val="clear" w:color="auto" w:fill="FFFFFF"/>
        </w:rPr>
        <w:t>) y por donde se recibe y/o envía información al ordenador desde el exterior.</w:t>
      </w:r>
      <w:r w:rsidRPr="00AC20C7">
        <w:rPr>
          <w:rFonts w:cstheme="minorHAnsi"/>
        </w:rPr>
        <w:br/>
      </w:r>
      <w:r w:rsidRPr="00AC20C7">
        <w:rPr>
          <w:rFonts w:cstheme="minorHAnsi"/>
        </w:rPr>
        <w:br/>
      </w:r>
      <w:r w:rsidRPr="00AC20C7">
        <w:rPr>
          <w:rFonts w:cstheme="minorHAnsi"/>
          <w:shd w:val="clear" w:color="auto" w:fill="FFFFFF"/>
        </w:rPr>
        <w:t>Comunicación del ordenador con el exterior.</w:t>
      </w:r>
      <w:r w:rsidRPr="00AC20C7">
        <w:rPr>
          <w:rFonts w:cstheme="minorHAnsi"/>
        </w:rPr>
        <w:br/>
      </w:r>
      <w:r w:rsidRPr="00AC20C7">
        <w:rPr>
          <w:rFonts w:cstheme="minorHAnsi"/>
        </w:rPr>
        <w:br/>
      </w:r>
      <w:r w:rsidRPr="00AC20C7">
        <w:rPr>
          <w:rFonts w:cstheme="minorHAnsi"/>
          <w:shd w:val="clear" w:color="auto" w:fill="FFFFFF"/>
        </w:rPr>
        <w:t>Un puerto del ordenador es un punto de conexión con el que un dispositivo externo puede conectarse a la computadora.</w:t>
      </w:r>
    </w:p>
    <w:p w14:paraId="4A2158F9" w14:textId="530D901A" w:rsidR="00D424D2" w:rsidRPr="00AC20C7" w:rsidRDefault="00D424D2" w:rsidP="00EC5900">
      <w:pPr>
        <w:rPr>
          <w:rFonts w:cstheme="minorHAnsi"/>
          <w:shd w:val="clear" w:color="auto" w:fill="FFFFFF"/>
        </w:rPr>
      </w:pPr>
      <w:r w:rsidRPr="00AC20C7">
        <w:rPr>
          <w:rFonts w:cstheme="minorHAnsi"/>
          <w:shd w:val="clear" w:color="auto" w:fill="FFFFFF"/>
        </w:rPr>
        <w:t>Los puertos de comunicación, normalmente, son ranuras o conectores de la </w:t>
      </w:r>
      <w:hyperlink r:id="rId10" w:tgtFrame="_blank" w:tooltip="elementos de la placa base" w:history="1">
        <w:r w:rsidRPr="00AC20C7">
          <w:rPr>
            <w:rStyle w:val="Hipervnculo"/>
            <w:rFonts w:cstheme="minorHAnsi"/>
            <w:color w:val="auto"/>
          </w:rPr>
          <w:t>placa base</w:t>
        </w:r>
      </w:hyperlink>
      <w:r w:rsidRPr="00AC20C7">
        <w:rPr>
          <w:rFonts w:cstheme="minorHAnsi"/>
          <w:shd w:val="clear" w:color="auto" w:fill="FFFFFF"/>
        </w:rPr>
        <w:t> en el cual se conecta el conector del dispositivo externo.</w:t>
      </w:r>
    </w:p>
    <w:p w14:paraId="4A5E064B" w14:textId="005B33A3" w:rsidR="00D424D2" w:rsidRDefault="00AC20C7" w:rsidP="00AC20C7">
      <w:pPr>
        <w:jc w:val="center"/>
        <w:rPr>
          <w:rFonts w:cstheme="minorHAnsi"/>
        </w:rPr>
      </w:pPr>
      <w:r>
        <w:rPr>
          <w:noProof/>
        </w:rPr>
        <w:drawing>
          <wp:inline distT="0" distB="0" distL="0" distR="0" wp14:anchorId="2FEF2271" wp14:editId="27DCF3C2">
            <wp:extent cx="3710940" cy="2907701"/>
            <wp:effectExtent l="0" t="0" r="3810" b="6985"/>
            <wp:docPr id="3" name="Imagen 3" descr="conectores de la tarjeta ma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ectores de la tarjeta mad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7472" cy="2912819"/>
                    </a:xfrm>
                    <a:prstGeom prst="rect">
                      <a:avLst/>
                    </a:prstGeom>
                    <a:noFill/>
                    <a:ln>
                      <a:noFill/>
                    </a:ln>
                  </pic:spPr>
                </pic:pic>
              </a:graphicData>
            </a:graphic>
          </wp:inline>
        </w:drawing>
      </w:r>
    </w:p>
    <w:p w14:paraId="45D8AA03" w14:textId="23FF1EF8" w:rsidR="00AC20C7" w:rsidRDefault="00AC20C7" w:rsidP="00AC20C7">
      <w:pPr>
        <w:jc w:val="center"/>
        <w:rPr>
          <w:rFonts w:cstheme="minorHAnsi"/>
        </w:rPr>
      </w:pPr>
    </w:p>
    <w:p w14:paraId="0D53C4D9" w14:textId="61B36783" w:rsidR="00AC20C7" w:rsidRDefault="00AC20C7" w:rsidP="00AC20C7">
      <w:pPr>
        <w:jc w:val="center"/>
        <w:rPr>
          <w:rFonts w:cstheme="minorHAnsi"/>
        </w:rPr>
      </w:pPr>
    </w:p>
    <w:p w14:paraId="3A96ECA6" w14:textId="64A9799A" w:rsidR="00AC20C7" w:rsidRPr="003246A8" w:rsidRDefault="003246A8" w:rsidP="003246A8">
      <w:pPr>
        <w:jc w:val="center"/>
        <w:rPr>
          <w:rFonts w:cstheme="minorHAnsi"/>
          <w:b/>
          <w:bCs/>
          <w:sz w:val="32"/>
          <w:szCs w:val="32"/>
        </w:rPr>
      </w:pPr>
      <w:r w:rsidRPr="003246A8">
        <w:rPr>
          <w:rFonts w:cstheme="minorHAnsi"/>
          <w:b/>
          <w:bCs/>
          <w:sz w:val="32"/>
          <w:szCs w:val="32"/>
        </w:rPr>
        <w:lastRenderedPageBreak/>
        <w:t>Estructura puerto USB y como se transmite</w:t>
      </w:r>
    </w:p>
    <w:p w14:paraId="54AAF78A" w14:textId="7414F226" w:rsidR="003246A8" w:rsidRDefault="00D307FB" w:rsidP="003246A8">
      <w:pPr>
        <w:rPr>
          <w:rFonts w:ascii="Raleway" w:hAnsi="Raleway"/>
          <w:color w:val="6D6D6D"/>
          <w:sz w:val="21"/>
          <w:szCs w:val="21"/>
          <w:shd w:val="clear" w:color="auto" w:fill="FFFFFF"/>
        </w:rPr>
      </w:pPr>
      <w:r>
        <w:rPr>
          <w:rFonts w:ascii="Raleway" w:hAnsi="Raleway"/>
          <w:color w:val="6D6D6D"/>
          <w:sz w:val="21"/>
          <w:szCs w:val="21"/>
          <w:shd w:val="clear" w:color="auto" w:fill="FFFFFF"/>
        </w:rPr>
        <w:t>Son </w:t>
      </w:r>
      <w:hyperlink r:id="rId12" w:tgtFrame="_blank" w:history="1">
        <w:r>
          <w:rPr>
            <w:rStyle w:val="Hipervnculo"/>
            <w:rFonts w:ascii="Raleway" w:hAnsi="Raleway"/>
            <w:color w:val="1E73BE"/>
            <w:sz w:val="21"/>
            <w:szCs w:val="21"/>
            <w:shd w:val="clear" w:color="auto" w:fill="FFFFFF"/>
          </w:rPr>
          <w:t>cinco los componentes principales</w:t>
        </w:r>
      </w:hyperlink>
      <w:r>
        <w:rPr>
          <w:rFonts w:ascii="Raleway" w:hAnsi="Raleway"/>
          <w:color w:val="6D6D6D"/>
          <w:sz w:val="21"/>
          <w:szCs w:val="21"/>
          <w:shd w:val="clear" w:color="auto" w:fill="FFFFFF"/>
        </w:rPr>
        <w:t> que conforman el sistema del </w:t>
      </w:r>
      <w:r>
        <w:rPr>
          <w:rStyle w:val="Textoennegrita"/>
          <w:rFonts w:ascii="Raleway" w:hAnsi="Raleway"/>
          <w:color w:val="6D6D6D"/>
          <w:sz w:val="21"/>
          <w:szCs w:val="21"/>
          <w:shd w:val="clear" w:color="auto" w:fill="FFFFFF"/>
        </w:rPr>
        <w:t>USB por dentro</w:t>
      </w:r>
      <w:r>
        <w:rPr>
          <w:rFonts w:ascii="Raleway" w:hAnsi="Raleway"/>
          <w:color w:val="6D6D6D"/>
          <w:sz w:val="21"/>
          <w:szCs w:val="21"/>
          <w:shd w:val="clear" w:color="auto" w:fill="FFFFFF"/>
        </w:rPr>
        <w:t>:</w:t>
      </w:r>
    </w:p>
    <w:p w14:paraId="629A99E8" w14:textId="7E1F0AE0" w:rsidR="00D307FB" w:rsidRDefault="002306DF" w:rsidP="002306DF">
      <w:pPr>
        <w:jc w:val="center"/>
        <w:rPr>
          <w:rFonts w:cstheme="minorHAnsi"/>
        </w:rPr>
      </w:pPr>
      <w:r>
        <w:rPr>
          <w:noProof/>
        </w:rPr>
        <w:drawing>
          <wp:inline distT="0" distB="0" distL="0" distR="0" wp14:anchorId="4F9FBC50" wp14:editId="364B3438">
            <wp:extent cx="3177540" cy="3177540"/>
            <wp:effectExtent l="0" t="0" r="3810" b="3810"/>
            <wp:docPr id="4" name="Imagen 4" descr="Cómo es un USB por dentro: piezas, materiales y algunas curios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es un USB por dentro: piezas, materiales y algunas curiosidad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3177540"/>
                    </a:xfrm>
                    <a:prstGeom prst="rect">
                      <a:avLst/>
                    </a:prstGeom>
                    <a:noFill/>
                    <a:ln>
                      <a:noFill/>
                    </a:ln>
                  </pic:spPr>
                </pic:pic>
              </a:graphicData>
            </a:graphic>
          </wp:inline>
        </w:drawing>
      </w:r>
    </w:p>
    <w:p w14:paraId="7443418A" w14:textId="77777777" w:rsidR="00CD23EF" w:rsidRDefault="00CD23EF" w:rsidP="00CD23EF">
      <w:pPr>
        <w:shd w:val="clear" w:color="auto" w:fill="FFFFFF"/>
        <w:spacing w:before="100" w:beforeAutospacing="1" w:after="100" w:afterAutospacing="1" w:line="240" w:lineRule="auto"/>
        <w:rPr>
          <w:rFonts w:eastAsia="Times New Roman" w:cstheme="minorHAnsi"/>
          <w:color w:val="6D6D6D"/>
          <w:lang w:eastAsia="es-MX"/>
        </w:rPr>
      </w:pPr>
      <w:r w:rsidRPr="00CD23EF">
        <w:rPr>
          <w:rFonts w:eastAsia="Times New Roman" w:cstheme="minorHAnsi"/>
          <w:b/>
          <w:bCs/>
          <w:color w:val="6D6D6D"/>
          <w:lang w:eastAsia="es-MX"/>
        </w:rPr>
        <w:t>Conector standard de USB</w:t>
      </w:r>
      <w:r w:rsidRPr="00CD23EF">
        <w:rPr>
          <w:rFonts w:eastAsia="Times New Roman" w:cstheme="minorHAnsi"/>
          <w:color w:val="6D6D6D"/>
          <w:lang w:eastAsia="es-MX"/>
        </w:rPr>
        <w:t xml:space="preserve">. Esta parte es visible, puesto que se puede ver por fuera. Es el conector común de la memoria USB personalizada, el que se conecta al ordenador, en una entrada que conocemos como puerto USB. Es metalizada, rectangular y plana, y en ocasiones está oculta por la tapa del USB o bien porque el mecanismo de la memoria </w:t>
      </w:r>
      <w:proofErr w:type="gramStart"/>
      <w:r w:rsidRPr="00CD23EF">
        <w:rPr>
          <w:rFonts w:eastAsia="Times New Roman" w:cstheme="minorHAnsi"/>
          <w:color w:val="6D6D6D"/>
          <w:lang w:eastAsia="es-MX"/>
        </w:rPr>
        <w:t>flash</w:t>
      </w:r>
      <w:proofErr w:type="gramEnd"/>
      <w:r w:rsidRPr="00CD23EF">
        <w:rPr>
          <w:rFonts w:eastAsia="Times New Roman" w:cstheme="minorHAnsi"/>
          <w:color w:val="6D6D6D"/>
          <w:lang w:eastAsia="es-MX"/>
        </w:rPr>
        <w:t xml:space="preserve"> publicitaria permite esconderlo.</w:t>
      </w:r>
    </w:p>
    <w:p w14:paraId="6EC390C3" w14:textId="168B2CD2" w:rsidR="00CD23EF" w:rsidRPr="00CD23EF" w:rsidRDefault="00CD23EF" w:rsidP="00CD23EF">
      <w:pPr>
        <w:shd w:val="clear" w:color="auto" w:fill="FFFFFF"/>
        <w:spacing w:before="100" w:beforeAutospacing="1" w:after="100" w:afterAutospacing="1" w:line="240" w:lineRule="auto"/>
        <w:rPr>
          <w:rFonts w:eastAsia="Times New Roman" w:cstheme="minorHAnsi"/>
          <w:color w:val="6D6D6D"/>
          <w:lang w:eastAsia="es-MX"/>
        </w:rPr>
      </w:pPr>
      <w:r w:rsidRPr="00CD23EF">
        <w:rPr>
          <w:rFonts w:eastAsia="Times New Roman" w:cstheme="minorHAnsi"/>
          <w:b/>
          <w:bCs/>
          <w:color w:val="6D6D6D"/>
          <w:lang w:eastAsia="es-MX"/>
        </w:rPr>
        <w:t>Controlador de almacenamiento masivo.</w:t>
      </w:r>
      <w:r w:rsidRPr="00CD23EF">
        <w:rPr>
          <w:rFonts w:eastAsia="Times New Roman" w:cstheme="minorHAnsi"/>
          <w:color w:val="6D6D6D"/>
          <w:lang w:eastAsia="es-MX"/>
        </w:rPr>
        <w:t> Es tan esencial como que es el componente que le da al USB el poder de almacenar y transferir archivos, la función básica del gadget. Contiene chips de memoria RAM y ROM. El RAM es de tipo volátil, con lo que necesita corriente eléctrica para guardar la información. El ROM suple esta carencia al ser no volátil y garantiza que los archivos y la información queden almacenados en todas las circunstancias, esté el USB conectado o no.</w:t>
      </w:r>
    </w:p>
    <w:p w14:paraId="5F958405" w14:textId="77777777" w:rsidR="00CD23EF" w:rsidRPr="00CD23EF" w:rsidRDefault="00CD23EF" w:rsidP="00CD23EF">
      <w:pPr>
        <w:shd w:val="clear" w:color="auto" w:fill="FFFFFF"/>
        <w:spacing w:before="100" w:beforeAutospacing="1" w:after="100" w:afterAutospacing="1" w:line="240" w:lineRule="auto"/>
        <w:rPr>
          <w:rFonts w:eastAsia="Times New Roman" w:cstheme="minorHAnsi"/>
          <w:color w:val="6D6D6D"/>
          <w:lang w:eastAsia="es-MX"/>
        </w:rPr>
      </w:pPr>
      <w:r w:rsidRPr="00CD23EF">
        <w:rPr>
          <w:rFonts w:eastAsia="Times New Roman" w:cstheme="minorHAnsi"/>
          <w:b/>
          <w:bCs/>
          <w:color w:val="6D6D6D"/>
          <w:lang w:eastAsia="es-MX"/>
        </w:rPr>
        <w:t xml:space="preserve">Chip de memoria </w:t>
      </w:r>
      <w:proofErr w:type="gramStart"/>
      <w:r w:rsidRPr="00CD23EF">
        <w:rPr>
          <w:rFonts w:eastAsia="Times New Roman" w:cstheme="minorHAnsi"/>
          <w:b/>
          <w:bCs/>
          <w:color w:val="6D6D6D"/>
          <w:lang w:eastAsia="es-MX"/>
        </w:rPr>
        <w:t>flash</w:t>
      </w:r>
      <w:proofErr w:type="gramEnd"/>
      <w:r w:rsidRPr="00CD23EF">
        <w:rPr>
          <w:rFonts w:eastAsia="Times New Roman" w:cstheme="minorHAnsi"/>
          <w:b/>
          <w:bCs/>
          <w:color w:val="6D6D6D"/>
          <w:lang w:eastAsia="es-MX"/>
        </w:rPr>
        <w:t xml:space="preserve"> NAND.</w:t>
      </w:r>
      <w:r w:rsidRPr="00CD23EF">
        <w:rPr>
          <w:rFonts w:eastAsia="Times New Roman" w:cstheme="minorHAnsi"/>
          <w:color w:val="6D6D6D"/>
          <w:lang w:eastAsia="es-MX"/>
        </w:rPr>
        <w:t xml:space="preserve"> Es el lugar donde se almacenan los archivos y quedan disponibles para consulta, transferencia y uso. Es normal que las memorias USB personalizadas cuenten con espacio para un segundo chip de memoria </w:t>
      </w:r>
      <w:proofErr w:type="gramStart"/>
      <w:r w:rsidRPr="00CD23EF">
        <w:rPr>
          <w:rFonts w:eastAsia="Times New Roman" w:cstheme="minorHAnsi"/>
          <w:color w:val="6D6D6D"/>
          <w:lang w:eastAsia="es-MX"/>
        </w:rPr>
        <w:t>flash</w:t>
      </w:r>
      <w:proofErr w:type="gramEnd"/>
      <w:r w:rsidRPr="00CD23EF">
        <w:rPr>
          <w:rFonts w:eastAsia="Times New Roman" w:cstheme="minorHAnsi"/>
          <w:color w:val="6D6D6D"/>
          <w:lang w:eastAsia="es-MX"/>
        </w:rPr>
        <w:t>, cuya instalación por parte de un experto permitiría ampliar la capacidad de almacenamiento del dispositivo.</w:t>
      </w:r>
    </w:p>
    <w:p w14:paraId="05F6A556" w14:textId="77777777" w:rsidR="00CD23EF" w:rsidRPr="00CD23EF" w:rsidRDefault="00CD23EF" w:rsidP="00CD23EF">
      <w:pPr>
        <w:shd w:val="clear" w:color="auto" w:fill="FFFFFF"/>
        <w:spacing w:before="100" w:beforeAutospacing="1" w:after="100" w:afterAutospacing="1" w:line="240" w:lineRule="auto"/>
        <w:rPr>
          <w:rFonts w:eastAsia="Times New Roman" w:cstheme="minorHAnsi"/>
          <w:color w:val="6D6D6D"/>
          <w:lang w:eastAsia="es-MX"/>
        </w:rPr>
      </w:pPr>
      <w:r w:rsidRPr="00CD23EF">
        <w:rPr>
          <w:rFonts w:eastAsia="Times New Roman" w:cstheme="minorHAnsi"/>
          <w:b/>
          <w:bCs/>
          <w:color w:val="6D6D6D"/>
          <w:lang w:eastAsia="es-MX"/>
        </w:rPr>
        <w:t>Oscilador de cristal.</w:t>
      </w:r>
      <w:r w:rsidRPr="00CD23EF">
        <w:rPr>
          <w:rFonts w:eastAsia="Times New Roman" w:cstheme="minorHAnsi"/>
          <w:color w:val="6D6D6D"/>
          <w:lang w:eastAsia="es-MX"/>
        </w:rPr>
        <w:t> Es el componente que regula el funcionamiento interno del pendrive. Como en cualquier aparato electrónico, genera una señal de reloj, a modo de péndulo, que coordina las piezas internas en sus diferentes tareas.</w:t>
      </w:r>
    </w:p>
    <w:p w14:paraId="62318ED6" w14:textId="77777777" w:rsidR="00CD23EF" w:rsidRPr="00CD23EF" w:rsidRDefault="00CD23EF" w:rsidP="00CD23EF">
      <w:pPr>
        <w:shd w:val="clear" w:color="auto" w:fill="FFFFFF"/>
        <w:spacing w:before="100" w:beforeAutospacing="1" w:after="100" w:afterAutospacing="1" w:line="240" w:lineRule="auto"/>
        <w:rPr>
          <w:rFonts w:eastAsia="Times New Roman" w:cstheme="minorHAnsi"/>
          <w:color w:val="6D6D6D"/>
          <w:lang w:eastAsia="es-MX"/>
        </w:rPr>
      </w:pPr>
      <w:r w:rsidRPr="00CD23EF">
        <w:rPr>
          <w:rFonts w:eastAsia="Times New Roman" w:cstheme="minorHAnsi"/>
          <w:b/>
          <w:bCs/>
          <w:color w:val="6D6D6D"/>
          <w:lang w:eastAsia="es-MX"/>
        </w:rPr>
        <w:t>Cubierta.</w:t>
      </w:r>
      <w:r w:rsidRPr="00CD23EF">
        <w:rPr>
          <w:rFonts w:eastAsia="Times New Roman" w:cstheme="minorHAnsi"/>
          <w:color w:val="6D6D6D"/>
          <w:lang w:eastAsia="es-MX"/>
        </w:rPr>
        <w:t> Es el componente externo de la memoria USB publicitaria. La carcasa que conocemos en todas sus modalidades y que es la que realmente da juego a la hora de personalizar los USB con logos de empresa. El catálogo de formatos es extenso y va desde los más populares </w:t>
      </w:r>
      <w:hyperlink r:id="rId14" w:history="1">
        <w:r w:rsidRPr="00CD23EF">
          <w:rPr>
            <w:rFonts w:eastAsia="Times New Roman" w:cstheme="minorHAnsi"/>
            <w:color w:val="1E73BE"/>
            <w:u w:val="single"/>
            <w:lang w:eastAsia="es-MX"/>
          </w:rPr>
          <w:t xml:space="preserve">, el </w:t>
        </w:r>
        <w:proofErr w:type="spellStart"/>
        <w:r w:rsidRPr="00CD23EF">
          <w:rPr>
            <w:rFonts w:eastAsia="Times New Roman" w:cstheme="minorHAnsi"/>
            <w:color w:val="1E73BE"/>
            <w:u w:val="single"/>
            <w:lang w:eastAsia="es-MX"/>
          </w:rPr>
          <w:t>usb</w:t>
        </w:r>
        <w:proofErr w:type="spellEnd"/>
        <w:r w:rsidRPr="00CD23EF">
          <w:rPr>
            <w:rFonts w:eastAsia="Times New Roman" w:cstheme="minorHAnsi"/>
            <w:color w:val="1E73BE"/>
            <w:u w:val="single"/>
            <w:lang w:eastAsia="es-MX"/>
          </w:rPr>
          <w:t xml:space="preserve"> giratorio </w:t>
        </w:r>
        <w:proofErr w:type="spellStart"/>
        <w:r w:rsidRPr="00CD23EF">
          <w:rPr>
            <w:rFonts w:eastAsia="Times New Roman" w:cstheme="minorHAnsi"/>
            <w:color w:val="1E73BE"/>
            <w:u w:val="single"/>
            <w:lang w:eastAsia="es-MX"/>
          </w:rPr>
          <w:t>Techmate</w:t>
        </w:r>
        <w:proofErr w:type="spellEnd"/>
        <w:r w:rsidRPr="00CD23EF">
          <w:rPr>
            <w:rFonts w:eastAsia="Times New Roman" w:cstheme="minorHAnsi"/>
            <w:color w:val="1E73BE"/>
            <w:u w:val="single"/>
            <w:lang w:eastAsia="es-MX"/>
          </w:rPr>
          <w:t xml:space="preserve"> o </w:t>
        </w:r>
        <w:proofErr w:type="spellStart"/>
        <w:r w:rsidRPr="00CD23EF">
          <w:rPr>
            <w:rFonts w:eastAsia="Times New Roman" w:cstheme="minorHAnsi"/>
            <w:color w:val="1E73BE"/>
            <w:u w:val="single"/>
            <w:lang w:eastAsia="es-MX"/>
          </w:rPr>
          <w:t>Twister</w:t>
        </w:r>
        <w:proofErr w:type="spellEnd"/>
      </w:hyperlink>
      <w:r w:rsidRPr="00CD23EF">
        <w:rPr>
          <w:rFonts w:eastAsia="Times New Roman" w:cstheme="minorHAnsi"/>
          <w:color w:val="6D6D6D"/>
          <w:lang w:eastAsia="es-MX"/>
        </w:rPr>
        <w:t xml:space="preserve">, que se cuela en el top de los más vendidos, hasta los USB </w:t>
      </w:r>
      <w:r w:rsidRPr="00CD23EF">
        <w:rPr>
          <w:rFonts w:eastAsia="Times New Roman" w:cstheme="minorHAnsi"/>
          <w:color w:val="6D6D6D"/>
          <w:lang w:eastAsia="es-MX"/>
        </w:rPr>
        <w:lastRenderedPageBreak/>
        <w:t>metalizados, con tapa, en forma de llave o pendrives corporativos 3D, con los que cualquier forma es posible.</w:t>
      </w:r>
    </w:p>
    <w:p w14:paraId="15A7DE6A" w14:textId="6EAFFB5E" w:rsidR="00EC5900" w:rsidRPr="00043544" w:rsidRDefault="00043544" w:rsidP="00EC5900">
      <w:pPr>
        <w:rPr>
          <w:rFonts w:cstheme="minorHAnsi"/>
          <w:b/>
          <w:bCs/>
          <w:sz w:val="28"/>
          <w:szCs w:val="28"/>
        </w:rPr>
      </w:pPr>
      <w:r w:rsidRPr="00043544">
        <w:rPr>
          <w:rFonts w:cstheme="minorHAnsi"/>
          <w:b/>
          <w:bCs/>
          <w:sz w:val="28"/>
          <w:szCs w:val="28"/>
        </w:rPr>
        <w:t>¿Cómo se transmite la información?</w:t>
      </w:r>
    </w:p>
    <w:p w14:paraId="704B49EB" w14:textId="0F2EC1F4" w:rsidR="00043544" w:rsidRPr="00211C18" w:rsidRDefault="00043544" w:rsidP="00EC5900">
      <w:pPr>
        <w:rPr>
          <w:rFonts w:cstheme="minorHAnsi"/>
          <w:color w:val="1E1E1E"/>
          <w:sz w:val="24"/>
          <w:szCs w:val="24"/>
          <w:shd w:val="clear" w:color="auto" w:fill="FFFFFF"/>
        </w:rPr>
      </w:pPr>
      <w:r w:rsidRPr="00211C18">
        <w:rPr>
          <w:rFonts w:cstheme="minorHAnsi"/>
          <w:color w:val="1E1E1E"/>
          <w:sz w:val="24"/>
          <w:szCs w:val="24"/>
          <w:shd w:val="clear" w:color="auto" w:fill="FFFFFF"/>
        </w:rPr>
        <w:t>Durante la comunicación USB, </w:t>
      </w:r>
      <w:r w:rsidRPr="00211C18">
        <w:rPr>
          <w:rStyle w:val="Textoennegrita"/>
          <w:rFonts w:cstheme="minorHAnsi"/>
          <w:color w:val="1E1E1E"/>
          <w:sz w:val="24"/>
          <w:szCs w:val="24"/>
          <w:shd w:val="clear" w:color="auto" w:fill="FFFFFF"/>
        </w:rPr>
        <w:t>los datos se transmiten como paquetes</w:t>
      </w:r>
      <w:r w:rsidRPr="00211C18">
        <w:rPr>
          <w:rFonts w:cstheme="minorHAnsi"/>
          <w:color w:val="1E1E1E"/>
          <w:sz w:val="24"/>
          <w:szCs w:val="24"/>
          <w:shd w:val="clear" w:color="auto" w:fill="FFFFFF"/>
        </w:rPr>
        <w:t>. Inicialmente, todos los paquetes se envían desde el host a través del concentrador raíz. Algunos de esos paquetes hacen que un dispositivo envíe algunos paquetes en respuesta.</w:t>
      </w:r>
    </w:p>
    <w:p w14:paraId="0FD36158" w14:textId="28308EDE" w:rsidR="00043544" w:rsidRPr="00211C18" w:rsidRDefault="00211C18" w:rsidP="00EC5900">
      <w:pPr>
        <w:rPr>
          <w:rFonts w:cstheme="minorHAnsi"/>
          <w:sz w:val="14"/>
          <w:szCs w:val="14"/>
        </w:rPr>
      </w:pPr>
      <w:r w:rsidRPr="00211C18">
        <w:rPr>
          <w:rFonts w:cstheme="minorHAnsi"/>
          <w:color w:val="1E1E1E"/>
          <w:sz w:val="24"/>
          <w:szCs w:val="24"/>
          <w:shd w:val="clear" w:color="auto" w:fill="FFFFFF"/>
        </w:rPr>
        <w:t>La comunicación dentro del USB se basa en una serie de tuberías de datos, unos canales lógicos dentro del flujo de datos. Se podría decir que son una conexión desde el controlador del host a una entidad lógica dentro de un dispositivo, que actúa como el punto final.</w:t>
      </w:r>
    </w:p>
    <w:p w14:paraId="63E5A944" w14:textId="1CAE7E52" w:rsidR="00C37446" w:rsidRDefault="00C37446" w:rsidP="00C37446"/>
    <w:p w14:paraId="6D30C848" w14:textId="038070B7" w:rsidR="006564BE" w:rsidRDefault="006564BE" w:rsidP="00C37446"/>
    <w:p w14:paraId="7170C803" w14:textId="0EB60963" w:rsidR="006564BE" w:rsidRDefault="006564BE" w:rsidP="00C37446"/>
    <w:p w14:paraId="7892DCD3" w14:textId="352E7DE5" w:rsidR="006564BE" w:rsidRDefault="006564BE" w:rsidP="00C37446"/>
    <w:p w14:paraId="53A07BC1" w14:textId="4EB8727B" w:rsidR="006564BE" w:rsidRDefault="006564BE" w:rsidP="00C37446"/>
    <w:p w14:paraId="150CAA95" w14:textId="21F8DE10" w:rsidR="006564BE" w:rsidRDefault="006564BE" w:rsidP="00C37446"/>
    <w:p w14:paraId="636BCDAC" w14:textId="39BE32BA" w:rsidR="006564BE" w:rsidRDefault="006564BE" w:rsidP="00C37446"/>
    <w:p w14:paraId="50ACCAFB" w14:textId="0FF3EEFB" w:rsidR="006564BE" w:rsidRDefault="006564BE" w:rsidP="00C37446"/>
    <w:p w14:paraId="1C23C6F6" w14:textId="2394928D" w:rsidR="006564BE" w:rsidRDefault="006564BE" w:rsidP="00C37446"/>
    <w:p w14:paraId="15C6F421" w14:textId="0C9065B7" w:rsidR="006564BE" w:rsidRDefault="006564BE" w:rsidP="00C37446"/>
    <w:p w14:paraId="1A9ADB26" w14:textId="41D60716" w:rsidR="006564BE" w:rsidRDefault="006564BE" w:rsidP="00C37446"/>
    <w:p w14:paraId="4ADABF5E" w14:textId="44EC53F6" w:rsidR="006564BE" w:rsidRDefault="006564BE" w:rsidP="00C37446"/>
    <w:p w14:paraId="395DE3E7" w14:textId="61FCDF18" w:rsidR="006564BE" w:rsidRDefault="006564BE" w:rsidP="00C37446"/>
    <w:p w14:paraId="3D07952E" w14:textId="66F2CA0B" w:rsidR="006564BE" w:rsidRDefault="006564BE" w:rsidP="00C37446"/>
    <w:p w14:paraId="0B3DFB04" w14:textId="63D374F5" w:rsidR="006564BE" w:rsidRDefault="006564BE" w:rsidP="00C37446"/>
    <w:p w14:paraId="423AD729" w14:textId="665D18E8" w:rsidR="006564BE" w:rsidRDefault="006564BE" w:rsidP="00C37446"/>
    <w:p w14:paraId="1C917465" w14:textId="132B00B0" w:rsidR="006564BE" w:rsidRDefault="006564BE" w:rsidP="00C37446"/>
    <w:p w14:paraId="73C62A0A" w14:textId="1447B420" w:rsidR="006564BE" w:rsidRDefault="006564BE" w:rsidP="00C37446"/>
    <w:p w14:paraId="1DD5F815" w14:textId="349B09E8" w:rsidR="006564BE" w:rsidRDefault="006564BE" w:rsidP="00C37446"/>
    <w:p w14:paraId="3AD7DFAD" w14:textId="3341C0C9" w:rsidR="006564BE" w:rsidRDefault="006564BE" w:rsidP="00C37446"/>
    <w:p w14:paraId="7C8DB183" w14:textId="4EC0C498" w:rsidR="00282546" w:rsidRDefault="001347AF" w:rsidP="00282546">
      <w:pPr>
        <w:jc w:val="center"/>
        <w:rPr>
          <w:b/>
          <w:bCs/>
          <w:sz w:val="32"/>
          <w:szCs w:val="32"/>
        </w:rPr>
      </w:pPr>
      <w:r>
        <w:rPr>
          <w:b/>
          <w:bCs/>
          <w:sz w:val="32"/>
          <w:szCs w:val="32"/>
        </w:rPr>
        <w:lastRenderedPageBreak/>
        <w:t>Operaciones con puertos y permisos</w:t>
      </w:r>
    </w:p>
    <w:p w14:paraId="53679759" w14:textId="518AEE42" w:rsidR="00752333" w:rsidRPr="00752333" w:rsidRDefault="00752333" w:rsidP="00752333">
      <w:pPr>
        <w:shd w:val="clear" w:color="auto" w:fill="FFFFFF"/>
        <w:spacing w:after="0" w:line="240" w:lineRule="auto"/>
        <w:ind w:left="360" w:hanging="360"/>
        <w:outlineLvl w:val="1"/>
        <w:rPr>
          <w:rFonts w:ascii="Arial" w:eastAsia="Times New Roman" w:hAnsi="Arial" w:cs="Arial"/>
          <w:b/>
          <w:bCs/>
          <w:color w:val="222222"/>
          <w:sz w:val="33"/>
          <w:szCs w:val="33"/>
          <w:lang w:eastAsia="es-MX"/>
        </w:rPr>
      </w:pPr>
      <w:r w:rsidRPr="00752333">
        <w:rPr>
          <w:rFonts w:ascii="Arial" w:eastAsia="Times New Roman" w:hAnsi="Arial" w:cs="Arial"/>
          <w:b/>
          <w:bCs/>
          <w:color w:val="222222"/>
          <w:sz w:val="33"/>
          <w:szCs w:val="33"/>
          <w:lang w:eastAsia="es-MX"/>
        </w:rPr>
        <w:t>Puerto Paralelo</w:t>
      </w:r>
    </w:p>
    <w:p w14:paraId="482611B1" w14:textId="77777777" w:rsidR="00752333" w:rsidRPr="00752333" w:rsidRDefault="00752333" w:rsidP="00752333">
      <w:pPr>
        <w:shd w:val="clear" w:color="auto" w:fill="FFFFFF"/>
        <w:spacing w:after="120" w:line="336" w:lineRule="atLeast"/>
        <w:jc w:val="both"/>
        <w:rPr>
          <w:rFonts w:ascii="Arial" w:eastAsia="Times New Roman" w:hAnsi="Arial" w:cs="Arial"/>
          <w:color w:val="222222"/>
          <w:sz w:val="20"/>
          <w:szCs w:val="20"/>
          <w:lang w:eastAsia="es-MX"/>
        </w:rPr>
      </w:pPr>
      <w:r w:rsidRPr="00752333">
        <w:rPr>
          <w:rFonts w:ascii="Arial" w:eastAsia="Times New Roman" w:hAnsi="Arial" w:cs="Arial"/>
          <w:color w:val="252525"/>
          <w:sz w:val="21"/>
          <w:szCs w:val="21"/>
          <w:lang w:eastAsia="es-MX"/>
        </w:rPr>
        <w:t>Un puerto paralelo es una interfaz entre un computador y un periférico, cuya principal característica es que los bits de datos viajan juntos, enviando un paquete de byte a la vez.</w:t>
      </w:r>
    </w:p>
    <w:p w14:paraId="77817D67" w14:textId="77777777" w:rsidR="00752333" w:rsidRPr="00752333" w:rsidRDefault="00752333" w:rsidP="00752333">
      <w:pPr>
        <w:shd w:val="clear" w:color="auto" w:fill="FFFFFF"/>
        <w:spacing w:after="120" w:line="336" w:lineRule="atLeast"/>
        <w:jc w:val="both"/>
        <w:rPr>
          <w:rFonts w:ascii="Arial" w:eastAsia="Times New Roman" w:hAnsi="Arial" w:cs="Arial"/>
          <w:color w:val="222222"/>
          <w:sz w:val="20"/>
          <w:szCs w:val="20"/>
          <w:lang w:eastAsia="es-MX"/>
        </w:rPr>
      </w:pPr>
      <w:r w:rsidRPr="00752333">
        <w:rPr>
          <w:rFonts w:ascii="Arial" w:eastAsia="Times New Roman" w:hAnsi="Arial" w:cs="Arial"/>
          <w:color w:val="252525"/>
          <w:sz w:val="21"/>
          <w:szCs w:val="21"/>
          <w:lang w:eastAsia="es-MX"/>
        </w:rPr>
        <w:t>Es decir, se implementa un cable o una vía física para cada bit de datos formando un bus. Mediante el puerto paralelo podemos controlar también periféricos como focos, motores entre otros dispositivos.</w:t>
      </w:r>
    </w:p>
    <w:p w14:paraId="3DB4CAE9" w14:textId="77777777" w:rsidR="00752333" w:rsidRPr="00752333" w:rsidRDefault="00752333" w:rsidP="00752333">
      <w:pPr>
        <w:shd w:val="clear" w:color="auto" w:fill="FFFFFF"/>
        <w:spacing w:after="120" w:line="336" w:lineRule="atLeast"/>
        <w:jc w:val="both"/>
        <w:rPr>
          <w:rFonts w:ascii="Arial" w:eastAsia="Times New Roman" w:hAnsi="Arial" w:cs="Arial"/>
          <w:color w:val="222222"/>
          <w:sz w:val="20"/>
          <w:szCs w:val="20"/>
          <w:lang w:eastAsia="es-MX"/>
        </w:rPr>
      </w:pPr>
      <w:r w:rsidRPr="00752333">
        <w:rPr>
          <w:rFonts w:ascii="Arial" w:eastAsia="Times New Roman" w:hAnsi="Arial" w:cs="Arial"/>
          <w:color w:val="252525"/>
          <w:sz w:val="21"/>
          <w:szCs w:val="21"/>
          <w:lang w:eastAsia="es-MX"/>
        </w:rPr>
        <w:t>El cable paralelo es el conector físico entre el puerto paralelo y el dispositivo periférico. En un puerto paralelo habrá una serie de bits de control en vías aparte que irán en ambos sentidos por caminos distintos.</w:t>
      </w:r>
    </w:p>
    <w:p w14:paraId="77715999" w14:textId="617EF8CE" w:rsidR="00752333" w:rsidRPr="00752333" w:rsidRDefault="00752333" w:rsidP="00E25B36">
      <w:pPr>
        <w:shd w:val="clear" w:color="auto" w:fill="FFFFFF"/>
        <w:spacing w:after="120" w:line="336" w:lineRule="atLeast"/>
        <w:rPr>
          <w:rFonts w:ascii="Arial" w:eastAsia="Times New Roman" w:hAnsi="Arial" w:cs="Arial"/>
          <w:color w:val="222222"/>
          <w:sz w:val="20"/>
          <w:szCs w:val="20"/>
          <w:lang w:eastAsia="es-MX"/>
        </w:rPr>
      </w:pPr>
      <w:r w:rsidRPr="00752333">
        <w:rPr>
          <w:rFonts w:ascii="Arial" w:eastAsia="Times New Roman" w:hAnsi="Arial" w:cs="Arial"/>
          <w:color w:val="252525"/>
          <w:sz w:val="21"/>
          <w:szCs w:val="21"/>
          <w:lang w:eastAsia="es-MX"/>
        </w:rPr>
        <w:t>En contraposición al puerto paralelo está el puerto serie, que envía los datos bit a bit por el mismo hilo.</w:t>
      </w:r>
      <w:r w:rsidRPr="00752333">
        <w:rPr>
          <w:rFonts w:ascii="Arial" w:eastAsia="Times New Roman" w:hAnsi="Arial" w:cs="Arial"/>
          <w:color w:val="222222"/>
          <w:sz w:val="20"/>
          <w:szCs w:val="20"/>
          <w:shd w:val="clear" w:color="auto" w:fill="FFFFFF"/>
          <w:lang w:eastAsia="es-MX"/>
        </w:rPr>
        <w:br/>
      </w:r>
    </w:p>
    <w:p w14:paraId="3B005750" w14:textId="6801F4B9" w:rsidR="00752333" w:rsidRPr="00752333" w:rsidRDefault="00752333" w:rsidP="00E25B36">
      <w:pPr>
        <w:shd w:val="clear" w:color="auto" w:fill="FFFFFF"/>
        <w:spacing w:after="0" w:line="240" w:lineRule="auto"/>
        <w:jc w:val="center"/>
        <w:rPr>
          <w:rFonts w:ascii="Arial" w:eastAsia="Times New Roman" w:hAnsi="Arial" w:cs="Arial"/>
          <w:color w:val="222222"/>
          <w:sz w:val="20"/>
          <w:szCs w:val="20"/>
          <w:lang w:eastAsia="es-MX"/>
        </w:rPr>
      </w:pPr>
      <w:r w:rsidRPr="00752333">
        <w:rPr>
          <w:rFonts w:ascii="Arial" w:eastAsia="Times New Roman" w:hAnsi="Arial" w:cs="Arial"/>
          <w:noProof/>
          <w:color w:val="CC6611"/>
          <w:sz w:val="20"/>
          <w:szCs w:val="20"/>
          <w:lang w:eastAsia="es-MX"/>
        </w:rPr>
        <w:drawing>
          <wp:inline distT="0" distB="0" distL="0" distR="0" wp14:anchorId="70B888C1" wp14:editId="6EA1CF65">
            <wp:extent cx="2377440" cy="1783080"/>
            <wp:effectExtent l="0" t="0" r="3810" b="7620"/>
            <wp:docPr id="9" name="Imagen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783080"/>
                    </a:xfrm>
                    <a:prstGeom prst="rect">
                      <a:avLst/>
                    </a:prstGeom>
                    <a:noFill/>
                    <a:ln>
                      <a:noFill/>
                    </a:ln>
                  </pic:spPr>
                </pic:pic>
              </a:graphicData>
            </a:graphic>
          </wp:inline>
        </w:drawing>
      </w:r>
    </w:p>
    <w:p w14:paraId="17227101" w14:textId="77777777" w:rsidR="00752333" w:rsidRPr="00752333" w:rsidRDefault="00752333" w:rsidP="00752333">
      <w:pPr>
        <w:shd w:val="clear" w:color="auto" w:fill="FFFFFF"/>
        <w:spacing w:after="0" w:line="240" w:lineRule="auto"/>
        <w:rPr>
          <w:rFonts w:ascii="Arial" w:eastAsia="Times New Roman" w:hAnsi="Arial" w:cs="Arial"/>
          <w:color w:val="222222"/>
          <w:sz w:val="20"/>
          <w:szCs w:val="20"/>
          <w:lang w:eastAsia="es-MX"/>
        </w:rPr>
      </w:pPr>
    </w:p>
    <w:p w14:paraId="1F55FE25" w14:textId="77777777" w:rsidR="00752333" w:rsidRPr="00752333" w:rsidRDefault="00752333" w:rsidP="00752333">
      <w:pPr>
        <w:shd w:val="clear" w:color="auto" w:fill="FFFFFF"/>
        <w:spacing w:after="0" w:line="240" w:lineRule="auto"/>
        <w:rPr>
          <w:rFonts w:ascii="Arial" w:eastAsia="Times New Roman" w:hAnsi="Arial" w:cs="Arial"/>
          <w:color w:val="222222"/>
          <w:sz w:val="20"/>
          <w:szCs w:val="20"/>
          <w:lang w:eastAsia="es-MX"/>
        </w:rPr>
      </w:pPr>
      <w:r w:rsidRPr="00752333">
        <w:rPr>
          <w:rFonts w:ascii="Arial" w:eastAsia="Times New Roman" w:hAnsi="Arial" w:cs="Arial"/>
          <w:b/>
          <w:bCs/>
          <w:color w:val="222222"/>
          <w:sz w:val="20"/>
          <w:szCs w:val="20"/>
          <w:lang w:eastAsia="es-MX"/>
        </w:rPr>
        <w:t>Pines</w:t>
      </w:r>
    </w:p>
    <w:p w14:paraId="41038F8F" w14:textId="77777777" w:rsidR="00752333" w:rsidRPr="00752333" w:rsidRDefault="00752333" w:rsidP="00752333">
      <w:pPr>
        <w:shd w:val="clear" w:color="auto" w:fill="FFFFFF"/>
        <w:spacing w:after="0" w:line="240" w:lineRule="auto"/>
        <w:rPr>
          <w:rFonts w:ascii="Arial" w:eastAsia="Times New Roman" w:hAnsi="Arial" w:cs="Arial"/>
          <w:color w:val="222222"/>
          <w:sz w:val="20"/>
          <w:szCs w:val="20"/>
          <w:lang w:eastAsia="es-MX"/>
        </w:rPr>
      </w:pPr>
      <w:r w:rsidRPr="00752333">
        <w:rPr>
          <w:rFonts w:ascii="Arial" w:eastAsia="Times New Roman" w:hAnsi="Arial" w:cs="Arial"/>
          <w:color w:val="252525"/>
          <w:sz w:val="21"/>
          <w:szCs w:val="21"/>
          <w:shd w:val="clear" w:color="auto" w:fill="FFFFFF"/>
          <w:lang w:eastAsia="es-MX"/>
        </w:rPr>
        <w:t>Los pines del puerto paralelo con conector DB25 son:</w:t>
      </w:r>
    </w:p>
    <w:p w14:paraId="66C5D5F3" w14:textId="0244AA32" w:rsidR="00752333" w:rsidRPr="00752333" w:rsidRDefault="00752333" w:rsidP="00E25B36">
      <w:pPr>
        <w:shd w:val="clear" w:color="auto" w:fill="FFFFFF"/>
        <w:spacing w:after="0" w:line="240" w:lineRule="auto"/>
        <w:jc w:val="center"/>
        <w:rPr>
          <w:rFonts w:ascii="Arial" w:eastAsia="Times New Roman" w:hAnsi="Arial" w:cs="Arial"/>
          <w:color w:val="222222"/>
          <w:sz w:val="20"/>
          <w:szCs w:val="20"/>
          <w:lang w:eastAsia="es-MX"/>
        </w:rPr>
      </w:pPr>
      <w:r w:rsidRPr="00752333">
        <w:rPr>
          <w:rFonts w:ascii="Arial" w:eastAsia="Times New Roman" w:hAnsi="Arial" w:cs="Arial"/>
          <w:noProof/>
          <w:color w:val="CC6611"/>
          <w:sz w:val="20"/>
          <w:szCs w:val="20"/>
          <w:lang w:eastAsia="es-MX"/>
        </w:rPr>
        <w:drawing>
          <wp:inline distT="0" distB="0" distL="0" distR="0" wp14:anchorId="72634806" wp14:editId="6DB90FEE">
            <wp:extent cx="2781300" cy="2503170"/>
            <wp:effectExtent l="0" t="0" r="0" b="0"/>
            <wp:docPr id="8" name="Imagen 8" descr="Imagen que contiene Flecha&#10;&#10;Descripción generada automáticamen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Flecha&#10;&#10;Descripción generada automáticament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4738" cy="2506264"/>
                    </a:xfrm>
                    <a:prstGeom prst="rect">
                      <a:avLst/>
                    </a:prstGeom>
                    <a:noFill/>
                    <a:ln>
                      <a:noFill/>
                    </a:ln>
                  </pic:spPr>
                </pic:pic>
              </a:graphicData>
            </a:graphic>
          </wp:inline>
        </w:drawing>
      </w:r>
    </w:p>
    <w:p w14:paraId="4EADB347" w14:textId="77777777" w:rsidR="00752333" w:rsidRPr="00752333" w:rsidRDefault="00752333" w:rsidP="00752333">
      <w:pPr>
        <w:shd w:val="clear" w:color="auto" w:fill="FFFFFF"/>
        <w:spacing w:after="120" w:line="336" w:lineRule="atLeast"/>
        <w:jc w:val="both"/>
        <w:rPr>
          <w:rFonts w:ascii="Arial" w:eastAsia="Times New Roman" w:hAnsi="Arial" w:cs="Arial"/>
          <w:color w:val="222222"/>
          <w:sz w:val="20"/>
          <w:szCs w:val="20"/>
          <w:lang w:eastAsia="es-MX"/>
        </w:rPr>
      </w:pPr>
      <w:r w:rsidRPr="00752333">
        <w:rPr>
          <w:rFonts w:ascii="Arial" w:eastAsia="Times New Roman" w:hAnsi="Arial" w:cs="Arial"/>
          <w:color w:val="252525"/>
          <w:sz w:val="21"/>
          <w:szCs w:val="21"/>
          <w:lang w:eastAsia="es-MX"/>
        </w:rPr>
        <w:lastRenderedPageBreak/>
        <w:t>Las líneas invertidas toman valor verdadero cuando el nivel lógico es bajo. Si no están invertidas, entonces el nivel lógico alto es el valor verdadero.</w:t>
      </w:r>
    </w:p>
    <w:p w14:paraId="24BEC923" w14:textId="28FD7E7D" w:rsidR="00E25B36" w:rsidRDefault="00752333" w:rsidP="00E25B36">
      <w:pPr>
        <w:shd w:val="clear" w:color="auto" w:fill="FFFFFF"/>
        <w:spacing w:after="120" w:line="336" w:lineRule="atLeast"/>
        <w:jc w:val="both"/>
        <w:rPr>
          <w:rFonts w:ascii="Arial" w:eastAsia="Times New Roman" w:hAnsi="Arial" w:cs="Arial"/>
          <w:color w:val="222222"/>
          <w:sz w:val="20"/>
          <w:szCs w:val="20"/>
          <w:lang w:eastAsia="es-MX"/>
        </w:rPr>
      </w:pPr>
      <w:r w:rsidRPr="00752333">
        <w:rPr>
          <w:rFonts w:ascii="Arial" w:eastAsia="Times New Roman" w:hAnsi="Arial" w:cs="Arial"/>
          <w:color w:val="252525"/>
          <w:sz w:val="21"/>
          <w:szCs w:val="21"/>
          <w:lang w:eastAsia="es-MX"/>
        </w:rPr>
        <w:t>El pin 25 en el conector DB25 podría no estar conectado a la tierra en computadoras modernas.</w:t>
      </w:r>
    </w:p>
    <w:p w14:paraId="1FEA5B8D" w14:textId="77777777" w:rsidR="00E25B36" w:rsidRPr="00752333" w:rsidRDefault="00E25B36" w:rsidP="00E25B36">
      <w:pPr>
        <w:shd w:val="clear" w:color="auto" w:fill="FFFFFF"/>
        <w:spacing w:after="120" w:line="336" w:lineRule="atLeast"/>
        <w:jc w:val="both"/>
        <w:rPr>
          <w:rFonts w:ascii="Arial" w:eastAsia="Times New Roman" w:hAnsi="Arial" w:cs="Arial"/>
          <w:color w:val="222222"/>
          <w:sz w:val="20"/>
          <w:szCs w:val="20"/>
          <w:lang w:eastAsia="es-MX"/>
        </w:rPr>
      </w:pPr>
    </w:p>
    <w:p w14:paraId="61D01E6A" w14:textId="77777777" w:rsidR="00752333" w:rsidRPr="00752333" w:rsidRDefault="00752333" w:rsidP="00752333">
      <w:pPr>
        <w:shd w:val="clear" w:color="auto" w:fill="FFFFFF"/>
        <w:spacing w:after="0" w:line="240" w:lineRule="auto"/>
        <w:jc w:val="both"/>
        <w:rPr>
          <w:rFonts w:ascii="Arial" w:eastAsia="Times New Roman" w:hAnsi="Arial" w:cs="Arial"/>
          <w:color w:val="222222"/>
          <w:sz w:val="20"/>
          <w:szCs w:val="20"/>
          <w:lang w:eastAsia="es-MX"/>
        </w:rPr>
      </w:pPr>
      <w:r w:rsidRPr="00752333">
        <w:rPr>
          <w:rFonts w:ascii="Arial" w:eastAsia="Times New Roman" w:hAnsi="Arial" w:cs="Arial"/>
          <w:b/>
          <w:bCs/>
          <w:color w:val="222222"/>
          <w:sz w:val="20"/>
          <w:szCs w:val="20"/>
          <w:lang w:eastAsia="es-MX"/>
        </w:rPr>
        <w:t>Puerto paralelo IDE</w:t>
      </w:r>
    </w:p>
    <w:p w14:paraId="082BB1DC" w14:textId="77777777" w:rsidR="00752333" w:rsidRPr="00752333" w:rsidRDefault="00752333" w:rsidP="00752333">
      <w:pPr>
        <w:shd w:val="clear" w:color="auto" w:fill="FFFFFF"/>
        <w:spacing w:after="120" w:line="336" w:lineRule="atLeast"/>
        <w:jc w:val="both"/>
        <w:rPr>
          <w:rFonts w:ascii="Arial" w:eastAsia="Times New Roman" w:hAnsi="Arial" w:cs="Arial"/>
          <w:color w:val="222222"/>
          <w:sz w:val="20"/>
          <w:szCs w:val="20"/>
          <w:lang w:eastAsia="es-MX"/>
        </w:rPr>
      </w:pPr>
      <w:r w:rsidRPr="00752333">
        <w:rPr>
          <w:rFonts w:ascii="Arial" w:eastAsia="Times New Roman" w:hAnsi="Arial" w:cs="Arial"/>
          <w:color w:val="252525"/>
          <w:sz w:val="21"/>
          <w:szCs w:val="21"/>
          <w:lang w:eastAsia="es-MX"/>
        </w:rPr>
        <w:t>No obstante, existe otro puerto paralelo usado masivamente en los ordenadores: el puerto paralelo IDE, también llamado PATA (</w:t>
      </w:r>
      <w:proofErr w:type="spellStart"/>
      <w:r w:rsidRPr="00752333">
        <w:rPr>
          <w:rFonts w:ascii="Arial" w:eastAsia="Times New Roman" w:hAnsi="Arial" w:cs="Arial"/>
          <w:color w:val="252525"/>
          <w:sz w:val="21"/>
          <w:szCs w:val="21"/>
          <w:lang w:eastAsia="es-MX"/>
        </w:rPr>
        <w:t>Paralell</w:t>
      </w:r>
      <w:proofErr w:type="spellEnd"/>
      <w:r w:rsidRPr="00752333">
        <w:rPr>
          <w:rFonts w:ascii="Arial" w:eastAsia="Times New Roman" w:hAnsi="Arial" w:cs="Arial"/>
          <w:color w:val="252525"/>
          <w:sz w:val="21"/>
          <w:szCs w:val="21"/>
          <w:lang w:eastAsia="es-MX"/>
        </w:rPr>
        <w:t xml:space="preserve"> ATA), usado para la conexión de discos duros, unidades lectoras/grabadoras (CD-ROM, DVD), unidades </w:t>
      </w:r>
      <w:proofErr w:type="gramStart"/>
      <w:r w:rsidRPr="00752333">
        <w:rPr>
          <w:rFonts w:ascii="Arial" w:eastAsia="Times New Roman" w:hAnsi="Arial" w:cs="Arial"/>
          <w:color w:val="252525"/>
          <w:sz w:val="21"/>
          <w:szCs w:val="21"/>
          <w:lang w:eastAsia="es-MX"/>
        </w:rPr>
        <w:t>magneto-ópticas</w:t>
      </w:r>
      <w:proofErr w:type="gramEnd"/>
      <w:r w:rsidRPr="00752333">
        <w:rPr>
          <w:rFonts w:ascii="Arial" w:eastAsia="Times New Roman" w:hAnsi="Arial" w:cs="Arial"/>
          <w:color w:val="252525"/>
          <w:sz w:val="21"/>
          <w:szCs w:val="21"/>
          <w:lang w:eastAsia="es-MX"/>
        </w:rPr>
        <w:t>, unidades ZIP y SuperDisk, entre la placa base del ordenador y el dispositivo.</w:t>
      </w:r>
    </w:p>
    <w:p w14:paraId="0F53073D" w14:textId="77777777" w:rsidR="00752333" w:rsidRPr="00752333" w:rsidRDefault="00752333" w:rsidP="00752333">
      <w:pPr>
        <w:shd w:val="clear" w:color="auto" w:fill="FFFFFF"/>
        <w:spacing w:after="0" w:line="240" w:lineRule="auto"/>
        <w:jc w:val="both"/>
        <w:rPr>
          <w:rFonts w:ascii="Arial" w:eastAsia="Times New Roman" w:hAnsi="Arial" w:cs="Arial"/>
          <w:color w:val="222222"/>
          <w:sz w:val="20"/>
          <w:szCs w:val="20"/>
          <w:lang w:eastAsia="es-MX"/>
        </w:rPr>
      </w:pPr>
    </w:p>
    <w:p w14:paraId="7F49591E" w14:textId="77777777" w:rsidR="00752333" w:rsidRPr="00752333" w:rsidRDefault="00752333" w:rsidP="00752333">
      <w:pPr>
        <w:shd w:val="clear" w:color="auto" w:fill="FFFFFF"/>
        <w:spacing w:after="0" w:line="240" w:lineRule="auto"/>
        <w:jc w:val="center"/>
        <w:rPr>
          <w:rFonts w:ascii="Arial" w:eastAsia="Times New Roman" w:hAnsi="Arial" w:cs="Arial"/>
          <w:color w:val="222222"/>
          <w:sz w:val="20"/>
          <w:szCs w:val="20"/>
          <w:lang w:eastAsia="es-MX"/>
        </w:rPr>
      </w:pPr>
    </w:p>
    <w:p w14:paraId="3BECC950" w14:textId="77777777" w:rsidR="00752333" w:rsidRPr="00752333" w:rsidRDefault="00752333" w:rsidP="00752333">
      <w:pPr>
        <w:shd w:val="clear" w:color="auto" w:fill="FFFFFF"/>
        <w:spacing w:after="0" w:line="240" w:lineRule="auto"/>
        <w:jc w:val="center"/>
        <w:rPr>
          <w:rFonts w:ascii="Arial" w:eastAsia="Times New Roman" w:hAnsi="Arial" w:cs="Arial"/>
          <w:color w:val="222222"/>
          <w:sz w:val="20"/>
          <w:szCs w:val="20"/>
          <w:lang w:eastAsia="es-MX"/>
        </w:rPr>
      </w:pPr>
    </w:p>
    <w:p w14:paraId="05F3CDD2" w14:textId="77777777" w:rsidR="00752333" w:rsidRPr="00752333" w:rsidRDefault="00752333" w:rsidP="00752333">
      <w:pPr>
        <w:shd w:val="clear" w:color="auto" w:fill="FFFFFF"/>
        <w:spacing w:after="0" w:line="240" w:lineRule="auto"/>
        <w:jc w:val="center"/>
        <w:rPr>
          <w:rFonts w:ascii="Arial" w:eastAsia="Times New Roman" w:hAnsi="Arial" w:cs="Arial"/>
          <w:color w:val="222222"/>
          <w:sz w:val="20"/>
          <w:szCs w:val="20"/>
          <w:lang w:eastAsia="es-MX"/>
        </w:rPr>
      </w:pPr>
    </w:p>
    <w:p w14:paraId="752B96E6" w14:textId="45C1A887" w:rsidR="00752333" w:rsidRPr="00752333" w:rsidRDefault="00752333" w:rsidP="00752333">
      <w:pPr>
        <w:shd w:val="clear" w:color="auto" w:fill="FFFFFF"/>
        <w:spacing w:after="0" w:line="240" w:lineRule="auto"/>
        <w:jc w:val="center"/>
        <w:rPr>
          <w:rFonts w:ascii="Arial" w:eastAsia="Times New Roman" w:hAnsi="Arial" w:cs="Arial"/>
          <w:color w:val="222222"/>
          <w:sz w:val="20"/>
          <w:szCs w:val="20"/>
          <w:lang w:eastAsia="es-MX"/>
        </w:rPr>
      </w:pPr>
      <w:r w:rsidRPr="00752333">
        <w:rPr>
          <w:rFonts w:ascii="Arial" w:eastAsia="Times New Roman" w:hAnsi="Arial" w:cs="Arial"/>
          <w:noProof/>
          <w:color w:val="CC6611"/>
          <w:sz w:val="20"/>
          <w:szCs w:val="20"/>
          <w:lang w:eastAsia="es-MX"/>
        </w:rPr>
        <w:drawing>
          <wp:inline distT="0" distB="0" distL="0" distR="0" wp14:anchorId="65CF0E61" wp14:editId="45ED9032">
            <wp:extent cx="2377440" cy="1554480"/>
            <wp:effectExtent l="0" t="0" r="3810" b="7620"/>
            <wp:docPr id="7" name="Imagen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7440" cy="1554480"/>
                    </a:xfrm>
                    <a:prstGeom prst="rect">
                      <a:avLst/>
                    </a:prstGeom>
                    <a:noFill/>
                    <a:ln>
                      <a:noFill/>
                    </a:ln>
                  </pic:spPr>
                </pic:pic>
              </a:graphicData>
            </a:graphic>
          </wp:inline>
        </w:drawing>
      </w:r>
    </w:p>
    <w:p w14:paraId="58BAF5BB" w14:textId="77777777" w:rsidR="0010348D" w:rsidRPr="0010348D" w:rsidRDefault="0010348D" w:rsidP="0010348D">
      <w:pPr>
        <w:shd w:val="clear" w:color="auto" w:fill="FFFFFF"/>
        <w:spacing w:after="0" w:line="240" w:lineRule="auto"/>
        <w:ind w:left="360" w:hanging="360"/>
        <w:jc w:val="both"/>
        <w:outlineLvl w:val="1"/>
        <w:rPr>
          <w:rFonts w:ascii="Arial" w:eastAsia="Times New Roman" w:hAnsi="Arial" w:cs="Arial"/>
          <w:b/>
          <w:bCs/>
          <w:color w:val="222222"/>
          <w:sz w:val="33"/>
          <w:szCs w:val="33"/>
          <w:lang w:eastAsia="es-MX"/>
        </w:rPr>
      </w:pPr>
      <w:r w:rsidRPr="0010348D">
        <w:rPr>
          <w:rFonts w:ascii="Arial" w:eastAsia="Times New Roman" w:hAnsi="Arial" w:cs="Arial"/>
          <w:b/>
          <w:bCs/>
          <w:color w:val="222222"/>
          <w:sz w:val="33"/>
          <w:szCs w:val="33"/>
          <w:lang w:eastAsia="es-MX"/>
        </w:rPr>
        <w:t>Puerto Serie</w:t>
      </w:r>
    </w:p>
    <w:p w14:paraId="1771F455" w14:textId="77777777" w:rsidR="0010348D" w:rsidRPr="0010348D" w:rsidRDefault="0010348D" w:rsidP="0010348D">
      <w:pPr>
        <w:shd w:val="clear" w:color="auto" w:fill="FFFFFF"/>
        <w:spacing w:after="120" w:line="240" w:lineRule="auto"/>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 xml:space="preserve">Un puerto serie o puerto en serie es una interfaz de comunicaciones de datos digitales, frecuentemente utilizado por computadoras y periféricos, donde la información es transmitida bit a bit, enviando un solo bit a la vez; en contraste con </w:t>
      </w:r>
      <w:proofErr w:type="gramStart"/>
      <w:r w:rsidRPr="0010348D">
        <w:rPr>
          <w:rFonts w:ascii="Arial" w:eastAsia="Times New Roman" w:hAnsi="Arial" w:cs="Arial"/>
          <w:color w:val="222222"/>
          <w:sz w:val="21"/>
          <w:szCs w:val="21"/>
          <w:lang w:eastAsia="es-MX"/>
        </w:rPr>
        <w:t>el  puerto</w:t>
      </w:r>
      <w:proofErr w:type="gramEnd"/>
      <w:r w:rsidRPr="0010348D">
        <w:rPr>
          <w:rFonts w:ascii="Arial" w:eastAsia="Times New Roman" w:hAnsi="Arial" w:cs="Arial"/>
          <w:color w:val="222222"/>
          <w:sz w:val="21"/>
          <w:szCs w:val="21"/>
          <w:lang w:eastAsia="es-MX"/>
        </w:rPr>
        <w:t xml:space="preserve"> paralelo que envía varios bits simultáneamente.</w:t>
      </w:r>
    </w:p>
    <w:p w14:paraId="2B011464" w14:textId="085360A1" w:rsidR="0010348D" w:rsidRPr="0010348D" w:rsidRDefault="0010348D" w:rsidP="0010348D">
      <w:pPr>
        <w:shd w:val="clear" w:color="auto" w:fill="FFFFFF"/>
        <w:spacing w:after="120" w:line="240" w:lineRule="auto"/>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 xml:space="preserve">La comparación entre la transmisión en serie y en paralelo se puede explicar usando una analogía con las carreteras: una carretera tradicional de un único carril por cada sentido corresponde a la transmisión en serie, y </w:t>
      </w:r>
      <w:proofErr w:type="gramStart"/>
      <w:r w:rsidRPr="0010348D">
        <w:rPr>
          <w:rFonts w:ascii="Arial" w:eastAsia="Times New Roman" w:hAnsi="Arial" w:cs="Arial"/>
          <w:color w:val="222222"/>
          <w:sz w:val="21"/>
          <w:szCs w:val="21"/>
          <w:lang w:eastAsia="es-MX"/>
        </w:rPr>
        <w:t>una  autovía</w:t>
      </w:r>
      <w:proofErr w:type="gramEnd"/>
      <w:r w:rsidRPr="0010348D">
        <w:rPr>
          <w:rFonts w:ascii="Arial" w:eastAsia="Times New Roman" w:hAnsi="Arial" w:cs="Arial"/>
          <w:color w:val="222222"/>
          <w:sz w:val="21"/>
          <w:szCs w:val="21"/>
          <w:lang w:eastAsia="es-MX"/>
        </w:rPr>
        <w:t> con varios carriles por sentido corresponde a la transmisión en paralelo, siendo los vehículos los bits que circulan por el cable.</w:t>
      </w:r>
    </w:p>
    <w:p w14:paraId="63780DA7" w14:textId="77777777" w:rsidR="0010348D" w:rsidRP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0FB0AAE5" w14:textId="3E16F8E7" w:rsidR="0010348D" w:rsidRPr="0010348D" w:rsidRDefault="0010348D" w:rsidP="0010348D">
      <w:pPr>
        <w:shd w:val="clear" w:color="auto" w:fill="FFFFFF"/>
        <w:spacing w:after="0" w:line="240" w:lineRule="auto"/>
        <w:jc w:val="center"/>
        <w:rPr>
          <w:rFonts w:ascii="Arial" w:eastAsia="Times New Roman" w:hAnsi="Arial" w:cs="Arial"/>
          <w:color w:val="222222"/>
          <w:sz w:val="20"/>
          <w:szCs w:val="20"/>
          <w:lang w:eastAsia="es-MX"/>
        </w:rPr>
      </w:pPr>
      <w:r w:rsidRPr="0010348D">
        <w:rPr>
          <w:rFonts w:ascii="Arial" w:eastAsia="Times New Roman" w:hAnsi="Arial" w:cs="Arial"/>
          <w:noProof/>
          <w:color w:val="CC6611"/>
          <w:sz w:val="20"/>
          <w:szCs w:val="20"/>
          <w:lang w:eastAsia="es-MX"/>
        </w:rPr>
        <w:drawing>
          <wp:inline distT="0" distB="0" distL="0" distR="0" wp14:anchorId="4C9553A5" wp14:editId="63C956E2">
            <wp:extent cx="2377440" cy="998220"/>
            <wp:effectExtent l="0" t="0" r="3810" b="0"/>
            <wp:docPr id="11" name="Imagen 11" descr="Un dibujo de un perro&#10;&#10;Descripción generada automáticamente con confianza baj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Un dibujo de un perro&#10;&#10;Descripción generada automáticamente con confianza baj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998220"/>
                    </a:xfrm>
                    <a:prstGeom prst="rect">
                      <a:avLst/>
                    </a:prstGeom>
                    <a:noFill/>
                    <a:ln>
                      <a:noFill/>
                    </a:ln>
                  </pic:spPr>
                </pic:pic>
              </a:graphicData>
            </a:graphic>
          </wp:inline>
        </w:drawing>
      </w:r>
    </w:p>
    <w:p w14:paraId="0798C3E6" w14:textId="77777777" w:rsidR="0010348D" w:rsidRP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0AA00495" w14:textId="77777777" w:rsidR="0010348D" w:rsidRP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37DC7A2F" w14:textId="01AEB23F" w:rsid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25F8BF61" w14:textId="52D2B153" w:rsid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77E999C3" w14:textId="57BCBB29" w:rsid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7E64EE54" w14:textId="77777777" w:rsidR="0010348D" w:rsidRP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20481D71" w14:textId="77777777" w:rsidR="0010348D" w:rsidRP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099E2CA7" w14:textId="77777777" w:rsidR="0010348D" w:rsidRP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p>
    <w:p w14:paraId="1423C9C7" w14:textId="77777777" w:rsidR="0010348D" w:rsidRPr="0010348D" w:rsidRDefault="0010348D" w:rsidP="0010348D">
      <w:pPr>
        <w:shd w:val="clear" w:color="auto" w:fill="FFFFFF"/>
        <w:spacing w:after="0" w:line="240" w:lineRule="auto"/>
        <w:jc w:val="both"/>
        <w:rPr>
          <w:rFonts w:ascii="Arial" w:eastAsia="Times New Roman" w:hAnsi="Arial" w:cs="Arial"/>
          <w:color w:val="222222"/>
          <w:sz w:val="20"/>
          <w:szCs w:val="20"/>
          <w:lang w:eastAsia="es-MX"/>
        </w:rPr>
      </w:pPr>
      <w:r w:rsidRPr="0010348D">
        <w:rPr>
          <w:rFonts w:ascii="Arial" w:eastAsia="Times New Roman" w:hAnsi="Arial" w:cs="Arial"/>
          <w:b/>
          <w:bCs/>
          <w:color w:val="222222"/>
          <w:sz w:val="20"/>
          <w:szCs w:val="20"/>
          <w:lang w:eastAsia="es-MX"/>
        </w:rPr>
        <w:lastRenderedPageBreak/>
        <w:t>Puerto Serie Asincrónico</w:t>
      </w:r>
    </w:p>
    <w:p w14:paraId="3C00993B"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A través de este tipo de puerto la comunicación se establece usando un protocolo de transmisión asíncrono. En este caso, se envía en primer lugar una señal inicial anterior al primer bit de cada byte, carácter o palabra codificada. Una vez enviado el código correspondiente, se envía inmediatamente una señal de parada (</w:t>
      </w:r>
      <w:r w:rsidRPr="0010348D">
        <w:rPr>
          <w:rFonts w:ascii="Arial" w:eastAsia="Times New Roman" w:hAnsi="Arial" w:cs="Arial"/>
          <w:i/>
          <w:iCs/>
          <w:color w:val="222222"/>
          <w:sz w:val="21"/>
          <w:szCs w:val="21"/>
          <w:lang w:eastAsia="es-MX"/>
        </w:rPr>
        <w:t>stop</w:t>
      </w:r>
      <w:r w:rsidRPr="0010348D">
        <w:rPr>
          <w:rFonts w:ascii="Arial" w:eastAsia="Times New Roman" w:hAnsi="Arial" w:cs="Arial"/>
          <w:color w:val="222222"/>
          <w:sz w:val="21"/>
          <w:szCs w:val="21"/>
          <w:lang w:eastAsia="es-MX"/>
        </w:rPr>
        <w:t>) después de cada palabra codificada.</w:t>
      </w:r>
    </w:p>
    <w:p w14:paraId="7E034046"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p>
    <w:p w14:paraId="5DC5C772"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La señal de inicio (</w:t>
      </w:r>
      <w:proofErr w:type="spellStart"/>
      <w:r w:rsidRPr="0010348D">
        <w:rPr>
          <w:rFonts w:ascii="Arial" w:eastAsia="Times New Roman" w:hAnsi="Arial" w:cs="Arial"/>
          <w:i/>
          <w:iCs/>
          <w:color w:val="222222"/>
          <w:sz w:val="21"/>
          <w:szCs w:val="21"/>
          <w:lang w:eastAsia="es-MX"/>
        </w:rPr>
        <w:t>start</w:t>
      </w:r>
      <w:proofErr w:type="spellEnd"/>
      <w:r w:rsidRPr="0010348D">
        <w:rPr>
          <w:rFonts w:ascii="Arial" w:eastAsia="Times New Roman" w:hAnsi="Arial" w:cs="Arial"/>
          <w:color w:val="222222"/>
          <w:sz w:val="21"/>
          <w:szCs w:val="21"/>
          <w:lang w:eastAsia="es-MX"/>
        </w:rPr>
        <w:t>) sirve para preparar al mecanismo de recepción o receptor, la llegada y registro de un símbolo, mientras que la señal de </w:t>
      </w:r>
      <w:r w:rsidRPr="0010348D">
        <w:rPr>
          <w:rFonts w:ascii="Arial" w:eastAsia="Times New Roman" w:hAnsi="Arial" w:cs="Arial"/>
          <w:i/>
          <w:iCs/>
          <w:color w:val="222222"/>
          <w:sz w:val="21"/>
          <w:szCs w:val="21"/>
          <w:lang w:eastAsia="es-MX"/>
        </w:rPr>
        <w:t>stop</w:t>
      </w:r>
      <w:r w:rsidRPr="0010348D">
        <w:rPr>
          <w:rFonts w:ascii="Arial" w:eastAsia="Times New Roman" w:hAnsi="Arial" w:cs="Arial"/>
          <w:color w:val="222222"/>
          <w:sz w:val="21"/>
          <w:szCs w:val="21"/>
          <w:lang w:eastAsia="es-MX"/>
        </w:rPr>
        <w:t> sirve para predisponer al mecanismo de recepción para que tome un descanso y se prepare para la recepción del nuevo símbolo.</w:t>
      </w:r>
    </w:p>
    <w:p w14:paraId="078150BC"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p>
    <w:p w14:paraId="0702FA7E"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La típica transmisión </w:t>
      </w:r>
      <w:proofErr w:type="spellStart"/>
      <w:r w:rsidRPr="0010348D">
        <w:rPr>
          <w:rFonts w:ascii="Arial" w:eastAsia="Times New Roman" w:hAnsi="Arial" w:cs="Arial"/>
          <w:i/>
          <w:iCs/>
          <w:color w:val="222222"/>
          <w:sz w:val="21"/>
          <w:szCs w:val="21"/>
          <w:lang w:eastAsia="es-MX"/>
        </w:rPr>
        <w:t>start</w:t>
      </w:r>
      <w:proofErr w:type="spellEnd"/>
      <w:r w:rsidRPr="0010348D">
        <w:rPr>
          <w:rFonts w:ascii="Arial" w:eastAsia="Times New Roman" w:hAnsi="Arial" w:cs="Arial"/>
          <w:i/>
          <w:iCs/>
          <w:color w:val="222222"/>
          <w:sz w:val="21"/>
          <w:szCs w:val="21"/>
          <w:lang w:eastAsia="es-MX"/>
        </w:rPr>
        <w:t>-stop</w:t>
      </w:r>
      <w:r w:rsidRPr="0010348D">
        <w:rPr>
          <w:rFonts w:ascii="Arial" w:eastAsia="Times New Roman" w:hAnsi="Arial" w:cs="Arial"/>
          <w:color w:val="222222"/>
          <w:sz w:val="21"/>
          <w:szCs w:val="21"/>
          <w:lang w:eastAsia="es-MX"/>
        </w:rPr>
        <w:t> es la que se usa en la transmisión de códigos ASCII a través del puerto RS-232, como la que se establece en las operaciones con teletipos.</w:t>
      </w:r>
    </w:p>
    <w:p w14:paraId="18505E1C"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p>
    <w:p w14:paraId="5E3723B3" w14:textId="5CF36C98" w:rsidR="0010348D" w:rsidRPr="0010348D" w:rsidRDefault="0010348D" w:rsidP="0010348D">
      <w:pPr>
        <w:shd w:val="clear" w:color="auto" w:fill="FFFFFF"/>
        <w:spacing w:after="0" w:line="240" w:lineRule="auto"/>
        <w:jc w:val="center"/>
        <w:rPr>
          <w:rFonts w:ascii="Arial" w:eastAsia="Times New Roman" w:hAnsi="Arial" w:cs="Arial"/>
          <w:color w:val="222222"/>
          <w:sz w:val="20"/>
          <w:szCs w:val="20"/>
          <w:lang w:eastAsia="es-MX"/>
        </w:rPr>
      </w:pPr>
      <w:r w:rsidRPr="0010348D">
        <w:rPr>
          <w:rFonts w:ascii="Arial" w:eastAsia="Times New Roman" w:hAnsi="Arial" w:cs="Arial"/>
          <w:noProof/>
          <w:color w:val="CC6611"/>
          <w:sz w:val="20"/>
          <w:szCs w:val="20"/>
          <w:lang w:eastAsia="es-MX"/>
        </w:rPr>
        <w:drawing>
          <wp:inline distT="0" distB="0" distL="0" distR="0" wp14:anchorId="17B6BE9B" wp14:editId="0B15C356">
            <wp:extent cx="3048000" cy="342900"/>
            <wp:effectExtent l="0" t="0" r="0" b="0"/>
            <wp:docPr id="10" name="Imagen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342900"/>
                    </a:xfrm>
                    <a:prstGeom prst="rect">
                      <a:avLst/>
                    </a:prstGeom>
                    <a:noFill/>
                    <a:ln>
                      <a:noFill/>
                    </a:ln>
                  </pic:spPr>
                </pic:pic>
              </a:graphicData>
            </a:graphic>
          </wp:inline>
        </w:drawing>
      </w:r>
    </w:p>
    <w:p w14:paraId="04616778"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p>
    <w:p w14:paraId="27CB071D"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p>
    <w:p w14:paraId="32DCB6EE" w14:textId="77777777" w:rsidR="0010348D" w:rsidRPr="0010348D" w:rsidRDefault="0010348D" w:rsidP="0010348D">
      <w:pPr>
        <w:shd w:val="clear" w:color="auto" w:fill="FFFFFF"/>
        <w:spacing w:after="120" w:line="240" w:lineRule="auto"/>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 xml:space="preserve">El puerto serie RS-232 (también conocido como COM) es del tipo asincrónico, utiliza cableado simple desde 3 hilos hasta 25 y conecta </w:t>
      </w:r>
      <w:proofErr w:type="gramStart"/>
      <w:r w:rsidRPr="0010348D">
        <w:rPr>
          <w:rFonts w:ascii="Arial" w:eastAsia="Times New Roman" w:hAnsi="Arial" w:cs="Arial"/>
          <w:color w:val="222222"/>
          <w:sz w:val="21"/>
          <w:szCs w:val="21"/>
          <w:lang w:eastAsia="es-MX"/>
        </w:rPr>
        <w:t>computadoras  o</w:t>
      </w:r>
      <w:proofErr w:type="gramEnd"/>
      <w:r w:rsidRPr="0010348D">
        <w:rPr>
          <w:rFonts w:ascii="Arial" w:eastAsia="Times New Roman" w:hAnsi="Arial" w:cs="Arial"/>
          <w:color w:val="222222"/>
          <w:sz w:val="21"/>
          <w:szCs w:val="21"/>
          <w:lang w:eastAsia="es-MX"/>
        </w:rPr>
        <w:t> micro controladores  a todo tipo de periféricos, desde terminales a impresoras y módems  pasando por  mouses.</w:t>
      </w:r>
    </w:p>
    <w:p w14:paraId="5862A8AB"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p>
    <w:p w14:paraId="5BED8AA7"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 xml:space="preserve">La interfaz entre el RS-232   y el micro procesador generalmente se realiza mediante el </w:t>
      </w:r>
      <w:proofErr w:type="gramStart"/>
      <w:r w:rsidRPr="0010348D">
        <w:rPr>
          <w:rFonts w:ascii="Arial" w:eastAsia="Times New Roman" w:hAnsi="Arial" w:cs="Arial"/>
          <w:color w:val="222222"/>
          <w:sz w:val="21"/>
          <w:szCs w:val="21"/>
          <w:lang w:eastAsia="es-MX"/>
        </w:rPr>
        <w:t>chip  UART</w:t>
      </w:r>
      <w:proofErr w:type="gramEnd"/>
      <w:r w:rsidRPr="0010348D">
        <w:rPr>
          <w:rFonts w:ascii="Arial" w:eastAsia="Times New Roman" w:hAnsi="Arial" w:cs="Arial"/>
          <w:color w:val="222222"/>
          <w:sz w:val="21"/>
          <w:szCs w:val="21"/>
          <w:lang w:eastAsia="es-MX"/>
        </w:rPr>
        <w:t> 8250 (computadoras de 8 y 16 bits, PC XT) o el 16550. </w:t>
      </w:r>
    </w:p>
    <w:p w14:paraId="42ECFD0A"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 xml:space="preserve">El RS-232 original tenía un conector tipo  D- sub DB-25, sin embargo, la mayoría de dichos pines no se utilizaban, por lo que IBM  estandarizó con su gama IBM Personal </w:t>
      </w:r>
      <w:proofErr w:type="spellStart"/>
      <w:r w:rsidRPr="0010348D">
        <w:rPr>
          <w:rFonts w:ascii="Arial" w:eastAsia="Times New Roman" w:hAnsi="Arial" w:cs="Arial"/>
          <w:color w:val="222222"/>
          <w:sz w:val="21"/>
          <w:szCs w:val="21"/>
          <w:lang w:eastAsia="es-MX"/>
        </w:rPr>
        <w:t>System</w:t>
      </w:r>
      <w:proofErr w:type="spellEnd"/>
      <w:r w:rsidRPr="0010348D">
        <w:rPr>
          <w:rFonts w:ascii="Arial" w:eastAsia="Times New Roman" w:hAnsi="Arial" w:cs="Arial"/>
          <w:color w:val="222222"/>
          <w:sz w:val="21"/>
          <w:szCs w:val="21"/>
          <w:lang w:eastAsia="es-MX"/>
        </w:rPr>
        <w:t>/2 </w:t>
      </w:r>
      <w:hyperlink r:id="rId25" w:tooltip="IBM Personal System/2" w:history="1">
        <w:r w:rsidRPr="0010348D">
          <w:rPr>
            <w:rFonts w:ascii="Arial" w:eastAsia="Times New Roman" w:hAnsi="Arial" w:cs="Arial"/>
            <w:color w:val="0000FF"/>
            <w:sz w:val="21"/>
            <w:szCs w:val="21"/>
            <w:u w:val="single"/>
            <w:lang w:eastAsia="es-MX"/>
          </w:rPr>
          <w:t>I</w:t>
        </w:r>
      </w:hyperlink>
      <w:r w:rsidRPr="0010348D">
        <w:rPr>
          <w:rFonts w:ascii="Arial" w:eastAsia="Times New Roman" w:hAnsi="Arial" w:cs="Arial"/>
          <w:color w:val="222222"/>
          <w:sz w:val="21"/>
          <w:szCs w:val="21"/>
          <w:lang w:eastAsia="es-MX"/>
        </w:rPr>
        <w:t xml:space="preserve"> el uso del conector BD-9  (ya introducido en el AT) que se usaba, de manera mayoritaria en computadoras. Sin embargo, a excepción del </w:t>
      </w:r>
      <w:proofErr w:type="gramStart"/>
      <w:r w:rsidRPr="0010348D">
        <w:rPr>
          <w:rFonts w:ascii="Arial" w:eastAsia="Times New Roman" w:hAnsi="Arial" w:cs="Arial"/>
          <w:color w:val="222222"/>
          <w:sz w:val="21"/>
          <w:szCs w:val="21"/>
          <w:lang w:eastAsia="es-MX"/>
        </w:rPr>
        <w:t>mouse ,</w:t>
      </w:r>
      <w:proofErr w:type="gramEnd"/>
      <w:r w:rsidRPr="0010348D">
        <w:rPr>
          <w:rFonts w:ascii="Arial" w:eastAsia="Times New Roman" w:hAnsi="Arial" w:cs="Arial"/>
          <w:color w:val="222222"/>
          <w:sz w:val="21"/>
          <w:szCs w:val="21"/>
          <w:lang w:eastAsia="es-MX"/>
        </w:rPr>
        <w:t xml:space="preserve"> el resto de periféricos solían presentar el DB-25.</w:t>
      </w:r>
    </w:p>
    <w:p w14:paraId="18B43058" w14:textId="77777777" w:rsidR="0010348D" w:rsidRPr="0010348D" w:rsidRDefault="0010348D" w:rsidP="0010348D">
      <w:pPr>
        <w:shd w:val="clear" w:color="auto" w:fill="FFFFFF"/>
        <w:spacing w:after="120" w:line="336" w:lineRule="atLeast"/>
        <w:jc w:val="both"/>
        <w:rPr>
          <w:rFonts w:ascii="Arial" w:eastAsia="Times New Roman" w:hAnsi="Arial" w:cs="Arial"/>
          <w:color w:val="222222"/>
          <w:sz w:val="20"/>
          <w:szCs w:val="20"/>
          <w:lang w:eastAsia="es-MX"/>
        </w:rPr>
      </w:pPr>
      <w:r w:rsidRPr="0010348D">
        <w:rPr>
          <w:rFonts w:ascii="Arial" w:eastAsia="Times New Roman" w:hAnsi="Arial" w:cs="Arial"/>
          <w:color w:val="222222"/>
          <w:sz w:val="21"/>
          <w:szCs w:val="21"/>
          <w:lang w:eastAsia="es-MX"/>
        </w:rPr>
        <w:t>La norma RS-</w:t>
      </w:r>
      <w:proofErr w:type="gramStart"/>
      <w:r w:rsidRPr="0010348D">
        <w:rPr>
          <w:rFonts w:ascii="Arial" w:eastAsia="Times New Roman" w:hAnsi="Arial" w:cs="Arial"/>
          <w:color w:val="222222"/>
          <w:sz w:val="21"/>
          <w:szCs w:val="21"/>
          <w:lang w:eastAsia="es-MX"/>
        </w:rPr>
        <w:t>422 ,</w:t>
      </w:r>
      <w:proofErr w:type="gramEnd"/>
      <w:r w:rsidRPr="0010348D">
        <w:rPr>
          <w:rFonts w:ascii="Arial" w:eastAsia="Times New Roman" w:hAnsi="Arial" w:cs="Arial"/>
          <w:color w:val="222222"/>
          <w:sz w:val="21"/>
          <w:szCs w:val="21"/>
          <w:lang w:eastAsia="es-MX"/>
        </w:rPr>
        <w:t xml:space="preserve"> similar al RS-232, es un estándar utilizado en el ámbito industrial.</w:t>
      </w:r>
    </w:p>
    <w:p w14:paraId="6FBFC712" w14:textId="2B44EF0F" w:rsidR="001347AF" w:rsidRDefault="001347AF" w:rsidP="00282546">
      <w:pPr>
        <w:jc w:val="center"/>
        <w:rPr>
          <w:b/>
          <w:bCs/>
          <w:sz w:val="32"/>
          <w:szCs w:val="32"/>
        </w:rPr>
      </w:pPr>
    </w:p>
    <w:p w14:paraId="0E93CD1F" w14:textId="5730DA5A" w:rsidR="001347AF" w:rsidRDefault="001347AF" w:rsidP="00282546">
      <w:pPr>
        <w:jc w:val="center"/>
        <w:rPr>
          <w:b/>
          <w:bCs/>
          <w:sz w:val="32"/>
          <w:szCs w:val="32"/>
        </w:rPr>
      </w:pPr>
    </w:p>
    <w:p w14:paraId="0835A277" w14:textId="0CA654B3" w:rsidR="001347AF" w:rsidRDefault="001347AF" w:rsidP="00282546">
      <w:pPr>
        <w:jc w:val="center"/>
        <w:rPr>
          <w:b/>
          <w:bCs/>
          <w:sz w:val="32"/>
          <w:szCs w:val="32"/>
        </w:rPr>
      </w:pPr>
    </w:p>
    <w:p w14:paraId="57249C6A" w14:textId="77777777" w:rsidR="001347AF" w:rsidRPr="00282546" w:rsidRDefault="001347AF" w:rsidP="00282546">
      <w:pPr>
        <w:jc w:val="center"/>
        <w:rPr>
          <w:b/>
          <w:bCs/>
          <w:sz w:val="32"/>
          <w:szCs w:val="32"/>
        </w:rPr>
      </w:pPr>
    </w:p>
    <w:p w14:paraId="2A7DBC3F" w14:textId="71FF2F9C" w:rsidR="006564BE" w:rsidRPr="00B32FEC" w:rsidRDefault="00B32FEC" w:rsidP="006564BE">
      <w:pPr>
        <w:jc w:val="center"/>
        <w:rPr>
          <w:b/>
          <w:bCs/>
          <w:sz w:val="32"/>
          <w:szCs w:val="32"/>
        </w:rPr>
      </w:pPr>
      <w:r w:rsidRPr="00B32FEC">
        <w:rPr>
          <w:b/>
          <w:bCs/>
          <w:sz w:val="32"/>
          <w:szCs w:val="32"/>
        </w:rPr>
        <w:lastRenderedPageBreak/>
        <w:t>Transmisión de datos por medio de puertos</w:t>
      </w:r>
    </w:p>
    <w:p w14:paraId="5D9F57E3" w14:textId="00D9F212" w:rsidR="00391194" w:rsidRPr="00C15217" w:rsidRDefault="00F2764F" w:rsidP="00810F0E">
      <w:pPr>
        <w:rPr>
          <w:rFonts w:cstheme="minorHAnsi"/>
          <w:sz w:val="24"/>
          <w:szCs w:val="24"/>
        </w:rPr>
      </w:pPr>
      <w:r w:rsidRPr="00C15217">
        <w:rPr>
          <w:rFonts w:cstheme="minorHAnsi"/>
          <w:sz w:val="24"/>
          <w:szCs w:val="24"/>
        </w:rPr>
        <w:t>La transmisión de los datos surge</w:t>
      </w:r>
      <w:r w:rsidR="002854B2" w:rsidRPr="00C15217">
        <w:rPr>
          <w:rFonts w:cstheme="minorHAnsi"/>
          <w:sz w:val="24"/>
          <w:szCs w:val="24"/>
        </w:rPr>
        <w:t xml:space="preserve"> a través de la conexión de </w:t>
      </w:r>
      <w:r w:rsidR="00587357" w:rsidRPr="00C15217">
        <w:rPr>
          <w:rFonts w:cstheme="minorHAnsi"/>
          <w:sz w:val="24"/>
          <w:szCs w:val="24"/>
        </w:rPr>
        <w:t xml:space="preserve">un dispositivo con almacenamiento </w:t>
      </w:r>
      <w:r w:rsidR="000228F3" w:rsidRPr="00C15217">
        <w:rPr>
          <w:rFonts w:cstheme="minorHAnsi"/>
          <w:sz w:val="24"/>
          <w:szCs w:val="24"/>
        </w:rPr>
        <w:t xml:space="preserve">que </w:t>
      </w:r>
      <w:r w:rsidR="00601962" w:rsidRPr="00C15217">
        <w:rPr>
          <w:rFonts w:cstheme="minorHAnsi"/>
          <w:sz w:val="24"/>
          <w:szCs w:val="24"/>
        </w:rPr>
        <w:t xml:space="preserve">al conectarse estos se pueden transmitir información o datos, a esta transmisión de datos </w:t>
      </w:r>
      <w:r w:rsidRPr="00C15217">
        <w:rPr>
          <w:rFonts w:cstheme="minorHAnsi"/>
          <w:sz w:val="24"/>
          <w:szCs w:val="24"/>
        </w:rPr>
        <w:t xml:space="preserve">por medio de los puertos se les llama </w:t>
      </w:r>
      <w:r w:rsidRPr="00C15217">
        <w:rPr>
          <w:rFonts w:cstheme="minorHAnsi"/>
          <w:b/>
          <w:bCs/>
          <w:sz w:val="24"/>
          <w:szCs w:val="24"/>
          <w:u w:val="single"/>
        </w:rPr>
        <w:t>puerto serial</w:t>
      </w:r>
      <w:r w:rsidRPr="00C15217">
        <w:rPr>
          <w:rFonts w:cstheme="minorHAnsi"/>
          <w:sz w:val="24"/>
          <w:szCs w:val="24"/>
        </w:rPr>
        <w:t>.</w:t>
      </w:r>
    </w:p>
    <w:p w14:paraId="03D6F0FD" w14:textId="63DA1ECB" w:rsidR="008504AB" w:rsidRPr="008504AB" w:rsidRDefault="008504AB" w:rsidP="008504AB">
      <w:pPr>
        <w:shd w:val="clear" w:color="auto" w:fill="FFFFFF"/>
        <w:spacing w:after="336" w:line="240" w:lineRule="auto"/>
        <w:textAlignment w:val="baseline"/>
        <w:rPr>
          <w:rFonts w:eastAsia="Times New Roman" w:cstheme="minorHAnsi"/>
          <w:color w:val="51585F"/>
          <w:sz w:val="24"/>
          <w:szCs w:val="24"/>
          <w:lang w:eastAsia="es-MX"/>
        </w:rPr>
      </w:pPr>
      <w:r w:rsidRPr="008504AB">
        <w:rPr>
          <w:rFonts w:eastAsia="Times New Roman" w:cstheme="minorHAnsi"/>
          <w:color w:val="51585F"/>
          <w:sz w:val="24"/>
          <w:szCs w:val="24"/>
          <w:lang w:eastAsia="es-MX"/>
        </w:rPr>
        <w:t>Un </w:t>
      </w:r>
      <w:r w:rsidRPr="008504AB">
        <w:rPr>
          <w:rFonts w:eastAsia="Times New Roman" w:cstheme="minorHAnsi"/>
          <w:b/>
          <w:bCs/>
          <w:color w:val="51585F"/>
          <w:sz w:val="24"/>
          <w:szCs w:val="24"/>
          <w:lang w:eastAsia="es-MX"/>
        </w:rPr>
        <w:t>puerto Serial</w:t>
      </w:r>
      <w:r w:rsidRPr="008504AB">
        <w:rPr>
          <w:rFonts w:eastAsia="Times New Roman" w:cstheme="minorHAnsi"/>
          <w:color w:val="51585F"/>
          <w:sz w:val="24"/>
          <w:szCs w:val="24"/>
          <w:lang w:eastAsia="es-MX"/>
        </w:rPr>
        <w:t xml:space="preserve"> es un </w:t>
      </w:r>
      <w:r w:rsidRPr="00C15217">
        <w:rPr>
          <w:rFonts w:eastAsia="Times New Roman" w:cstheme="minorHAnsi"/>
          <w:color w:val="51585F"/>
          <w:sz w:val="24"/>
          <w:szCs w:val="24"/>
          <w:lang w:eastAsia="es-MX"/>
        </w:rPr>
        <w:t>módulo</w:t>
      </w:r>
      <w:r w:rsidRPr="008504AB">
        <w:rPr>
          <w:rFonts w:eastAsia="Times New Roman" w:cstheme="minorHAnsi"/>
          <w:color w:val="51585F"/>
          <w:sz w:val="24"/>
          <w:szCs w:val="24"/>
          <w:lang w:eastAsia="es-MX"/>
        </w:rPr>
        <w:t xml:space="preserve"> de comunicación digital para un sistema </w:t>
      </w:r>
      <w:r w:rsidRPr="00C15217">
        <w:rPr>
          <w:rFonts w:eastAsia="Times New Roman" w:cstheme="minorHAnsi"/>
          <w:color w:val="51585F"/>
          <w:sz w:val="24"/>
          <w:szCs w:val="24"/>
          <w:lang w:eastAsia="es-MX"/>
        </w:rPr>
        <w:t>embebido, es</w:t>
      </w:r>
      <w:r w:rsidRPr="008504AB">
        <w:rPr>
          <w:rFonts w:eastAsia="Times New Roman" w:cstheme="minorHAnsi"/>
          <w:color w:val="51585F"/>
          <w:sz w:val="24"/>
          <w:szCs w:val="24"/>
          <w:lang w:eastAsia="es-MX"/>
        </w:rPr>
        <w:t xml:space="preserve"> decir, permite la comunicación entre dos dispositivos digitales. Cuenta con dos conexiones, RX y TX. Lo que nos indica los modos de comunicación que puede manejar, </w:t>
      </w:r>
      <w:r w:rsidRPr="008504AB">
        <w:rPr>
          <w:rFonts w:eastAsia="Times New Roman" w:cstheme="minorHAnsi"/>
          <w:b/>
          <w:bCs/>
          <w:color w:val="51585F"/>
          <w:sz w:val="24"/>
          <w:szCs w:val="24"/>
          <w:lang w:eastAsia="es-MX"/>
        </w:rPr>
        <w:t>Full-</w:t>
      </w:r>
      <w:proofErr w:type="spellStart"/>
      <w:r w:rsidRPr="008504AB">
        <w:rPr>
          <w:rFonts w:eastAsia="Times New Roman" w:cstheme="minorHAnsi"/>
          <w:b/>
          <w:bCs/>
          <w:color w:val="51585F"/>
          <w:sz w:val="24"/>
          <w:szCs w:val="24"/>
          <w:lang w:eastAsia="es-MX"/>
        </w:rPr>
        <w:t>duplex</w:t>
      </w:r>
      <w:proofErr w:type="spellEnd"/>
      <w:r w:rsidRPr="008504AB">
        <w:rPr>
          <w:rFonts w:eastAsia="Times New Roman" w:cstheme="minorHAnsi"/>
          <w:color w:val="51585F"/>
          <w:sz w:val="24"/>
          <w:szCs w:val="24"/>
          <w:lang w:eastAsia="es-MX"/>
        </w:rPr>
        <w:t>, </w:t>
      </w:r>
      <w:proofErr w:type="spellStart"/>
      <w:r w:rsidRPr="008504AB">
        <w:rPr>
          <w:rFonts w:eastAsia="Times New Roman" w:cstheme="minorHAnsi"/>
          <w:b/>
          <w:bCs/>
          <w:color w:val="51585F"/>
          <w:sz w:val="24"/>
          <w:szCs w:val="24"/>
          <w:lang w:eastAsia="es-MX"/>
        </w:rPr>
        <w:t>Duplex</w:t>
      </w:r>
      <w:proofErr w:type="spellEnd"/>
      <w:r w:rsidRPr="008504AB">
        <w:rPr>
          <w:rFonts w:eastAsia="Times New Roman" w:cstheme="minorHAnsi"/>
          <w:color w:val="51585F"/>
          <w:sz w:val="24"/>
          <w:szCs w:val="24"/>
          <w:lang w:eastAsia="es-MX"/>
        </w:rPr>
        <w:t> y </w:t>
      </w:r>
      <w:r w:rsidRPr="008504AB">
        <w:rPr>
          <w:rFonts w:eastAsia="Times New Roman" w:cstheme="minorHAnsi"/>
          <w:b/>
          <w:bCs/>
          <w:color w:val="51585F"/>
          <w:sz w:val="24"/>
          <w:szCs w:val="24"/>
          <w:lang w:eastAsia="es-MX"/>
        </w:rPr>
        <w:t>Simplex</w:t>
      </w:r>
      <w:r w:rsidRPr="008504AB">
        <w:rPr>
          <w:rFonts w:eastAsia="Times New Roman" w:cstheme="minorHAnsi"/>
          <w:color w:val="51585F"/>
          <w:sz w:val="24"/>
          <w:szCs w:val="24"/>
          <w:lang w:eastAsia="es-MX"/>
        </w:rPr>
        <w:t xml:space="preserve">. </w:t>
      </w:r>
      <w:r w:rsidRPr="00C15217">
        <w:rPr>
          <w:rFonts w:eastAsia="Times New Roman" w:cstheme="minorHAnsi"/>
          <w:color w:val="51585F"/>
          <w:sz w:val="24"/>
          <w:szCs w:val="24"/>
          <w:lang w:eastAsia="es-MX"/>
        </w:rPr>
        <w:t>Además,</w:t>
      </w:r>
      <w:r w:rsidRPr="008504AB">
        <w:rPr>
          <w:rFonts w:eastAsia="Times New Roman" w:cstheme="minorHAnsi"/>
          <w:color w:val="51585F"/>
          <w:sz w:val="24"/>
          <w:szCs w:val="24"/>
          <w:lang w:eastAsia="es-MX"/>
        </w:rPr>
        <w:t xml:space="preserve"> podemos considerar como su principal ventaja a la sencillez de su protocolo de comunicación. Sin </w:t>
      </w:r>
      <w:r w:rsidRPr="00C15217">
        <w:rPr>
          <w:rFonts w:eastAsia="Times New Roman" w:cstheme="minorHAnsi"/>
          <w:color w:val="51585F"/>
          <w:sz w:val="24"/>
          <w:szCs w:val="24"/>
          <w:lang w:eastAsia="es-MX"/>
        </w:rPr>
        <w:t>embargo,</w:t>
      </w:r>
      <w:r w:rsidRPr="008504AB">
        <w:rPr>
          <w:rFonts w:eastAsia="Times New Roman" w:cstheme="minorHAnsi"/>
          <w:color w:val="51585F"/>
          <w:sz w:val="24"/>
          <w:szCs w:val="24"/>
          <w:lang w:eastAsia="es-MX"/>
        </w:rPr>
        <w:t xml:space="preserve"> también tiene desventajas como que sólo se puede comunicar a un puerto dos dispositivos.</w:t>
      </w:r>
    </w:p>
    <w:p w14:paraId="67E7CD62" w14:textId="77777777" w:rsidR="008504AB" w:rsidRPr="008504AB" w:rsidRDefault="008504AB" w:rsidP="008504AB">
      <w:pPr>
        <w:shd w:val="clear" w:color="auto" w:fill="FFFFFF"/>
        <w:spacing w:after="336" w:line="240" w:lineRule="auto"/>
        <w:textAlignment w:val="baseline"/>
        <w:rPr>
          <w:rFonts w:eastAsia="Times New Roman" w:cstheme="minorHAnsi"/>
          <w:color w:val="51585F"/>
          <w:sz w:val="24"/>
          <w:szCs w:val="24"/>
          <w:lang w:eastAsia="es-MX"/>
        </w:rPr>
      </w:pPr>
      <w:r w:rsidRPr="008504AB">
        <w:rPr>
          <w:rFonts w:eastAsia="Times New Roman" w:cstheme="minorHAnsi"/>
          <w:b/>
          <w:bCs/>
          <w:color w:val="51585F"/>
          <w:sz w:val="24"/>
          <w:szCs w:val="24"/>
          <w:lang w:eastAsia="es-MX"/>
        </w:rPr>
        <w:t xml:space="preserve">Full </w:t>
      </w:r>
      <w:proofErr w:type="spellStart"/>
      <w:r w:rsidRPr="008504AB">
        <w:rPr>
          <w:rFonts w:eastAsia="Times New Roman" w:cstheme="minorHAnsi"/>
          <w:b/>
          <w:bCs/>
          <w:color w:val="51585F"/>
          <w:sz w:val="24"/>
          <w:szCs w:val="24"/>
          <w:lang w:eastAsia="es-MX"/>
        </w:rPr>
        <w:t>duplex</w:t>
      </w:r>
      <w:proofErr w:type="spellEnd"/>
      <w:r w:rsidRPr="008504AB">
        <w:rPr>
          <w:rFonts w:eastAsia="Times New Roman" w:cstheme="minorHAnsi"/>
          <w:color w:val="51585F"/>
          <w:sz w:val="24"/>
          <w:szCs w:val="24"/>
          <w:lang w:eastAsia="es-MX"/>
        </w:rPr>
        <w:t>. Significa que puede recibir y enviar información digital simultáneamente.</w:t>
      </w:r>
    </w:p>
    <w:p w14:paraId="42BF20A3" w14:textId="77777777" w:rsidR="008504AB" w:rsidRPr="008504AB" w:rsidRDefault="008504AB" w:rsidP="008504AB">
      <w:pPr>
        <w:shd w:val="clear" w:color="auto" w:fill="FFFFFF"/>
        <w:spacing w:after="336" w:line="240" w:lineRule="auto"/>
        <w:textAlignment w:val="baseline"/>
        <w:rPr>
          <w:rFonts w:eastAsia="Times New Roman" w:cstheme="minorHAnsi"/>
          <w:color w:val="51585F"/>
          <w:sz w:val="24"/>
          <w:szCs w:val="24"/>
          <w:lang w:eastAsia="es-MX"/>
        </w:rPr>
      </w:pPr>
      <w:proofErr w:type="spellStart"/>
      <w:r w:rsidRPr="008504AB">
        <w:rPr>
          <w:rFonts w:eastAsia="Times New Roman" w:cstheme="minorHAnsi"/>
          <w:b/>
          <w:bCs/>
          <w:color w:val="51585F"/>
          <w:sz w:val="24"/>
          <w:szCs w:val="24"/>
          <w:lang w:eastAsia="es-MX"/>
        </w:rPr>
        <w:t>Duplex</w:t>
      </w:r>
      <w:proofErr w:type="spellEnd"/>
      <w:r w:rsidRPr="008504AB">
        <w:rPr>
          <w:rFonts w:eastAsia="Times New Roman" w:cstheme="minorHAnsi"/>
          <w:b/>
          <w:bCs/>
          <w:color w:val="51585F"/>
          <w:sz w:val="24"/>
          <w:szCs w:val="24"/>
          <w:lang w:eastAsia="es-MX"/>
        </w:rPr>
        <w:t xml:space="preserve"> o </w:t>
      </w:r>
      <w:proofErr w:type="spellStart"/>
      <w:r w:rsidRPr="008504AB">
        <w:rPr>
          <w:rFonts w:eastAsia="Times New Roman" w:cstheme="minorHAnsi"/>
          <w:b/>
          <w:bCs/>
          <w:color w:val="51585F"/>
          <w:sz w:val="24"/>
          <w:szCs w:val="24"/>
          <w:lang w:eastAsia="es-MX"/>
        </w:rPr>
        <w:t>Half-duplex</w:t>
      </w:r>
      <w:proofErr w:type="spellEnd"/>
      <w:r w:rsidRPr="008504AB">
        <w:rPr>
          <w:rFonts w:eastAsia="Times New Roman" w:cstheme="minorHAnsi"/>
          <w:color w:val="51585F"/>
          <w:sz w:val="24"/>
          <w:szCs w:val="24"/>
          <w:lang w:eastAsia="es-MX"/>
        </w:rPr>
        <w:t>. Es cuando sólo podemos transmitir o recibir información, una cosa a la vez.</w:t>
      </w:r>
    </w:p>
    <w:p w14:paraId="3953E69B" w14:textId="77777777" w:rsidR="008504AB" w:rsidRPr="008504AB" w:rsidRDefault="008504AB" w:rsidP="008504AB">
      <w:pPr>
        <w:shd w:val="clear" w:color="auto" w:fill="FFFFFF"/>
        <w:spacing w:after="336" w:line="240" w:lineRule="auto"/>
        <w:textAlignment w:val="baseline"/>
        <w:rPr>
          <w:rFonts w:eastAsia="Times New Roman" w:cstheme="minorHAnsi"/>
          <w:color w:val="51585F"/>
          <w:sz w:val="24"/>
          <w:szCs w:val="24"/>
          <w:lang w:eastAsia="es-MX"/>
        </w:rPr>
      </w:pPr>
      <w:r w:rsidRPr="008504AB">
        <w:rPr>
          <w:rFonts w:eastAsia="Times New Roman" w:cstheme="minorHAnsi"/>
          <w:b/>
          <w:bCs/>
          <w:color w:val="51585F"/>
          <w:sz w:val="24"/>
          <w:szCs w:val="24"/>
          <w:lang w:eastAsia="es-MX"/>
        </w:rPr>
        <w:t>Simplex</w:t>
      </w:r>
      <w:r w:rsidRPr="008504AB">
        <w:rPr>
          <w:rFonts w:eastAsia="Times New Roman" w:cstheme="minorHAnsi"/>
          <w:color w:val="51585F"/>
          <w:sz w:val="24"/>
          <w:szCs w:val="24"/>
          <w:lang w:eastAsia="es-MX"/>
        </w:rPr>
        <w:t>. Cuando sólo podemos ya sea recibir o transmitir.</w:t>
      </w:r>
    </w:p>
    <w:p w14:paraId="62C29688" w14:textId="77777777" w:rsidR="008504AB" w:rsidRPr="008504AB" w:rsidRDefault="008504AB" w:rsidP="008504AB">
      <w:pPr>
        <w:shd w:val="clear" w:color="auto" w:fill="FFFFFF"/>
        <w:spacing w:after="336" w:line="240" w:lineRule="auto"/>
        <w:textAlignment w:val="baseline"/>
        <w:rPr>
          <w:rFonts w:eastAsia="Times New Roman" w:cstheme="minorHAnsi"/>
          <w:color w:val="51585F"/>
          <w:sz w:val="24"/>
          <w:szCs w:val="24"/>
          <w:lang w:eastAsia="es-MX"/>
        </w:rPr>
      </w:pPr>
      <w:r w:rsidRPr="008504AB">
        <w:rPr>
          <w:rFonts w:eastAsia="Times New Roman" w:cstheme="minorHAnsi"/>
          <w:color w:val="51585F"/>
          <w:sz w:val="24"/>
          <w:szCs w:val="24"/>
          <w:lang w:eastAsia="es-MX"/>
        </w:rPr>
        <w:t xml:space="preserve">La función principal de un puerto serial, es la de empacar y </w:t>
      </w:r>
      <w:proofErr w:type="spellStart"/>
      <w:r w:rsidRPr="008504AB">
        <w:rPr>
          <w:rFonts w:eastAsia="Times New Roman" w:cstheme="minorHAnsi"/>
          <w:color w:val="51585F"/>
          <w:sz w:val="24"/>
          <w:szCs w:val="24"/>
          <w:lang w:eastAsia="es-MX"/>
        </w:rPr>
        <w:t>des-empacar</w:t>
      </w:r>
      <w:proofErr w:type="spellEnd"/>
      <w:r w:rsidRPr="008504AB">
        <w:rPr>
          <w:rFonts w:eastAsia="Times New Roman" w:cstheme="minorHAnsi"/>
          <w:color w:val="51585F"/>
          <w:sz w:val="24"/>
          <w:szCs w:val="24"/>
          <w:lang w:eastAsia="es-MX"/>
        </w:rPr>
        <w:t xml:space="preserve"> paquetes de datos binarios seriales. Como resultado, la </w:t>
      </w:r>
      <w:r w:rsidRPr="008504AB">
        <w:rPr>
          <w:rFonts w:eastAsia="Times New Roman" w:cstheme="minorHAnsi"/>
          <w:b/>
          <w:bCs/>
          <w:color w:val="51585F"/>
          <w:sz w:val="24"/>
          <w:szCs w:val="24"/>
          <w:lang w:eastAsia="es-MX"/>
        </w:rPr>
        <w:t>serialización</w:t>
      </w:r>
      <w:r w:rsidRPr="008504AB">
        <w:rPr>
          <w:rFonts w:eastAsia="Times New Roman" w:cstheme="minorHAnsi"/>
          <w:color w:val="51585F"/>
          <w:sz w:val="24"/>
          <w:szCs w:val="24"/>
          <w:lang w:eastAsia="es-MX"/>
        </w:rPr>
        <w:t> significa convertir un dato paralelo (byte) a un conjunto de pulsos seriales que puedan ser recibidos y enviados por una línea de transmisión. En primer lugar, el protocolo serial opera mediante tres condiciones digitales básicas: inicio de transmisión (IT), paridad (P) y fin de transmisión (FT). Estas condiciones son sincronizadas mediante un oscilador interno.  El generador permite controlar la velocidad del puerto serial. Por lo tanto, la velocidad se mide en </w:t>
      </w:r>
      <w:r w:rsidRPr="008504AB">
        <w:rPr>
          <w:rFonts w:eastAsia="Times New Roman" w:cstheme="minorHAnsi"/>
          <w:b/>
          <w:bCs/>
          <w:color w:val="51585F"/>
          <w:sz w:val="24"/>
          <w:szCs w:val="24"/>
          <w:lang w:eastAsia="es-MX"/>
        </w:rPr>
        <w:t>BAUD</w:t>
      </w:r>
      <w:r w:rsidRPr="008504AB">
        <w:rPr>
          <w:rFonts w:eastAsia="Times New Roman" w:cstheme="minorHAnsi"/>
          <w:color w:val="51585F"/>
          <w:sz w:val="24"/>
          <w:szCs w:val="24"/>
          <w:lang w:eastAsia="es-MX"/>
        </w:rPr>
        <w:t xml:space="preserve"> ‘s. Al modulo serial también se le conoce como UART </w:t>
      </w:r>
      <w:proofErr w:type="spellStart"/>
      <w:r w:rsidRPr="008504AB">
        <w:rPr>
          <w:rFonts w:eastAsia="Times New Roman" w:cstheme="minorHAnsi"/>
          <w:color w:val="51585F"/>
          <w:sz w:val="24"/>
          <w:szCs w:val="24"/>
          <w:lang w:eastAsia="es-MX"/>
        </w:rPr>
        <w:t>ó</w:t>
      </w:r>
      <w:proofErr w:type="spellEnd"/>
      <w:r w:rsidRPr="008504AB">
        <w:rPr>
          <w:rFonts w:eastAsia="Times New Roman" w:cstheme="minorHAnsi"/>
          <w:color w:val="51585F"/>
          <w:sz w:val="24"/>
          <w:szCs w:val="24"/>
          <w:lang w:eastAsia="es-MX"/>
        </w:rPr>
        <w:t xml:space="preserve"> USART o EUSART.</w:t>
      </w:r>
    </w:p>
    <w:p w14:paraId="5E15D185" w14:textId="77777777" w:rsidR="008504AB" w:rsidRPr="008504AB" w:rsidRDefault="008504AB" w:rsidP="008504AB">
      <w:pPr>
        <w:numPr>
          <w:ilvl w:val="0"/>
          <w:numId w:val="7"/>
        </w:numPr>
        <w:shd w:val="clear" w:color="auto" w:fill="FFFFFF"/>
        <w:spacing w:before="100" w:beforeAutospacing="1" w:after="100" w:afterAutospacing="1" w:line="240" w:lineRule="auto"/>
        <w:rPr>
          <w:rFonts w:eastAsia="Times New Roman" w:cstheme="minorHAnsi"/>
          <w:color w:val="51585F"/>
          <w:sz w:val="24"/>
          <w:szCs w:val="24"/>
          <w:lang w:eastAsia="es-MX"/>
        </w:rPr>
      </w:pPr>
      <w:r w:rsidRPr="008504AB">
        <w:rPr>
          <w:rFonts w:eastAsia="Times New Roman" w:cstheme="minorHAnsi"/>
          <w:b/>
          <w:bCs/>
          <w:color w:val="51585F"/>
          <w:sz w:val="24"/>
          <w:szCs w:val="24"/>
          <w:lang w:eastAsia="es-MX"/>
        </w:rPr>
        <w:t>UART</w:t>
      </w:r>
      <w:r w:rsidRPr="008504AB">
        <w:rPr>
          <w:rFonts w:eastAsia="Times New Roman" w:cstheme="minorHAnsi"/>
          <w:color w:val="51585F"/>
          <w:sz w:val="24"/>
          <w:szCs w:val="24"/>
          <w:lang w:eastAsia="es-MX"/>
        </w:rPr>
        <w:t xml:space="preserve"> – Universal </w:t>
      </w:r>
      <w:proofErr w:type="spellStart"/>
      <w:r w:rsidRPr="008504AB">
        <w:rPr>
          <w:rFonts w:eastAsia="Times New Roman" w:cstheme="minorHAnsi"/>
          <w:color w:val="51585F"/>
          <w:sz w:val="24"/>
          <w:szCs w:val="24"/>
          <w:lang w:eastAsia="es-MX"/>
        </w:rPr>
        <w:t>Asyncronos</w:t>
      </w:r>
      <w:proofErr w:type="spellEnd"/>
      <w:r w:rsidRPr="008504AB">
        <w:rPr>
          <w:rFonts w:eastAsia="Times New Roman" w:cstheme="minorHAnsi"/>
          <w:color w:val="51585F"/>
          <w:sz w:val="24"/>
          <w:szCs w:val="24"/>
          <w:lang w:eastAsia="es-MX"/>
        </w:rPr>
        <w:t xml:space="preserve"> Receiver and </w:t>
      </w:r>
      <w:proofErr w:type="spellStart"/>
      <w:r w:rsidRPr="008504AB">
        <w:rPr>
          <w:rFonts w:eastAsia="Times New Roman" w:cstheme="minorHAnsi"/>
          <w:color w:val="51585F"/>
          <w:sz w:val="24"/>
          <w:szCs w:val="24"/>
          <w:lang w:eastAsia="es-MX"/>
        </w:rPr>
        <w:t>Transmitter</w:t>
      </w:r>
      <w:proofErr w:type="spellEnd"/>
      <w:r w:rsidRPr="008504AB">
        <w:rPr>
          <w:rFonts w:eastAsia="Times New Roman" w:cstheme="minorHAnsi"/>
          <w:color w:val="51585F"/>
          <w:sz w:val="24"/>
          <w:szCs w:val="24"/>
          <w:lang w:eastAsia="es-MX"/>
        </w:rPr>
        <w:t xml:space="preserve"> que en español se traduciría como Transceptor Asíncrono.</w:t>
      </w:r>
    </w:p>
    <w:p w14:paraId="0613CDA9" w14:textId="77777777" w:rsidR="008504AB" w:rsidRPr="008504AB" w:rsidRDefault="008504AB" w:rsidP="008504AB">
      <w:pPr>
        <w:numPr>
          <w:ilvl w:val="0"/>
          <w:numId w:val="7"/>
        </w:numPr>
        <w:shd w:val="clear" w:color="auto" w:fill="FFFFFF"/>
        <w:spacing w:before="100" w:beforeAutospacing="1" w:after="100" w:afterAutospacing="1" w:line="240" w:lineRule="auto"/>
        <w:rPr>
          <w:rFonts w:eastAsia="Times New Roman" w:cstheme="minorHAnsi"/>
          <w:color w:val="51585F"/>
          <w:sz w:val="24"/>
          <w:szCs w:val="24"/>
          <w:lang w:eastAsia="es-MX"/>
        </w:rPr>
      </w:pPr>
      <w:r w:rsidRPr="008504AB">
        <w:rPr>
          <w:rFonts w:eastAsia="Times New Roman" w:cstheme="minorHAnsi"/>
          <w:b/>
          <w:bCs/>
          <w:color w:val="51585F"/>
          <w:sz w:val="24"/>
          <w:szCs w:val="24"/>
          <w:lang w:eastAsia="es-MX"/>
        </w:rPr>
        <w:t>USART</w:t>
      </w:r>
      <w:r w:rsidRPr="008504AB">
        <w:rPr>
          <w:rFonts w:eastAsia="Times New Roman" w:cstheme="minorHAnsi"/>
          <w:color w:val="51585F"/>
          <w:sz w:val="24"/>
          <w:szCs w:val="24"/>
          <w:lang w:eastAsia="es-MX"/>
        </w:rPr>
        <w:t xml:space="preserve"> – Universal </w:t>
      </w:r>
      <w:proofErr w:type="spellStart"/>
      <w:r w:rsidRPr="008504AB">
        <w:rPr>
          <w:rFonts w:eastAsia="Times New Roman" w:cstheme="minorHAnsi"/>
          <w:color w:val="51585F"/>
          <w:sz w:val="24"/>
          <w:szCs w:val="24"/>
          <w:lang w:eastAsia="es-MX"/>
        </w:rPr>
        <w:t>Syncronos</w:t>
      </w:r>
      <w:proofErr w:type="spellEnd"/>
      <w:r w:rsidRPr="008504AB">
        <w:rPr>
          <w:rFonts w:eastAsia="Times New Roman" w:cstheme="minorHAnsi"/>
          <w:color w:val="51585F"/>
          <w:sz w:val="24"/>
          <w:szCs w:val="24"/>
          <w:lang w:eastAsia="es-MX"/>
        </w:rPr>
        <w:t xml:space="preserve"> and </w:t>
      </w:r>
      <w:proofErr w:type="spellStart"/>
      <w:r w:rsidRPr="008504AB">
        <w:rPr>
          <w:rFonts w:eastAsia="Times New Roman" w:cstheme="minorHAnsi"/>
          <w:color w:val="51585F"/>
          <w:sz w:val="24"/>
          <w:szCs w:val="24"/>
          <w:lang w:eastAsia="es-MX"/>
        </w:rPr>
        <w:t>Asyncronos</w:t>
      </w:r>
      <w:proofErr w:type="spellEnd"/>
      <w:r w:rsidRPr="008504AB">
        <w:rPr>
          <w:rFonts w:eastAsia="Times New Roman" w:cstheme="minorHAnsi"/>
          <w:color w:val="51585F"/>
          <w:sz w:val="24"/>
          <w:szCs w:val="24"/>
          <w:lang w:eastAsia="es-MX"/>
        </w:rPr>
        <w:t xml:space="preserve"> Receiver and </w:t>
      </w:r>
      <w:proofErr w:type="spellStart"/>
      <w:r w:rsidRPr="008504AB">
        <w:rPr>
          <w:rFonts w:eastAsia="Times New Roman" w:cstheme="minorHAnsi"/>
          <w:color w:val="51585F"/>
          <w:sz w:val="24"/>
          <w:szCs w:val="24"/>
          <w:lang w:eastAsia="es-MX"/>
        </w:rPr>
        <w:t>Transmitter</w:t>
      </w:r>
      <w:proofErr w:type="spellEnd"/>
      <w:r w:rsidRPr="008504AB">
        <w:rPr>
          <w:rFonts w:eastAsia="Times New Roman" w:cstheme="minorHAnsi"/>
          <w:color w:val="51585F"/>
          <w:sz w:val="24"/>
          <w:szCs w:val="24"/>
          <w:lang w:eastAsia="es-MX"/>
        </w:rPr>
        <w:t>, que significa en español Transceptor Síncrono y Asíncrono.</w:t>
      </w:r>
    </w:p>
    <w:p w14:paraId="40C586EA" w14:textId="156C370C" w:rsidR="008504AB" w:rsidRPr="00C15217" w:rsidRDefault="008504AB" w:rsidP="008504AB">
      <w:pPr>
        <w:numPr>
          <w:ilvl w:val="0"/>
          <w:numId w:val="7"/>
        </w:numPr>
        <w:shd w:val="clear" w:color="auto" w:fill="FFFFFF"/>
        <w:spacing w:before="100" w:beforeAutospacing="1" w:after="100" w:afterAutospacing="1" w:line="240" w:lineRule="auto"/>
        <w:rPr>
          <w:rFonts w:eastAsia="Times New Roman" w:cstheme="minorHAnsi"/>
          <w:color w:val="51585F"/>
          <w:sz w:val="24"/>
          <w:szCs w:val="24"/>
          <w:lang w:eastAsia="es-MX"/>
        </w:rPr>
      </w:pPr>
      <w:r w:rsidRPr="008504AB">
        <w:rPr>
          <w:rFonts w:eastAsia="Times New Roman" w:cstheme="minorHAnsi"/>
          <w:b/>
          <w:bCs/>
          <w:color w:val="51585F"/>
          <w:sz w:val="24"/>
          <w:szCs w:val="24"/>
          <w:lang w:eastAsia="es-MX"/>
        </w:rPr>
        <w:t>EUART</w:t>
      </w:r>
      <w:r w:rsidRPr="008504AB">
        <w:rPr>
          <w:rFonts w:eastAsia="Times New Roman" w:cstheme="minorHAnsi"/>
          <w:color w:val="51585F"/>
          <w:sz w:val="24"/>
          <w:szCs w:val="24"/>
          <w:lang w:eastAsia="es-MX"/>
        </w:rPr>
        <w:t xml:space="preserve"> – </w:t>
      </w:r>
      <w:proofErr w:type="spellStart"/>
      <w:r w:rsidRPr="008504AB">
        <w:rPr>
          <w:rFonts w:eastAsia="Times New Roman" w:cstheme="minorHAnsi"/>
          <w:color w:val="51585F"/>
          <w:sz w:val="24"/>
          <w:szCs w:val="24"/>
          <w:lang w:eastAsia="es-MX"/>
        </w:rPr>
        <w:t>Enhanced</w:t>
      </w:r>
      <w:proofErr w:type="spellEnd"/>
      <w:r w:rsidRPr="008504AB">
        <w:rPr>
          <w:rFonts w:eastAsia="Times New Roman" w:cstheme="minorHAnsi"/>
          <w:color w:val="51585F"/>
          <w:sz w:val="24"/>
          <w:szCs w:val="24"/>
          <w:lang w:eastAsia="es-MX"/>
        </w:rPr>
        <w:t xml:space="preserve"> Universal </w:t>
      </w:r>
      <w:proofErr w:type="spellStart"/>
      <w:r w:rsidRPr="008504AB">
        <w:rPr>
          <w:rFonts w:eastAsia="Times New Roman" w:cstheme="minorHAnsi"/>
          <w:color w:val="51585F"/>
          <w:sz w:val="24"/>
          <w:szCs w:val="24"/>
          <w:lang w:eastAsia="es-MX"/>
        </w:rPr>
        <w:t>Asyncronos</w:t>
      </w:r>
      <w:proofErr w:type="spellEnd"/>
      <w:r w:rsidRPr="008504AB">
        <w:rPr>
          <w:rFonts w:eastAsia="Times New Roman" w:cstheme="minorHAnsi"/>
          <w:color w:val="51585F"/>
          <w:sz w:val="24"/>
          <w:szCs w:val="24"/>
          <w:lang w:eastAsia="es-MX"/>
        </w:rPr>
        <w:t xml:space="preserve"> Receiver and </w:t>
      </w:r>
      <w:proofErr w:type="spellStart"/>
      <w:r w:rsidRPr="008504AB">
        <w:rPr>
          <w:rFonts w:eastAsia="Times New Roman" w:cstheme="minorHAnsi"/>
          <w:color w:val="51585F"/>
          <w:sz w:val="24"/>
          <w:szCs w:val="24"/>
          <w:lang w:eastAsia="es-MX"/>
        </w:rPr>
        <w:t>Transmitter</w:t>
      </w:r>
      <w:proofErr w:type="spellEnd"/>
      <w:r w:rsidRPr="008504AB">
        <w:rPr>
          <w:rFonts w:eastAsia="Times New Roman" w:cstheme="minorHAnsi"/>
          <w:color w:val="51585F"/>
          <w:sz w:val="24"/>
          <w:szCs w:val="24"/>
          <w:lang w:eastAsia="es-MX"/>
        </w:rPr>
        <w:t xml:space="preserve"> </w:t>
      </w:r>
      <w:proofErr w:type="spellStart"/>
      <w:r w:rsidRPr="008504AB">
        <w:rPr>
          <w:rFonts w:eastAsia="Times New Roman" w:cstheme="minorHAnsi"/>
          <w:color w:val="51585F"/>
          <w:sz w:val="24"/>
          <w:szCs w:val="24"/>
          <w:lang w:eastAsia="es-MX"/>
        </w:rPr>
        <w:t>ó</w:t>
      </w:r>
      <w:proofErr w:type="spellEnd"/>
      <w:r w:rsidRPr="008504AB">
        <w:rPr>
          <w:rFonts w:eastAsia="Times New Roman" w:cstheme="minorHAnsi"/>
          <w:color w:val="51585F"/>
          <w:sz w:val="24"/>
          <w:szCs w:val="24"/>
          <w:lang w:eastAsia="es-MX"/>
        </w:rPr>
        <w:t xml:space="preserve"> Transceptor Asíncrono Universal Mejorado.</w:t>
      </w:r>
    </w:p>
    <w:p w14:paraId="2C472651" w14:textId="164571B1" w:rsidR="00D10E34" w:rsidRDefault="00C15217" w:rsidP="00D10E34">
      <w:pPr>
        <w:shd w:val="clear" w:color="auto" w:fill="FFFFFF"/>
        <w:spacing w:before="100" w:beforeAutospacing="1" w:after="100" w:afterAutospacing="1" w:line="240" w:lineRule="auto"/>
        <w:jc w:val="center"/>
        <w:rPr>
          <w:rFonts w:ascii="Segoe UI" w:eastAsia="Times New Roman" w:hAnsi="Segoe UI" w:cs="Segoe UI"/>
          <w:color w:val="51585F"/>
          <w:lang w:eastAsia="es-MX"/>
        </w:rPr>
      </w:pPr>
      <w:r>
        <w:rPr>
          <w:noProof/>
        </w:rPr>
        <w:drawing>
          <wp:inline distT="0" distB="0" distL="0" distR="0" wp14:anchorId="79FA84CD" wp14:editId="7830BA79">
            <wp:extent cx="1907346" cy="1432560"/>
            <wp:effectExtent l="0" t="0" r="0" b="0"/>
            <wp:docPr id="6" name="Imagen 6" descr="Diagrama general de un UART 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general de un UART Serial"/>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1817" cy="1443429"/>
                    </a:xfrm>
                    <a:prstGeom prst="rect">
                      <a:avLst/>
                    </a:prstGeom>
                    <a:noFill/>
                    <a:ln>
                      <a:noFill/>
                    </a:ln>
                  </pic:spPr>
                </pic:pic>
              </a:graphicData>
            </a:graphic>
          </wp:inline>
        </w:drawing>
      </w:r>
    </w:p>
    <w:p w14:paraId="3321CDB6" w14:textId="77777777" w:rsidR="00C15217" w:rsidRPr="008504AB" w:rsidRDefault="00C15217" w:rsidP="00C15217">
      <w:pPr>
        <w:shd w:val="clear" w:color="auto" w:fill="FFFFFF"/>
        <w:spacing w:before="100" w:beforeAutospacing="1" w:after="100" w:afterAutospacing="1" w:line="240" w:lineRule="auto"/>
        <w:rPr>
          <w:rFonts w:ascii="Segoe UI" w:eastAsia="Times New Roman" w:hAnsi="Segoe UI" w:cs="Segoe UI"/>
          <w:color w:val="51585F"/>
          <w:lang w:eastAsia="es-MX"/>
        </w:rPr>
      </w:pPr>
    </w:p>
    <w:p w14:paraId="44285BEE" w14:textId="4D1D2A30" w:rsidR="00F2764F" w:rsidRPr="00810F0E" w:rsidRDefault="00F2764F" w:rsidP="00810F0E">
      <w:pPr>
        <w:rPr>
          <w:rFonts w:cstheme="minorHAnsi"/>
          <w:sz w:val="24"/>
          <w:szCs w:val="24"/>
        </w:rPr>
      </w:pPr>
    </w:p>
    <w:p w14:paraId="44F4F481" w14:textId="77777777" w:rsidR="00391194" w:rsidRPr="00322853" w:rsidRDefault="00391194" w:rsidP="00391194">
      <w:pPr>
        <w:rPr>
          <w:rFonts w:cstheme="minorHAnsi"/>
          <w:sz w:val="28"/>
          <w:szCs w:val="28"/>
        </w:rPr>
      </w:pPr>
    </w:p>
    <w:sectPr w:rsidR="00391194" w:rsidRPr="00322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2AE"/>
    <w:multiLevelType w:val="multilevel"/>
    <w:tmpl w:val="182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C1492"/>
    <w:multiLevelType w:val="multilevel"/>
    <w:tmpl w:val="90325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63AEB"/>
    <w:multiLevelType w:val="multilevel"/>
    <w:tmpl w:val="297C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DB346C"/>
    <w:multiLevelType w:val="multilevel"/>
    <w:tmpl w:val="8DD0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2D07ED"/>
    <w:multiLevelType w:val="multilevel"/>
    <w:tmpl w:val="6FB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827E71"/>
    <w:multiLevelType w:val="multilevel"/>
    <w:tmpl w:val="EEF6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521390"/>
    <w:multiLevelType w:val="multilevel"/>
    <w:tmpl w:val="72DA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715290">
    <w:abstractNumId w:val="2"/>
  </w:num>
  <w:num w:numId="2" w16cid:durableId="1851412501">
    <w:abstractNumId w:val="6"/>
  </w:num>
  <w:num w:numId="3" w16cid:durableId="1768233060">
    <w:abstractNumId w:val="4"/>
  </w:num>
  <w:num w:numId="4" w16cid:durableId="2024629588">
    <w:abstractNumId w:val="0"/>
  </w:num>
  <w:num w:numId="5" w16cid:durableId="321348183">
    <w:abstractNumId w:val="5"/>
  </w:num>
  <w:num w:numId="6" w16cid:durableId="1577395853">
    <w:abstractNumId w:val="3"/>
  </w:num>
  <w:num w:numId="7" w16cid:durableId="1953785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46"/>
    <w:rsid w:val="00000D1B"/>
    <w:rsid w:val="000228F3"/>
    <w:rsid w:val="00043544"/>
    <w:rsid w:val="0010348D"/>
    <w:rsid w:val="001347AF"/>
    <w:rsid w:val="001D328D"/>
    <w:rsid w:val="00211C18"/>
    <w:rsid w:val="002306DF"/>
    <w:rsid w:val="00282546"/>
    <w:rsid w:val="002854B2"/>
    <w:rsid w:val="00322853"/>
    <w:rsid w:val="003246A8"/>
    <w:rsid w:val="0037396D"/>
    <w:rsid w:val="00391194"/>
    <w:rsid w:val="003F62FD"/>
    <w:rsid w:val="003F6D5C"/>
    <w:rsid w:val="00560DBD"/>
    <w:rsid w:val="00587357"/>
    <w:rsid w:val="00601962"/>
    <w:rsid w:val="006178CC"/>
    <w:rsid w:val="006564BE"/>
    <w:rsid w:val="00752333"/>
    <w:rsid w:val="007B7412"/>
    <w:rsid w:val="00810F0E"/>
    <w:rsid w:val="008504AB"/>
    <w:rsid w:val="00862B3A"/>
    <w:rsid w:val="00AC20C7"/>
    <w:rsid w:val="00B32FEC"/>
    <w:rsid w:val="00C15217"/>
    <w:rsid w:val="00C37446"/>
    <w:rsid w:val="00CD23EF"/>
    <w:rsid w:val="00D10E34"/>
    <w:rsid w:val="00D307FB"/>
    <w:rsid w:val="00D424D2"/>
    <w:rsid w:val="00D50CD8"/>
    <w:rsid w:val="00E25B36"/>
    <w:rsid w:val="00E80F92"/>
    <w:rsid w:val="00EC5900"/>
    <w:rsid w:val="00F2764F"/>
    <w:rsid w:val="00FC3F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C2AD"/>
  <w15:chartTrackingRefBased/>
  <w15:docId w15:val="{79DB4CE1-066B-43DB-AF41-88B539CA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46"/>
  </w:style>
  <w:style w:type="paragraph" w:styleId="Ttulo2">
    <w:name w:val="heading 2"/>
    <w:basedOn w:val="Normal"/>
    <w:link w:val="Ttulo2Car"/>
    <w:uiPriority w:val="9"/>
    <w:qFormat/>
    <w:rsid w:val="0075233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39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178CC"/>
    <w:rPr>
      <w:b/>
      <w:bCs/>
    </w:rPr>
  </w:style>
  <w:style w:type="character" w:styleId="Hipervnculo">
    <w:name w:val="Hyperlink"/>
    <w:basedOn w:val="Fuentedeprrafopredeter"/>
    <w:uiPriority w:val="99"/>
    <w:semiHidden/>
    <w:unhideWhenUsed/>
    <w:rsid w:val="006178CC"/>
    <w:rPr>
      <w:color w:val="0000FF"/>
      <w:u w:val="single"/>
    </w:rPr>
  </w:style>
  <w:style w:type="character" w:customStyle="1" w:styleId="Ttulo2Car">
    <w:name w:val="Título 2 Car"/>
    <w:basedOn w:val="Fuentedeprrafopredeter"/>
    <w:link w:val="Ttulo2"/>
    <w:uiPriority w:val="9"/>
    <w:rsid w:val="00752333"/>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752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6268">
      <w:bodyDiv w:val="1"/>
      <w:marLeft w:val="0"/>
      <w:marRight w:val="0"/>
      <w:marTop w:val="0"/>
      <w:marBottom w:val="0"/>
      <w:divBdr>
        <w:top w:val="none" w:sz="0" w:space="0" w:color="auto"/>
        <w:left w:val="none" w:sz="0" w:space="0" w:color="auto"/>
        <w:bottom w:val="none" w:sz="0" w:space="0" w:color="auto"/>
        <w:right w:val="none" w:sz="0" w:space="0" w:color="auto"/>
      </w:divBdr>
    </w:div>
    <w:div w:id="1062026600">
      <w:bodyDiv w:val="1"/>
      <w:marLeft w:val="0"/>
      <w:marRight w:val="0"/>
      <w:marTop w:val="0"/>
      <w:marBottom w:val="0"/>
      <w:divBdr>
        <w:top w:val="none" w:sz="0" w:space="0" w:color="auto"/>
        <w:left w:val="none" w:sz="0" w:space="0" w:color="auto"/>
        <w:bottom w:val="none" w:sz="0" w:space="0" w:color="auto"/>
        <w:right w:val="none" w:sz="0" w:space="0" w:color="auto"/>
      </w:divBdr>
    </w:div>
    <w:div w:id="1458987640">
      <w:bodyDiv w:val="1"/>
      <w:marLeft w:val="0"/>
      <w:marRight w:val="0"/>
      <w:marTop w:val="0"/>
      <w:marBottom w:val="0"/>
      <w:divBdr>
        <w:top w:val="none" w:sz="0" w:space="0" w:color="auto"/>
        <w:left w:val="none" w:sz="0" w:space="0" w:color="auto"/>
        <w:bottom w:val="none" w:sz="0" w:space="0" w:color="auto"/>
        <w:right w:val="none" w:sz="0" w:space="0" w:color="auto"/>
      </w:divBdr>
      <w:divsChild>
        <w:div w:id="430245597">
          <w:marLeft w:val="0"/>
          <w:marRight w:val="0"/>
          <w:marTop w:val="120"/>
          <w:marBottom w:val="120"/>
          <w:divBdr>
            <w:top w:val="none" w:sz="0" w:space="0" w:color="auto"/>
            <w:left w:val="none" w:sz="0" w:space="0" w:color="auto"/>
            <w:bottom w:val="none" w:sz="0" w:space="0" w:color="auto"/>
            <w:right w:val="none" w:sz="0" w:space="0" w:color="auto"/>
          </w:divBdr>
        </w:div>
        <w:div w:id="1611276405">
          <w:marLeft w:val="0"/>
          <w:marRight w:val="0"/>
          <w:marTop w:val="120"/>
          <w:marBottom w:val="120"/>
          <w:divBdr>
            <w:top w:val="none" w:sz="0" w:space="0" w:color="auto"/>
            <w:left w:val="none" w:sz="0" w:space="0" w:color="auto"/>
            <w:bottom w:val="none" w:sz="0" w:space="0" w:color="auto"/>
            <w:right w:val="none" w:sz="0" w:space="0" w:color="auto"/>
          </w:divBdr>
        </w:div>
        <w:div w:id="1180118774">
          <w:marLeft w:val="0"/>
          <w:marRight w:val="0"/>
          <w:marTop w:val="120"/>
          <w:marBottom w:val="120"/>
          <w:divBdr>
            <w:top w:val="none" w:sz="0" w:space="0" w:color="auto"/>
            <w:left w:val="none" w:sz="0" w:space="0" w:color="auto"/>
            <w:bottom w:val="none" w:sz="0" w:space="0" w:color="auto"/>
            <w:right w:val="none" w:sz="0" w:space="0" w:color="auto"/>
          </w:divBdr>
        </w:div>
        <w:div w:id="427889404">
          <w:marLeft w:val="0"/>
          <w:marRight w:val="0"/>
          <w:marTop w:val="120"/>
          <w:marBottom w:val="120"/>
          <w:divBdr>
            <w:top w:val="none" w:sz="0" w:space="0" w:color="auto"/>
            <w:left w:val="none" w:sz="0" w:space="0" w:color="auto"/>
            <w:bottom w:val="none" w:sz="0" w:space="0" w:color="auto"/>
            <w:right w:val="none" w:sz="0" w:space="0" w:color="auto"/>
          </w:divBdr>
        </w:div>
        <w:div w:id="1406495800">
          <w:marLeft w:val="0"/>
          <w:marRight w:val="0"/>
          <w:marTop w:val="120"/>
          <w:marBottom w:val="120"/>
          <w:divBdr>
            <w:top w:val="none" w:sz="0" w:space="0" w:color="auto"/>
            <w:left w:val="none" w:sz="0" w:space="0" w:color="auto"/>
            <w:bottom w:val="none" w:sz="0" w:space="0" w:color="auto"/>
            <w:right w:val="none" w:sz="0" w:space="0" w:color="auto"/>
          </w:divBdr>
        </w:div>
        <w:div w:id="1272514825">
          <w:marLeft w:val="0"/>
          <w:marRight w:val="0"/>
          <w:marTop w:val="120"/>
          <w:marBottom w:val="120"/>
          <w:divBdr>
            <w:top w:val="none" w:sz="0" w:space="0" w:color="auto"/>
            <w:left w:val="none" w:sz="0" w:space="0" w:color="auto"/>
            <w:bottom w:val="none" w:sz="0" w:space="0" w:color="auto"/>
            <w:right w:val="none" w:sz="0" w:space="0" w:color="auto"/>
          </w:divBdr>
        </w:div>
        <w:div w:id="848643899">
          <w:marLeft w:val="0"/>
          <w:marRight w:val="0"/>
          <w:marTop w:val="120"/>
          <w:marBottom w:val="120"/>
          <w:divBdr>
            <w:top w:val="none" w:sz="0" w:space="0" w:color="auto"/>
            <w:left w:val="none" w:sz="0" w:space="0" w:color="auto"/>
            <w:bottom w:val="none" w:sz="0" w:space="0" w:color="auto"/>
            <w:right w:val="none" w:sz="0" w:space="0" w:color="auto"/>
          </w:divBdr>
        </w:div>
        <w:div w:id="1036586215">
          <w:marLeft w:val="0"/>
          <w:marRight w:val="0"/>
          <w:marTop w:val="120"/>
          <w:marBottom w:val="120"/>
          <w:divBdr>
            <w:top w:val="none" w:sz="0" w:space="0" w:color="auto"/>
            <w:left w:val="none" w:sz="0" w:space="0" w:color="auto"/>
            <w:bottom w:val="none" w:sz="0" w:space="0" w:color="auto"/>
            <w:right w:val="none" w:sz="0" w:space="0" w:color="auto"/>
          </w:divBdr>
        </w:div>
        <w:div w:id="161432748">
          <w:marLeft w:val="0"/>
          <w:marRight w:val="0"/>
          <w:marTop w:val="120"/>
          <w:marBottom w:val="120"/>
          <w:divBdr>
            <w:top w:val="none" w:sz="0" w:space="0" w:color="auto"/>
            <w:left w:val="none" w:sz="0" w:space="0" w:color="auto"/>
            <w:bottom w:val="none" w:sz="0" w:space="0" w:color="auto"/>
            <w:right w:val="none" w:sz="0" w:space="0" w:color="auto"/>
          </w:divBdr>
        </w:div>
        <w:div w:id="680282254">
          <w:marLeft w:val="0"/>
          <w:marRight w:val="0"/>
          <w:marTop w:val="120"/>
          <w:marBottom w:val="120"/>
          <w:divBdr>
            <w:top w:val="none" w:sz="0" w:space="0" w:color="auto"/>
            <w:left w:val="none" w:sz="0" w:space="0" w:color="auto"/>
            <w:bottom w:val="none" w:sz="0" w:space="0" w:color="auto"/>
            <w:right w:val="none" w:sz="0" w:space="0" w:color="auto"/>
          </w:divBdr>
        </w:div>
        <w:div w:id="2100708102">
          <w:marLeft w:val="0"/>
          <w:marRight w:val="0"/>
          <w:marTop w:val="120"/>
          <w:marBottom w:val="120"/>
          <w:divBdr>
            <w:top w:val="none" w:sz="0" w:space="0" w:color="auto"/>
            <w:left w:val="none" w:sz="0" w:space="0" w:color="auto"/>
            <w:bottom w:val="none" w:sz="0" w:space="0" w:color="auto"/>
            <w:right w:val="none" w:sz="0" w:space="0" w:color="auto"/>
          </w:divBdr>
        </w:div>
        <w:div w:id="1617368162">
          <w:marLeft w:val="0"/>
          <w:marRight w:val="0"/>
          <w:marTop w:val="120"/>
          <w:marBottom w:val="120"/>
          <w:divBdr>
            <w:top w:val="none" w:sz="0" w:space="0" w:color="auto"/>
            <w:left w:val="none" w:sz="0" w:space="0" w:color="auto"/>
            <w:bottom w:val="none" w:sz="0" w:space="0" w:color="auto"/>
            <w:right w:val="none" w:sz="0" w:space="0" w:color="auto"/>
          </w:divBdr>
        </w:div>
        <w:div w:id="49501633">
          <w:marLeft w:val="0"/>
          <w:marRight w:val="0"/>
          <w:marTop w:val="120"/>
          <w:marBottom w:val="120"/>
          <w:divBdr>
            <w:top w:val="none" w:sz="0" w:space="0" w:color="auto"/>
            <w:left w:val="none" w:sz="0" w:space="0" w:color="auto"/>
            <w:bottom w:val="none" w:sz="0" w:space="0" w:color="auto"/>
            <w:right w:val="none" w:sz="0" w:space="0" w:color="auto"/>
          </w:divBdr>
        </w:div>
        <w:div w:id="1867136418">
          <w:marLeft w:val="0"/>
          <w:marRight w:val="0"/>
          <w:marTop w:val="120"/>
          <w:marBottom w:val="120"/>
          <w:divBdr>
            <w:top w:val="none" w:sz="0" w:space="0" w:color="auto"/>
            <w:left w:val="none" w:sz="0" w:space="0" w:color="auto"/>
            <w:bottom w:val="none" w:sz="0" w:space="0" w:color="auto"/>
            <w:right w:val="none" w:sz="0" w:space="0" w:color="auto"/>
          </w:divBdr>
        </w:div>
        <w:div w:id="302782107">
          <w:marLeft w:val="0"/>
          <w:marRight w:val="0"/>
          <w:marTop w:val="120"/>
          <w:marBottom w:val="120"/>
          <w:divBdr>
            <w:top w:val="none" w:sz="0" w:space="0" w:color="auto"/>
            <w:left w:val="none" w:sz="0" w:space="0" w:color="auto"/>
            <w:bottom w:val="none" w:sz="0" w:space="0" w:color="auto"/>
            <w:right w:val="none" w:sz="0" w:space="0" w:color="auto"/>
          </w:divBdr>
        </w:div>
      </w:divsChild>
    </w:div>
    <w:div w:id="1576091112">
      <w:bodyDiv w:val="1"/>
      <w:marLeft w:val="0"/>
      <w:marRight w:val="0"/>
      <w:marTop w:val="0"/>
      <w:marBottom w:val="0"/>
      <w:divBdr>
        <w:top w:val="none" w:sz="0" w:space="0" w:color="auto"/>
        <w:left w:val="none" w:sz="0" w:space="0" w:color="auto"/>
        <w:bottom w:val="none" w:sz="0" w:space="0" w:color="auto"/>
        <w:right w:val="none" w:sz="0" w:space="0" w:color="auto"/>
      </w:divBdr>
    </w:div>
    <w:div w:id="1764103716">
      <w:bodyDiv w:val="1"/>
      <w:marLeft w:val="0"/>
      <w:marRight w:val="0"/>
      <w:marTop w:val="0"/>
      <w:marBottom w:val="0"/>
      <w:divBdr>
        <w:top w:val="none" w:sz="0" w:space="0" w:color="auto"/>
        <w:left w:val="none" w:sz="0" w:space="0" w:color="auto"/>
        <w:bottom w:val="none" w:sz="0" w:space="0" w:color="auto"/>
        <w:right w:val="none" w:sz="0" w:space="0" w:color="auto"/>
      </w:divBdr>
      <w:divsChild>
        <w:div w:id="2018388253">
          <w:marLeft w:val="0"/>
          <w:marRight w:val="0"/>
          <w:marTop w:val="120"/>
          <w:marBottom w:val="120"/>
          <w:divBdr>
            <w:top w:val="none" w:sz="0" w:space="0" w:color="auto"/>
            <w:left w:val="none" w:sz="0" w:space="0" w:color="auto"/>
            <w:bottom w:val="none" w:sz="0" w:space="0" w:color="auto"/>
            <w:right w:val="none" w:sz="0" w:space="0" w:color="auto"/>
          </w:divBdr>
        </w:div>
        <w:div w:id="1339694902">
          <w:marLeft w:val="0"/>
          <w:marRight w:val="0"/>
          <w:marTop w:val="120"/>
          <w:marBottom w:val="120"/>
          <w:divBdr>
            <w:top w:val="none" w:sz="0" w:space="0" w:color="auto"/>
            <w:left w:val="none" w:sz="0" w:space="0" w:color="auto"/>
            <w:bottom w:val="none" w:sz="0" w:space="0" w:color="auto"/>
            <w:right w:val="none" w:sz="0" w:space="0" w:color="auto"/>
          </w:divBdr>
        </w:div>
        <w:div w:id="1800565753">
          <w:marLeft w:val="0"/>
          <w:marRight w:val="0"/>
          <w:marTop w:val="120"/>
          <w:marBottom w:val="120"/>
          <w:divBdr>
            <w:top w:val="none" w:sz="0" w:space="0" w:color="auto"/>
            <w:left w:val="none" w:sz="0" w:space="0" w:color="auto"/>
            <w:bottom w:val="none" w:sz="0" w:space="0" w:color="auto"/>
            <w:right w:val="none" w:sz="0" w:space="0" w:color="auto"/>
          </w:divBdr>
        </w:div>
        <w:div w:id="1400057694">
          <w:marLeft w:val="0"/>
          <w:marRight w:val="0"/>
          <w:marTop w:val="120"/>
          <w:marBottom w:val="120"/>
          <w:divBdr>
            <w:top w:val="none" w:sz="0" w:space="0" w:color="auto"/>
            <w:left w:val="none" w:sz="0" w:space="0" w:color="auto"/>
            <w:bottom w:val="none" w:sz="0" w:space="0" w:color="auto"/>
            <w:right w:val="none" w:sz="0" w:space="0" w:color="auto"/>
          </w:divBdr>
        </w:div>
        <w:div w:id="1186555342">
          <w:marLeft w:val="0"/>
          <w:marRight w:val="0"/>
          <w:marTop w:val="120"/>
          <w:marBottom w:val="120"/>
          <w:divBdr>
            <w:top w:val="none" w:sz="0" w:space="0" w:color="auto"/>
            <w:left w:val="none" w:sz="0" w:space="0" w:color="auto"/>
            <w:bottom w:val="none" w:sz="0" w:space="0" w:color="auto"/>
            <w:right w:val="none" w:sz="0" w:space="0" w:color="auto"/>
          </w:divBdr>
        </w:div>
        <w:div w:id="813182742">
          <w:marLeft w:val="0"/>
          <w:marRight w:val="0"/>
          <w:marTop w:val="0"/>
          <w:marBottom w:val="0"/>
          <w:divBdr>
            <w:top w:val="none" w:sz="0" w:space="0" w:color="auto"/>
            <w:left w:val="none" w:sz="0" w:space="0" w:color="auto"/>
            <w:bottom w:val="none" w:sz="0" w:space="0" w:color="auto"/>
            <w:right w:val="none" w:sz="0" w:space="0" w:color="auto"/>
          </w:divBdr>
        </w:div>
        <w:div w:id="42297805">
          <w:marLeft w:val="0"/>
          <w:marRight w:val="0"/>
          <w:marTop w:val="0"/>
          <w:marBottom w:val="0"/>
          <w:divBdr>
            <w:top w:val="none" w:sz="0" w:space="0" w:color="auto"/>
            <w:left w:val="none" w:sz="0" w:space="0" w:color="auto"/>
            <w:bottom w:val="none" w:sz="0" w:space="0" w:color="auto"/>
            <w:right w:val="none" w:sz="0" w:space="0" w:color="auto"/>
          </w:divBdr>
        </w:div>
        <w:div w:id="2085637951">
          <w:marLeft w:val="0"/>
          <w:marRight w:val="0"/>
          <w:marTop w:val="0"/>
          <w:marBottom w:val="0"/>
          <w:divBdr>
            <w:top w:val="none" w:sz="0" w:space="0" w:color="auto"/>
            <w:left w:val="none" w:sz="0" w:space="0" w:color="auto"/>
            <w:bottom w:val="none" w:sz="0" w:space="0" w:color="auto"/>
            <w:right w:val="none" w:sz="0" w:space="0" w:color="auto"/>
          </w:divBdr>
        </w:div>
        <w:div w:id="1005480831">
          <w:marLeft w:val="0"/>
          <w:marRight w:val="0"/>
          <w:marTop w:val="0"/>
          <w:marBottom w:val="0"/>
          <w:divBdr>
            <w:top w:val="none" w:sz="0" w:space="0" w:color="auto"/>
            <w:left w:val="none" w:sz="0" w:space="0" w:color="auto"/>
            <w:bottom w:val="none" w:sz="0" w:space="0" w:color="auto"/>
            <w:right w:val="none" w:sz="0" w:space="0" w:color="auto"/>
          </w:divBdr>
        </w:div>
        <w:div w:id="136730068">
          <w:marLeft w:val="0"/>
          <w:marRight w:val="0"/>
          <w:marTop w:val="0"/>
          <w:marBottom w:val="0"/>
          <w:divBdr>
            <w:top w:val="none" w:sz="0" w:space="0" w:color="auto"/>
            <w:left w:val="none" w:sz="0" w:space="0" w:color="auto"/>
            <w:bottom w:val="none" w:sz="0" w:space="0" w:color="auto"/>
            <w:right w:val="none" w:sz="0" w:space="0" w:color="auto"/>
          </w:divBdr>
        </w:div>
        <w:div w:id="1098596932">
          <w:marLeft w:val="0"/>
          <w:marRight w:val="0"/>
          <w:marTop w:val="0"/>
          <w:marBottom w:val="0"/>
          <w:divBdr>
            <w:top w:val="none" w:sz="0" w:space="0" w:color="auto"/>
            <w:left w:val="none" w:sz="0" w:space="0" w:color="auto"/>
            <w:bottom w:val="none" w:sz="0" w:space="0" w:color="auto"/>
            <w:right w:val="none" w:sz="0" w:space="0" w:color="auto"/>
          </w:divBdr>
        </w:div>
        <w:div w:id="1359237896">
          <w:marLeft w:val="0"/>
          <w:marRight w:val="0"/>
          <w:marTop w:val="0"/>
          <w:marBottom w:val="0"/>
          <w:divBdr>
            <w:top w:val="none" w:sz="0" w:space="0" w:color="auto"/>
            <w:left w:val="none" w:sz="0" w:space="0" w:color="auto"/>
            <w:bottom w:val="none" w:sz="0" w:space="0" w:color="auto"/>
            <w:right w:val="none" w:sz="0" w:space="0" w:color="auto"/>
          </w:divBdr>
        </w:div>
        <w:div w:id="1939678137">
          <w:marLeft w:val="0"/>
          <w:marRight w:val="0"/>
          <w:marTop w:val="0"/>
          <w:marBottom w:val="0"/>
          <w:divBdr>
            <w:top w:val="none" w:sz="0" w:space="0" w:color="auto"/>
            <w:left w:val="none" w:sz="0" w:space="0" w:color="auto"/>
            <w:bottom w:val="none" w:sz="0" w:space="0" w:color="auto"/>
            <w:right w:val="none" w:sz="0" w:space="0" w:color="auto"/>
          </w:divBdr>
        </w:div>
        <w:div w:id="248127046">
          <w:marLeft w:val="0"/>
          <w:marRight w:val="0"/>
          <w:marTop w:val="120"/>
          <w:marBottom w:val="120"/>
          <w:divBdr>
            <w:top w:val="none" w:sz="0" w:space="0" w:color="auto"/>
            <w:left w:val="none" w:sz="0" w:space="0" w:color="auto"/>
            <w:bottom w:val="none" w:sz="0" w:space="0" w:color="auto"/>
            <w:right w:val="none" w:sz="0" w:space="0" w:color="auto"/>
          </w:divBdr>
        </w:div>
        <w:div w:id="1813448775">
          <w:marLeft w:val="0"/>
          <w:marRight w:val="0"/>
          <w:marTop w:val="120"/>
          <w:marBottom w:val="120"/>
          <w:divBdr>
            <w:top w:val="none" w:sz="0" w:space="0" w:color="auto"/>
            <w:left w:val="none" w:sz="0" w:space="0" w:color="auto"/>
            <w:bottom w:val="none" w:sz="0" w:space="0" w:color="auto"/>
            <w:right w:val="none" w:sz="0" w:space="0" w:color="auto"/>
          </w:divBdr>
        </w:div>
        <w:div w:id="342903572">
          <w:marLeft w:val="0"/>
          <w:marRight w:val="0"/>
          <w:marTop w:val="120"/>
          <w:marBottom w:val="120"/>
          <w:divBdr>
            <w:top w:val="none" w:sz="0" w:space="0" w:color="auto"/>
            <w:left w:val="none" w:sz="0" w:space="0" w:color="auto"/>
            <w:bottom w:val="none" w:sz="0" w:space="0" w:color="auto"/>
            <w:right w:val="none" w:sz="0" w:space="0" w:color="auto"/>
          </w:divBdr>
        </w:div>
      </w:divsChild>
    </w:div>
    <w:div w:id="203078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18" Type="http://schemas.openxmlformats.org/officeDocument/2006/relationships/image" Target="media/image8.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4.bp.blogspot.com/-VKCXtTcXgmM/Vz51P0DYdQI/AAAAAAAAACo/zWWKYDgp9vA7G6YNjc3tp5MeImix211xQCLcB/s1600/6.jpg" TargetMode="External"/><Relationship Id="rId7" Type="http://schemas.openxmlformats.org/officeDocument/2006/relationships/image" Target="media/image3.jpeg"/><Relationship Id="rId12" Type="http://schemas.openxmlformats.org/officeDocument/2006/relationships/hyperlink" Target="https://www.premiumusb.com/blog/whats-inside-a-usb-drive" TargetMode="External"/><Relationship Id="rId17" Type="http://schemas.openxmlformats.org/officeDocument/2006/relationships/hyperlink" Target="https://3.bp.blogspot.com/-mO1HHIsjMaI/Vz50cIkq_YI/AAAAAAAAACc/EaH0O5tTchIHtyJGf4M2ZN6pbhULxsU3ACLcB/s1600/3.png" TargetMode="External"/><Relationship Id="rId25" Type="http://schemas.openxmlformats.org/officeDocument/2006/relationships/hyperlink" Target="https://es.wikipedia.org/wiki/IBM_Personal_System/2"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hyperlink" Target="https://2.bp.blogspot.com/-pJtYbpvJvHY/Vz5zFUO-LTI/AAAAAAAAACQ/fcOrYdDiyZsp2vmHN5i_WsemD4zlrqXPgCLcB/s1600/1.jpg" TargetMode="External"/><Relationship Id="rId23" Type="http://schemas.openxmlformats.org/officeDocument/2006/relationships/hyperlink" Target="https://2.bp.blogspot.com/-kTMFaAYgmTQ/Vz53RRN9jtI/AAAAAAAAAC4/hHfcEEhbSw4QI-p3P4EUJ1LCM71PpH8WQCLcB/s1600/7.png" TargetMode="External"/><Relationship Id="rId28" Type="http://schemas.openxmlformats.org/officeDocument/2006/relationships/theme" Target="theme/theme1.xml"/><Relationship Id="rId10" Type="http://schemas.openxmlformats.org/officeDocument/2006/relationships/hyperlink" Target="https://www.areatecnologia.com/elementos-placa-base.htm" TargetMode="External"/><Relationship Id="rId19" Type="http://schemas.openxmlformats.org/officeDocument/2006/relationships/hyperlink" Target="https://4.bp.blogspot.com/-2eiTGaBNg-8/Vz50i9KMPHI/AAAAAAAAACg/Tt8bOPOM-0EzmN6wsJkVR2cXTnCqMdRYwCLcB/s1600/5.jpg" TargetMode="External"/><Relationship Id="rId4" Type="http://schemas.openxmlformats.org/officeDocument/2006/relationships/webSettings" Target="webSettings.xml"/><Relationship Id="rId9" Type="http://schemas.openxmlformats.org/officeDocument/2006/relationships/hyperlink" Target="https://www.areatecnologia.com/informatica/perifericos.html" TargetMode="External"/><Relationship Id="rId14" Type="http://schemas.openxmlformats.org/officeDocument/2006/relationships/hyperlink" Target="https://www.usbpersonalizado.es/pendrives-personalizados/memorias-usb-promocionales-giratorias/techmate.html" TargetMode="External"/><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2005</Words>
  <Characters>11030</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Zamora Eduardo</dc:creator>
  <cp:keywords/>
  <dc:description/>
  <cp:lastModifiedBy>Rodriguez Zamora Eduardo</cp:lastModifiedBy>
  <cp:revision>40</cp:revision>
  <dcterms:created xsi:type="dcterms:W3CDTF">2022-12-03T23:15:00Z</dcterms:created>
  <dcterms:modified xsi:type="dcterms:W3CDTF">2022-12-04T02:23:00Z</dcterms:modified>
</cp:coreProperties>
</file>