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5637" w:rsidP="7354DD7D" w:rsidRDefault="005E5637" w14:paraId="065B6E90" w14:textId="6D67B689">
      <w:pPr>
        <w:pStyle w:val="ListParagraph"/>
        <w:numPr>
          <w:ilvl w:val="0"/>
          <w:numId w:val="1"/>
        </w:numPr>
        <w:spacing w:after="160" w:afterAutospacing="off" w:line="257" w:lineRule="auto"/>
        <w:ind w:right="-20"/>
        <w:rPr>
          <w:noProof w:val="0"/>
          <w:lang w:val="pt-BR"/>
        </w:rPr>
      </w:pPr>
      <w:r w:rsidRPr="7354DD7D" w:rsidR="0BC8E4A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Ser relevante: </w:t>
      </w:r>
      <w:r w:rsidRPr="7354DD7D" w:rsidR="0BC8E4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É relevante, pois impacta diretamente na </w:t>
      </w:r>
      <w:r w:rsidRPr="7354DD7D" w:rsidR="0BC8E4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economia</w:t>
      </w:r>
      <w:r w:rsidRPr="7354DD7D" w:rsidR="0BC8E4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de dinheiro dos contratantes da empresa que a possui por analisar se o envio está abaixo da capacidade e alertar para que sejam enviados mais itens, assim, economizando mais dinheiro.</w:t>
      </w:r>
      <w:r w:rsidRPr="7354DD7D" w:rsidR="7E9D5D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7354DD7D" w:rsidR="76946B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Comprovação: </w:t>
      </w:r>
      <w:r w:rsidRPr="7354DD7D" w:rsidR="1463AD2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u w:val="none"/>
          <w:lang w:val="pt-BR"/>
        </w:rPr>
        <w:t xml:space="preserve">“A </w:t>
      </w:r>
      <w:r w:rsidRPr="7354DD7D" w:rsidR="1463AD2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u w:val="none"/>
          <w:lang w:val="pt-BR"/>
        </w:rPr>
        <w:t>Welch</w:t>
      </w:r>
      <w:r w:rsidRPr="7354DD7D" w:rsidR="1463AD2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u w:val="none"/>
          <w:lang w:val="pt-BR"/>
        </w:rPr>
        <w:t xml:space="preserve"> gasta mais de US$ 50 milhões por ano em despesas de transporte, e os recur</w:t>
      </w:r>
      <w:r w:rsidRPr="7354DD7D" w:rsidR="1463AD2E">
        <w:rPr>
          <w:i w:val="1"/>
          <w:iCs w:val="1"/>
          <w:noProof w:val="0"/>
          <w:u w:val="none"/>
          <w:lang w:val="pt-BR"/>
        </w:rPr>
        <w:t>sos</w:t>
      </w:r>
      <w:r w:rsidRPr="7354DD7D" w:rsidR="1463AD2E">
        <w:rPr>
          <w:i w:val="1"/>
          <w:iCs w:val="1"/>
          <w:noProof w:val="0"/>
          <w:u w:val="none"/>
          <w:lang w:val="pt-BR"/>
        </w:rPr>
        <w:t xml:space="preserve"> de relatório e aplicação de inteligência de negócios da Oco tornaram-se decisivos em curto </w:t>
      </w:r>
      <w:r w:rsidRPr="7354DD7D" w:rsidR="1463AD2E">
        <w:rPr>
          <w:i w:val="1"/>
          <w:iCs w:val="1"/>
          <w:noProof w:val="0"/>
          <w:u w:val="none"/>
          <w:lang w:val="pt-BR"/>
        </w:rPr>
        <w:t>período de tempo</w:t>
      </w:r>
      <w:r w:rsidRPr="7354DD7D" w:rsidR="1463AD2E">
        <w:rPr>
          <w:i w:val="1"/>
          <w:iCs w:val="1"/>
          <w:noProof w:val="0"/>
          <w:u w:val="none"/>
          <w:lang w:val="pt-BR"/>
        </w:rPr>
        <w:t xml:space="preserve">. “Literalmente não podemos mais viver sem saber dessas coisas”, diz </w:t>
      </w:r>
      <w:r w:rsidRPr="7354DD7D" w:rsidR="1463AD2E">
        <w:rPr>
          <w:i w:val="1"/>
          <w:iCs w:val="1"/>
          <w:noProof w:val="0"/>
          <w:u w:val="none"/>
          <w:lang w:val="pt-BR"/>
        </w:rPr>
        <w:t>Coyne</w:t>
      </w:r>
      <w:r w:rsidRPr="7354DD7D" w:rsidR="1463AD2E">
        <w:rPr>
          <w:i w:val="1"/>
          <w:iCs w:val="1"/>
          <w:noProof w:val="0"/>
          <w:u w:val="none"/>
          <w:lang w:val="pt-BR"/>
        </w:rPr>
        <w:t>”</w:t>
      </w:r>
    </w:p>
    <w:p w:rsidR="005E5637" w:rsidP="7354DD7D" w:rsidRDefault="005E5637" w14:paraId="725CDFF8" w14:textId="7791BF3D">
      <w:pPr>
        <w:pStyle w:val="ListParagraph"/>
        <w:numPr>
          <w:ilvl w:val="0"/>
          <w:numId w:val="1"/>
        </w:numPr>
        <w:spacing w:after="160" w:afterAutospacing="off" w:line="257" w:lineRule="auto"/>
        <w:ind w:right="-20"/>
        <w:rPr>
          <w:i w:val="1"/>
          <w:iCs w:val="1"/>
          <w:noProof w:val="0"/>
          <w:lang w:val="pt-BR"/>
        </w:rPr>
      </w:pPr>
      <w:r w:rsidRPr="7354DD7D" w:rsidR="0341F8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Ser econômica:</w:t>
      </w:r>
      <w:r w:rsidRPr="7354DD7D" w:rsidR="0341F88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É custo x benefício</w:t>
      </w:r>
      <w:r w:rsidRPr="7354DD7D" w:rsidR="5151DFE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7354DD7D" w:rsidR="4BA3C333">
        <w:rPr>
          <w:rFonts w:ascii="Calibri" w:hAnsi="Calibri" w:eastAsia="Calibri" w:cs="Calibri"/>
          <w:noProof w:val="0"/>
          <w:sz w:val="22"/>
          <w:szCs w:val="22"/>
          <w:lang w:val="pt-BR"/>
        </w:rPr>
        <w:t>pois a ferramenta traz um número estável de caminhões para a empresa, o que os faz economizar.</w:t>
      </w:r>
      <w:r w:rsidRPr="7354DD7D" w:rsidR="6277F54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Comprovação: </w:t>
      </w:r>
      <w:r w:rsidRPr="7354DD7D" w:rsidR="030F8D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“</w:t>
      </w:r>
      <w:r w:rsidRPr="7354DD7D" w:rsidR="29BA85D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Agora, o novo sistema ajuda a </w:t>
      </w:r>
      <w:r w:rsidRPr="7354DD7D" w:rsidR="29BA85D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Welch's</w:t>
      </w:r>
      <w:r w:rsidRPr="7354DD7D" w:rsidR="29BA85D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 a melhor distribuir suas entregas diárias, já que usa </w:t>
      </w:r>
      <w:r w:rsidRPr="7354DD7D" w:rsidR="29BA85DB">
        <w:rPr>
          <w:i w:val="1"/>
          <w:iCs w:val="1"/>
          <w:noProof w:val="0"/>
          <w:lang w:val="pt-BR"/>
        </w:rPr>
        <w:t xml:space="preserve">aproximadamente o mesmo número de caminhões, sem a necessidade de contratação de sete caminhões na segunda-feira, cinco na terça, oito na quarta, e assim por diante. Como utiliza um número estável de caminhões diariamente, a empresa economiza </w:t>
      </w:r>
      <w:r w:rsidRPr="7354DD7D" w:rsidR="15BF1EE1">
        <w:rPr>
          <w:i w:val="1"/>
          <w:iCs w:val="1"/>
          <w:noProof w:val="0"/>
          <w:lang w:val="pt-BR"/>
        </w:rPr>
        <w:t>combustível</w:t>
      </w:r>
      <w:r w:rsidRPr="7354DD7D" w:rsidR="29BA85DB">
        <w:rPr>
          <w:i w:val="1"/>
          <w:iCs w:val="1"/>
          <w:noProof w:val="0"/>
          <w:lang w:val="pt-BR"/>
        </w:rPr>
        <w:t xml:space="preserve">, “já que a capacidade não oscila”, diz </w:t>
      </w:r>
      <w:r w:rsidRPr="7354DD7D" w:rsidR="29BA85DB">
        <w:rPr>
          <w:i w:val="1"/>
          <w:iCs w:val="1"/>
          <w:noProof w:val="0"/>
          <w:lang w:val="pt-BR"/>
        </w:rPr>
        <w:t>Copacino</w:t>
      </w:r>
      <w:r w:rsidRPr="7354DD7D" w:rsidR="29BA85DB">
        <w:rPr>
          <w:i w:val="1"/>
          <w:iCs w:val="1"/>
          <w:noProof w:val="0"/>
          <w:lang w:val="pt-BR"/>
        </w:rPr>
        <w:t>.</w:t>
      </w:r>
      <w:r w:rsidRPr="7354DD7D" w:rsidR="78611757">
        <w:rPr>
          <w:i w:val="1"/>
          <w:iCs w:val="1"/>
          <w:noProof w:val="0"/>
          <w:lang w:val="pt-BR"/>
        </w:rPr>
        <w:t>”</w:t>
      </w:r>
    </w:p>
    <w:p w:rsidR="43C6625C" w:rsidP="7354DD7D" w:rsidRDefault="43C6625C" w14:paraId="1E021DC2" w14:textId="2EB13980">
      <w:pPr>
        <w:pStyle w:val="ListParagraph"/>
        <w:numPr>
          <w:ilvl w:val="0"/>
          <w:numId w:val="1"/>
        </w:numPr>
        <w:spacing w:after="160" w:afterAutospacing="off" w:line="257" w:lineRule="auto"/>
        <w:ind w:right="-20"/>
        <w:rPr>
          <w:i w:val="1"/>
          <w:iCs w:val="1"/>
          <w:noProof w:val="0"/>
          <w:lang w:val="pt-BR"/>
        </w:rPr>
      </w:pPr>
      <w:r w:rsidRPr="7354DD7D" w:rsidR="43C6625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Ser completa: </w:t>
      </w:r>
      <w:r w:rsidRPr="7354DD7D" w:rsidR="43C6625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Captura todos os fatores importantes, </w:t>
      </w:r>
      <w:r w:rsidRPr="7354DD7D" w:rsidR="6F60E5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devido a análise de dados dentre eles os pedidos dos clientes</w:t>
      </w:r>
      <w:r w:rsidRPr="7354DD7D" w:rsidR="163F670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recebidos de cada remessa feita e todos os dados de cada nota de frete que são pagas.</w:t>
      </w:r>
      <w:r w:rsidRPr="7354DD7D" w:rsidR="3C6A16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7354DD7D" w:rsidR="7B32062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Comprovação: </w:t>
      </w:r>
      <w:r w:rsidRPr="7354DD7D" w:rsidR="6518360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BR"/>
        </w:rPr>
        <w:t>“</w:t>
      </w:r>
      <w:r w:rsidRPr="7354DD7D" w:rsidR="7B32062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BR"/>
        </w:rPr>
        <w:t xml:space="preserve">Estamos basicamente capturando cada elemento — desde pedidos de cliente recebidos a </w:t>
      </w:r>
      <w:r w:rsidRPr="7354DD7D" w:rsidR="7B320621">
        <w:rPr>
          <w:i w:val="1"/>
          <w:iCs w:val="1"/>
          <w:noProof w:val="0"/>
          <w:lang w:val="pt-BR"/>
        </w:rPr>
        <w:t>conhecimentos de embarque de cada remessa feita, bem como todos os elementos de dados em cada nota de frete que pagamos</w:t>
      </w:r>
      <w:r w:rsidRPr="7354DD7D" w:rsidR="30D87471">
        <w:rPr>
          <w:i w:val="1"/>
          <w:iCs w:val="1"/>
          <w:noProof w:val="0"/>
          <w:lang w:val="pt-BR"/>
        </w:rPr>
        <w:t>”</w:t>
      </w:r>
    </w:p>
    <w:p w:rsidR="005E5637" w:rsidP="7354DD7D" w:rsidRDefault="005E5637" w14:paraId="1E207724" w14:textId="0F8D1DF2">
      <w:pPr>
        <w:pStyle w:val="ListParagraph"/>
        <w:numPr>
          <w:ilvl w:val="0"/>
          <w:numId w:val="1"/>
        </w:numPr>
        <w:spacing w:after="160" w:afterAutospacing="off" w:line="257" w:lineRule="auto"/>
        <w:ind w:right="-20"/>
        <w:rPr>
          <w:i w:val="1"/>
          <w:iCs w:val="1"/>
          <w:noProof w:val="0"/>
          <w:lang w:val="pt-BR"/>
        </w:rPr>
      </w:pPr>
      <w:r w:rsidRPr="7354DD7D" w:rsidR="633484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Ser simples: </w:t>
      </w:r>
      <w:r w:rsidRPr="7354DD7D" w:rsidR="6334849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É simples, pois não exibe nenhum cálculo mirabolante ou difícil de entender para seus usuários, apenas retorna respostas para tentar faz</w:t>
      </w:r>
      <w:r w:rsidRPr="7354DD7D" w:rsidR="10AF3E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er o cliente poupar dinheiro</w:t>
      </w:r>
      <w:r w:rsidRPr="7354DD7D" w:rsidR="6334849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.</w:t>
      </w:r>
      <w:r w:rsidRPr="7354DD7D" w:rsidR="212261E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Comprovação: </w:t>
      </w:r>
      <w:r w:rsidRPr="7354DD7D" w:rsidR="212261E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BR"/>
        </w:rPr>
        <w:t>“Você está pedindo esta quantidade. Por que não com</w:t>
      </w:r>
      <w:r w:rsidRPr="7354DD7D" w:rsidR="212261E2">
        <w:rPr>
          <w:i w:val="1"/>
          <w:iCs w:val="1"/>
          <w:noProof w:val="0"/>
          <w:lang w:val="pt-BR"/>
        </w:rPr>
        <w:t>pletar a carga com outros produtos de que você precisa? Vai ficar bem mais barato para você”</w:t>
      </w:r>
    </w:p>
    <w:p w:rsidR="48ED8D96" w:rsidP="7354DD7D" w:rsidRDefault="48ED8D96" w14:paraId="3330F858" w14:textId="764FFAEC">
      <w:pPr>
        <w:pStyle w:val="ListParagraph"/>
        <w:numPr>
          <w:ilvl w:val="0"/>
          <w:numId w:val="1"/>
        </w:numPr>
        <w:spacing w:after="160" w:afterAutospacing="off" w:line="257" w:lineRule="auto"/>
        <w:ind w:right="-20"/>
        <w:rPr>
          <w:i w:val="1"/>
          <w:iCs w:val="1"/>
          <w:noProof w:val="0"/>
          <w:lang w:val="pt-BR"/>
        </w:rPr>
      </w:pPr>
      <w:r w:rsidRPr="7354DD7D" w:rsidR="48ED8D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Ser encaminhada: </w:t>
      </w:r>
      <w:r w:rsidRPr="7354DD7D" w:rsidR="48ED8D9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É encaminhada porque logo aos clientes selecionarem seus envios, a inteligência retorna se algum dinheiro poderia ser economizado realizando mais envios.</w:t>
      </w:r>
      <w:r w:rsidRPr="7354DD7D" w:rsidR="5F444D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Comprovação: </w:t>
      </w:r>
      <w:r w:rsidRPr="7354DD7D" w:rsidR="5F444DA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BR"/>
        </w:rPr>
        <w:t>“Você está pedindo esta quantidade. Por que não com</w:t>
      </w:r>
      <w:r w:rsidRPr="7354DD7D" w:rsidR="5F444DAC">
        <w:rPr>
          <w:i w:val="1"/>
          <w:iCs w:val="1"/>
          <w:noProof w:val="0"/>
          <w:lang w:val="pt-BR"/>
        </w:rPr>
        <w:t>pletar a carga com outros produtos de que você precisa? Vai ficar bem mais barato para você”</w:t>
      </w:r>
    </w:p>
    <w:p w:rsidR="13DB6D6E" w:rsidP="0551B59E" w:rsidRDefault="13DB6D6E" w14:paraId="61F27D3B" w14:textId="0A874969">
      <w:pPr>
        <w:pStyle w:val="ListParagraph"/>
        <w:numPr>
          <w:ilvl w:val="0"/>
          <w:numId w:val="1"/>
        </w:numPr>
        <w:spacing w:after="160" w:afterAutospacing="off" w:line="257" w:lineRule="auto"/>
        <w:ind w:right="-2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7354DD7D" w:rsidR="13DB6D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Ser flexível: </w:t>
      </w:r>
      <w:r w:rsidRPr="7354DD7D" w:rsidR="13DB6D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É flexível pois atende a própria empresa, auxiliando a estabilizar o número de caminhões contratados e </w:t>
      </w:r>
      <w:r w:rsidRPr="7354DD7D" w:rsidR="13DB6D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auxilia</w:t>
      </w:r>
      <w:r w:rsidRPr="7354DD7D" w:rsidR="13DB6D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os clientes para realizar seus envios de melhor forma.</w:t>
      </w:r>
      <w:r w:rsidRPr="7354DD7D" w:rsidR="7A7DFCB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Comprovação: </w:t>
      </w:r>
      <w:r w:rsidRPr="7354DD7D" w:rsidR="7A7DFCB3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BR"/>
        </w:rPr>
        <w:t>“</w:t>
      </w:r>
      <w:r w:rsidRPr="7354DD7D" w:rsidR="7A7DFCB3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BR"/>
        </w:rPr>
        <w:t>Como utiliza um número estável de caminhões diariamente, a empresa economiza com</w:t>
      </w:r>
      <w:r w:rsidRPr="7354DD7D" w:rsidR="7A7DFCB3">
        <w:rPr>
          <w:i w:val="1"/>
          <w:iCs w:val="1"/>
          <w:noProof w:val="0"/>
          <w:lang w:val="pt-BR"/>
        </w:rPr>
        <w:t xml:space="preserve">bustível, “já que a capacidade não oscila”, diz </w:t>
      </w:r>
      <w:r w:rsidRPr="7354DD7D" w:rsidR="7A7DFCB3">
        <w:rPr>
          <w:i w:val="1"/>
          <w:iCs w:val="1"/>
          <w:noProof w:val="0"/>
          <w:lang w:val="pt-BR"/>
        </w:rPr>
        <w:t>Copacino</w:t>
      </w:r>
      <w:r w:rsidRPr="7354DD7D" w:rsidR="7A7DFCB3">
        <w:rPr>
          <w:i w:val="1"/>
          <w:iCs w:val="1"/>
          <w:noProof w:val="0"/>
          <w:lang w:val="pt-BR"/>
        </w:rPr>
        <w:t>.</w:t>
      </w:r>
      <w:r w:rsidRPr="7354DD7D" w:rsidR="7A7DFCB3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BR"/>
        </w:rPr>
        <w:t>”</w:t>
      </w:r>
      <w:r w:rsidRPr="7354DD7D" w:rsidR="7A7DFCB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e </w:t>
      </w:r>
      <w:r w:rsidRPr="7354DD7D" w:rsidR="7A7DFCB3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BR"/>
        </w:rPr>
        <w:t>“</w:t>
      </w:r>
      <w:r w:rsidRPr="7354DD7D" w:rsidR="23BD1B3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BR"/>
        </w:rPr>
        <w:t xml:space="preserve">Se você conseguir colocar 2 toneladas a mais </w:t>
      </w:r>
      <w:r w:rsidRPr="7354DD7D" w:rsidR="23BD1B3E">
        <w:rPr>
          <w:i w:val="1"/>
          <w:iCs w:val="1"/>
          <w:noProof w:val="0"/>
          <w:lang w:val="pt-BR"/>
        </w:rPr>
        <w:t>em um carregamento de 18 toneladas, é como conseguir um desconto de 10% nos custos de transporte”</w:t>
      </w:r>
    </w:p>
    <w:sectPr w:rsidR="005E563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a5e9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316D84"/>
    <w:rsid w:val="003B4E0C"/>
    <w:rsid w:val="005E5637"/>
    <w:rsid w:val="01D71E6D"/>
    <w:rsid w:val="030F8DD7"/>
    <w:rsid w:val="0341F88E"/>
    <w:rsid w:val="03B5E53D"/>
    <w:rsid w:val="050EBF2F"/>
    <w:rsid w:val="0551B59E"/>
    <w:rsid w:val="06AA8F90"/>
    <w:rsid w:val="087BF911"/>
    <w:rsid w:val="0BC8E4A8"/>
    <w:rsid w:val="10AF3EC9"/>
    <w:rsid w:val="13DB6D6E"/>
    <w:rsid w:val="1463AD2E"/>
    <w:rsid w:val="15BF1EE1"/>
    <w:rsid w:val="163F670F"/>
    <w:rsid w:val="17663BAA"/>
    <w:rsid w:val="19D6D346"/>
    <w:rsid w:val="1A2A0FB4"/>
    <w:rsid w:val="1D61B076"/>
    <w:rsid w:val="20995138"/>
    <w:rsid w:val="212261E2"/>
    <w:rsid w:val="23BD1B3E"/>
    <w:rsid w:val="29BA85DB"/>
    <w:rsid w:val="2ABBEDBC"/>
    <w:rsid w:val="30D87471"/>
    <w:rsid w:val="32A5AD50"/>
    <w:rsid w:val="3B8DB064"/>
    <w:rsid w:val="3C6A16E5"/>
    <w:rsid w:val="3D2980C5"/>
    <w:rsid w:val="43C6625C"/>
    <w:rsid w:val="4430A2DE"/>
    <w:rsid w:val="4588A0A8"/>
    <w:rsid w:val="467B920B"/>
    <w:rsid w:val="46EF5EC3"/>
    <w:rsid w:val="488B2F24"/>
    <w:rsid w:val="48ED8D96"/>
    <w:rsid w:val="49D713DF"/>
    <w:rsid w:val="4BA3C333"/>
    <w:rsid w:val="4CEAD38F"/>
    <w:rsid w:val="5151DFE7"/>
    <w:rsid w:val="51862775"/>
    <w:rsid w:val="51C90345"/>
    <w:rsid w:val="595BF5AD"/>
    <w:rsid w:val="5F444DAC"/>
    <w:rsid w:val="61316D84"/>
    <w:rsid w:val="6277F546"/>
    <w:rsid w:val="63348499"/>
    <w:rsid w:val="63E37C83"/>
    <w:rsid w:val="6518360C"/>
    <w:rsid w:val="65936766"/>
    <w:rsid w:val="66391E3B"/>
    <w:rsid w:val="68122AD6"/>
    <w:rsid w:val="691E4496"/>
    <w:rsid w:val="6A70FE3A"/>
    <w:rsid w:val="6E816C5A"/>
    <w:rsid w:val="6F60E5EF"/>
    <w:rsid w:val="7354DD7D"/>
    <w:rsid w:val="7417664F"/>
    <w:rsid w:val="74A865B2"/>
    <w:rsid w:val="76946BC5"/>
    <w:rsid w:val="77A08585"/>
    <w:rsid w:val="78303C26"/>
    <w:rsid w:val="78611757"/>
    <w:rsid w:val="79CC0C87"/>
    <w:rsid w:val="7A7DFCB3"/>
    <w:rsid w:val="7B320621"/>
    <w:rsid w:val="7E9D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6D84"/>
  <w15:chartTrackingRefBased/>
  <w15:docId w15:val="{D034FDCB-8AB6-490D-9FAC-B27F8D86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7cce79d47649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Zirbell</dc:creator>
  <keywords/>
  <dc:description/>
  <lastModifiedBy>Eduardo Zirbell</lastModifiedBy>
  <revision>3</revision>
  <dcterms:created xsi:type="dcterms:W3CDTF">2024-02-29T00:31:00.0000000Z</dcterms:created>
  <dcterms:modified xsi:type="dcterms:W3CDTF">2024-02-29T15:57:04.2892679Z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28577e-0e52-49e2-b52e-02bb75ccb8f1_Enabled">
    <vt:lpwstr>true</vt:lpwstr>
  </property>
  <property fmtid="{D5CDD505-2E9C-101B-9397-08002B2CF9AE}" pid="3" name="MSIP_Label_8c28577e-0e52-49e2-b52e-02bb75ccb8f1_SetDate">
    <vt:lpwstr>2024-02-29T00:31:13Z</vt:lpwstr>
  </property>
  <property fmtid="{D5CDD505-2E9C-101B-9397-08002B2CF9AE}" pid="4" name="MSIP_Label_8c28577e-0e52-49e2-b52e-02bb75ccb8f1_Method">
    <vt:lpwstr>Standard</vt:lpwstr>
  </property>
  <property fmtid="{D5CDD505-2E9C-101B-9397-08002B2CF9AE}" pid="5" name="MSIP_Label_8c28577e-0e52-49e2-b52e-02bb75ccb8f1_Name">
    <vt:lpwstr>defa4170-0d19-0005-0004-bc88714345d2</vt:lpwstr>
  </property>
  <property fmtid="{D5CDD505-2E9C-101B-9397-08002B2CF9AE}" pid="6" name="MSIP_Label_8c28577e-0e52-49e2-b52e-02bb75ccb8f1_SiteId">
    <vt:lpwstr>0c2d222a-ecda-4b70-960a-acef6ced3052</vt:lpwstr>
  </property>
  <property fmtid="{D5CDD505-2E9C-101B-9397-08002B2CF9AE}" pid="7" name="MSIP_Label_8c28577e-0e52-49e2-b52e-02bb75ccb8f1_ActionId">
    <vt:lpwstr>cc9835f7-8af3-4064-851d-f85a07ff6d39</vt:lpwstr>
  </property>
  <property fmtid="{D5CDD505-2E9C-101B-9397-08002B2CF9AE}" pid="8" name="MSIP_Label_8c28577e-0e52-49e2-b52e-02bb75ccb8f1_ContentBits">
    <vt:lpwstr>0</vt:lpwstr>
  </property>
</Properties>
</file>