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67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737"/>
        <w:gridCol w:w="1129"/>
        <w:gridCol w:w="2420"/>
        <w:gridCol w:w="4389"/>
      </w:tblGrid>
      <w:tr w:rsidR="000D189C" w:rsidRPr="000F71E0" w14:paraId="78D27B04" w14:textId="77777777" w:rsidTr="006B6115">
        <w:trPr>
          <w:trHeight w:val="377"/>
        </w:trPr>
        <w:tc>
          <w:tcPr>
            <w:tcW w:w="8675" w:type="dxa"/>
            <w:gridSpan w:val="4"/>
            <w:shd w:val="clear" w:color="auto" w:fill="DBE5F1" w:themeFill="accent1" w:themeFillTint="33"/>
            <w:vAlign w:val="center"/>
          </w:tcPr>
          <w:p w14:paraId="2BB92523" w14:textId="77777777" w:rsidR="000D189C" w:rsidRPr="000F71E0" w:rsidRDefault="000D189C" w:rsidP="006B6115">
            <w:pPr>
              <w:pStyle w:val="Verses"/>
              <w:rPr>
                <w:b/>
              </w:rPr>
            </w:pPr>
            <w:r w:rsidRPr="000F71E0">
              <w:rPr>
                <w:b/>
              </w:rPr>
              <w:t>Controle de Versões</w:t>
            </w:r>
          </w:p>
        </w:tc>
      </w:tr>
      <w:tr w:rsidR="000D189C" w:rsidRPr="000F71E0" w14:paraId="0454A15D" w14:textId="77777777" w:rsidTr="006B6115">
        <w:trPr>
          <w:trHeight w:val="283"/>
        </w:trPr>
        <w:tc>
          <w:tcPr>
            <w:tcW w:w="737" w:type="dxa"/>
            <w:shd w:val="clear" w:color="auto" w:fill="DBE5F1" w:themeFill="accent1" w:themeFillTint="33"/>
            <w:vAlign w:val="center"/>
          </w:tcPr>
          <w:p w14:paraId="3DC63759" w14:textId="77777777" w:rsidR="000D189C" w:rsidRPr="000F71E0" w:rsidRDefault="000D189C" w:rsidP="006B6115">
            <w:pPr>
              <w:pStyle w:val="Verses"/>
              <w:rPr>
                <w:b/>
              </w:rPr>
            </w:pPr>
            <w:r w:rsidRPr="000F71E0">
              <w:rPr>
                <w:b/>
              </w:rPr>
              <w:t>Versão</w:t>
            </w:r>
          </w:p>
        </w:tc>
        <w:tc>
          <w:tcPr>
            <w:tcW w:w="1129" w:type="dxa"/>
            <w:shd w:val="clear" w:color="auto" w:fill="DBE5F1" w:themeFill="accent1" w:themeFillTint="33"/>
            <w:vAlign w:val="center"/>
          </w:tcPr>
          <w:p w14:paraId="78462493" w14:textId="77777777" w:rsidR="000D189C" w:rsidRPr="000F71E0" w:rsidRDefault="000D189C" w:rsidP="006B6115">
            <w:pPr>
              <w:pStyle w:val="Verses"/>
              <w:rPr>
                <w:b/>
              </w:rPr>
            </w:pPr>
            <w:r w:rsidRPr="000F71E0">
              <w:rPr>
                <w:b/>
              </w:rPr>
              <w:t>Data</w:t>
            </w:r>
          </w:p>
        </w:tc>
        <w:tc>
          <w:tcPr>
            <w:tcW w:w="2420" w:type="dxa"/>
            <w:shd w:val="clear" w:color="auto" w:fill="DBE5F1" w:themeFill="accent1" w:themeFillTint="33"/>
            <w:vAlign w:val="center"/>
          </w:tcPr>
          <w:p w14:paraId="35F6140A" w14:textId="77777777" w:rsidR="000D189C" w:rsidRPr="000F71E0" w:rsidRDefault="000D189C" w:rsidP="006B6115">
            <w:pPr>
              <w:pStyle w:val="Verses"/>
              <w:rPr>
                <w:b/>
              </w:rPr>
            </w:pPr>
            <w:r w:rsidRPr="000F71E0">
              <w:rPr>
                <w:b/>
              </w:rPr>
              <w:t>Autor</w:t>
            </w:r>
          </w:p>
        </w:tc>
        <w:tc>
          <w:tcPr>
            <w:tcW w:w="4389" w:type="dxa"/>
            <w:shd w:val="clear" w:color="auto" w:fill="DBE5F1" w:themeFill="accent1" w:themeFillTint="33"/>
            <w:vAlign w:val="center"/>
          </w:tcPr>
          <w:p w14:paraId="3C6B8831" w14:textId="77777777" w:rsidR="000D189C" w:rsidRPr="000F71E0" w:rsidRDefault="000D189C" w:rsidP="006B6115">
            <w:pPr>
              <w:pStyle w:val="Verses"/>
              <w:rPr>
                <w:b/>
              </w:rPr>
            </w:pPr>
            <w:r w:rsidRPr="000F71E0">
              <w:rPr>
                <w:b/>
              </w:rPr>
              <w:t>Notas da Revisão</w:t>
            </w:r>
          </w:p>
        </w:tc>
      </w:tr>
      <w:tr w:rsidR="000D189C" w:rsidRPr="00C52528" w14:paraId="331F8D33" w14:textId="77777777" w:rsidTr="006B6115">
        <w:trPr>
          <w:trHeight w:val="340"/>
        </w:trPr>
        <w:tc>
          <w:tcPr>
            <w:tcW w:w="737" w:type="dxa"/>
            <w:vAlign w:val="center"/>
          </w:tcPr>
          <w:p w14:paraId="3DBF0CEE" w14:textId="4C7B270F" w:rsidR="000D189C" w:rsidRPr="00C52528" w:rsidRDefault="00B3543D" w:rsidP="006B6115">
            <w:pPr>
              <w:pStyle w:val="Verses"/>
            </w:pPr>
            <w:r>
              <w:t>1.0</w:t>
            </w:r>
          </w:p>
        </w:tc>
        <w:tc>
          <w:tcPr>
            <w:tcW w:w="1129" w:type="dxa"/>
            <w:vAlign w:val="center"/>
          </w:tcPr>
          <w:p w14:paraId="655FDD60" w14:textId="7C96FE3F" w:rsidR="000D189C" w:rsidRPr="00C52528" w:rsidRDefault="00B3543D" w:rsidP="006B6115">
            <w:pPr>
              <w:pStyle w:val="Verses"/>
            </w:pPr>
            <w:r>
              <w:rPr>
                <w:rStyle w:val="normaltextrun"/>
                <w:rFonts w:cs="Calibri"/>
                <w:color w:val="000000"/>
                <w:shd w:val="clear" w:color="auto" w:fill="FFFFFF"/>
              </w:rPr>
              <w:t>26/04/2024</w:t>
            </w:r>
          </w:p>
        </w:tc>
        <w:tc>
          <w:tcPr>
            <w:tcW w:w="2420" w:type="dxa"/>
            <w:vAlign w:val="center"/>
          </w:tcPr>
          <w:p w14:paraId="29BCA0B1" w14:textId="42813D2B" w:rsidR="000D189C" w:rsidRPr="00C52528" w:rsidRDefault="00B3543D" w:rsidP="006B6115">
            <w:pPr>
              <w:pStyle w:val="Verses"/>
            </w:pPr>
            <w:r>
              <w:rPr>
                <w:rStyle w:val="normaltextrun"/>
                <w:rFonts w:cs="Calibri"/>
                <w:color w:val="000000"/>
                <w:shd w:val="clear" w:color="auto" w:fill="FFFFFF"/>
              </w:rPr>
              <w:t>Felipe Leme Dias</w:t>
            </w:r>
            <w:r>
              <w:rPr>
                <w:rStyle w:val="eop"/>
                <w:rFonts w:cs="Calibri"/>
                <w:color w:val="000000"/>
                <w:shd w:val="clear" w:color="auto" w:fill="FFFFFF"/>
              </w:rPr>
              <w:t> </w:t>
            </w:r>
          </w:p>
        </w:tc>
        <w:tc>
          <w:tcPr>
            <w:tcW w:w="4389" w:type="dxa"/>
            <w:vAlign w:val="center"/>
          </w:tcPr>
          <w:p w14:paraId="446D6098" w14:textId="2874ACCF" w:rsidR="000D189C" w:rsidRPr="00C52528" w:rsidRDefault="00B3543D" w:rsidP="006B6115">
            <w:pPr>
              <w:pStyle w:val="Verses"/>
            </w:pPr>
            <w:r>
              <w:rPr>
                <w:rStyle w:val="normaltextrun"/>
                <w:rFonts w:cs="Calibri"/>
                <w:color w:val="000000"/>
                <w:bdr w:val="none" w:sz="0" w:space="0" w:color="auto" w:frame="1"/>
              </w:rPr>
              <w:t>Criação do documento</w:t>
            </w:r>
          </w:p>
        </w:tc>
      </w:tr>
    </w:tbl>
    <w:p w14:paraId="5C78992B" w14:textId="77777777" w:rsidR="000D189C" w:rsidRDefault="000D189C" w:rsidP="000D189C"/>
    <w:sdt>
      <w:sdtPr>
        <w:rPr>
          <w:rFonts w:ascii="Calibri" w:eastAsiaTheme="minorHAnsi" w:hAnsi="Calibri" w:cstheme="minorBidi"/>
          <w:color w:val="auto"/>
          <w:sz w:val="22"/>
          <w:szCs w:val="22"/>
          <w:lang w:eastAsia="en-US"/>
        </w:rPr>
        <w:id w:val="174328802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998F6F1" w14:textId="099B908F" w:rsidR="006944C4" w:rsidRDefault="006944C4">
          <w:pPr>
            <w:pStyle w:val="CabealhodoSumrio"/>
          </w:pPr>
          <w:r>
            <w:t>Sumário</w:t>
          </w:r>
        </w:p>
        <w:p w14:paraId="724DA96C" w14:textId="2D98B223" w:rsidR="00547308" w:rsidRDefault="006944C4" w:rsidP="00547308">
          <w:pPr>
            <w:pStyle w:val="Sumrio1"/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2808766" w:history="1">
            <w:r w:rsidR="00125301" w:rsidRPr="0025495F">
              <w:rPr>
                <w:rStyle w:val="Hyperlink"/>
                <w:noProof/>
              </w:rPr>
              <w:t>1</w:t>
            </w:r>
            <w:r w:rsidR="00125301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125301" w:rsidRPr="0025495F">
              <w:rPr>
                <w:rStyle w:val="Hyperlink"/>
                <w:noProof/>
              </w:rPr>
              <w:t>Objetivos d</w:t>
            </w:r>
            <w:r w:rsidR="00B3543D">
              <w:rPr>
                <w:rStyle w:val="Hyperlink"/>
                <w:noProof/>
              </w:rPr>
              <w:t>a estrutura analítica de risco</w:t>
            </w:r>
            <w:r w:rsidR="00125301">
              <w:rPr>
                <w:noProof/>
                <w:webHidden/>
              </w:rPr>
              <w:tab/>
            </w:r>
            <w:r w:rsidR="00547308">
              <w:rPr>
                <w:noProof/>
                <w:webHidden/>
              </w:rPr>
              <w:t>1</w:t>
            </w:r>
          </w:hyperlink>
        </w:p>
        <w:p w14:paraId="4E1BD8AD" w14:textId="2514CC71" w:rsidR="00547308" w:rsidRPr="00547308" w:rsidRDefault="00547308" w:rsidP="00547308">
          <w:pPr>
            <w:pStyle w:val="Sumrio1"/>
            <w:rPr>
              <w:noProof/>
            </w:rPr>
          </w:pPr>
          <w:hyperlink w:anchor="_Toc422808766" w:history="1">
            <w:r>
              <w:rPr>
                <w:rStyle w:val="Hyperlink"/>
                <w:noProof/>
              </w:rPr>
              <w:t>2</w:t>
            </w:r>
            <w:r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>
              <w:rPr>
                <w:rFonts w:asciiTheme="minorHAnsi" w:eastAsiaTheme="minorEastAsia" w:hAnsiTheme="minorHAnsi"/>
                <w:noProof/>
                <w:lang w:val="en-US"/>
              </w:rPr>
              <w:t>EAR(Estrutura Analítica dos Riscos)</w:t>
            </w:r>
            <w:r>
              <w:rPr>
                <w:rFonts w:asciiTheme="minorHAnsi" w:eastAsiaTheme="minorEastAsia" w:hAnsiTheme="minorHAnsi"/>
                <w:noProof/>
                <w:lang w:val="en-US"/>
              </w:rPr>
              <w:t xml:space="preserve"> 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t>2</w:t>
            </w:r>
          </w:hyperlink>
          <w:r>
            <w:t xml:space="preserve"> </w:t>
          </w:r>
          <w:r>
            <w:t xml:space="preserve">   </w:t>
          </w:r>
        </w:p>
        <w:p w14:paraId="44CEE0BB" w14:textId="1552D8E8" w:rsidR="006944C4" w:rsidRPr="00B3543D" w:rsidRDefault="006944C4" w:rsidP="00B3543D">
          <w:pPr>
            <w:pStyle w:val="Sumrio1"/>
            <w:rPr>
              <w:rFonts w:asciiTheme="minorHAnsi" w:eastAsiaTheme="minorEastAsia" w:hAnsiTheme="minorHAnsi"/>
              <w:noProof/>
              <w:lang w:val="en-US"/>
            </w:rPr>
          </w:pPr>
          <w:r>
            <w:rPr>
              <w:b/>
              <w:bCs/>
            </w:rPr>
            <w:fldChar w:fldCharType="end"/>
          </w:r>
          <w:r w:rsidR="00D66FAD">
            <w:fldChar w:fldCharType="begin"/>
          </w:r>
          <w:r w:rsidR="00D66FAD">
            <w:instrText xml:space="preserve"> TOC \o "1-3" \h \z \u </w:instrText>
          </w:r>
          <w:r w:rsidR="00D66FAD">
            <w:fldChar w:fldCharType="separate"/>
          </w:r>
          <w:hyperlink w:anchor="_Toc422808766" w:history="1">
            <w:r w:rsidR="00D66FAD">
              <w:rPr>
                <w:rStyle w:val="Hyperlink"/>
                <w:noProof/>
              </w:rPr>
              <w:t>3</w:t>
            </w:r>
            <w:r w:rsidR="00D66FAD">
              <w:rPr>
                <w:rFonts w:asciiTheme="minorHAnsi" w:eastAsiaTheme="minorEastAsia" w:hAnsiTheme="minorHAnsi"/>
                <w:noProof/>
                <w:lang w:val="en-US"/>
              </w:rPr>
              <w:tab/>
              <w:t xml:space="preserve">Dicionário dos Riscos </w:t>
            </w:r>
            <w:r w:rsidR="00D66FAD">
              <w:rPr>
                <w:noProof/>
                <w:webHidden/>
              </w:rPr>
              <w:tab/>
            </w:r>
            <w:r w:rsidR="00D66FAD">
              <w:rPr>
                <w:noProof/>
                <w:webHidden/>
              </w:rPr>
              <w:t>3</w:t>
            </w:r>
          </w:hyperlink>
          <w:r w:rsidR="00D66FAD">
            <w:t xml:space="preserve"> </w:t>
          </w:r>
          <w:r w:rsidR="00D66FAD">
            <w:rPr>
              <w:b/>
              <w:bCs/>
            </w:rPr>
            <w:fldChar w:fldCharType="end"/>
          </w:r>
        </w:p>
      </w:sdtContent>
    </w:sdt>
    <w:p w14:paraId="4F904C96" w14:textId="77777777" w:rsidR="0020540D" w:rsidRDefault="0020540D" w:rsidP="003D377B"/>
    <w:p w14:paraId="6DC1BF2D" w14:textId="76987FA0" w:rsidR="00B3543D" w:rsidRDefault="008843C9" w:rsidP="00B3543D">
      <w:pPr>
        <w:pStyle w:val="Ttulo1"/>
      </w:pPr>
      <w:bookmarkStart w:id="0" w:name="_Toc383370456"/>
      <w:bookmarkStart w:id="1" w:name="_Toc165069978"/>
      <w:r w:rsidRPr="008843C9">
        <w:t xml:space="preserve">Objetivos </w:t>
      </w:r>
      <w:bookmarkEnd w:id="0"/>
      <w:r w:rsidR="00B3543D">
        <w:t>d</w:t>
      </w:r>
      <w:bookmarkStart w:id="2" w:name="_Toc383370457"/>
      <w:bookmarkStart w:id="3" w:name="_Toc422808767"/>
      <w:r w:rsidR="003A6280">
        <w:t>a estrutura analítica de riscos</w:t>
      </w:r>
      <w:bookmarkEnd w:id="1"/>
    </w:p>
    <w:p w14:paraId="1F668B21" w14:textId="35003FA4" w:rsidR="00B3543D" w:rsidRPr="00B3543D" w:rsidRDefault="00B3543D" w:rsidP="00B3543D">
      <w:pPr>
        <w:pStyle w:val="Ttulo1"/>
        <w:numPr>
          <w:ilvl w:val="0"/>
          <w:numId w:val="0"/>
        </w:numPr>
        <w:ind w:left="432"/>
        <w:rPr>
          <w:rStyle w:val="normaltextrun"/>
        </w:rPr>
      </w:pPr>
      <w:bookmarkStart w:id="4" w:name="_Toc165069979"/>
      <w:r w:rsidRPr="00B3543D">
        <w:rPr>
          <w:rStyle w:val="normaltextrun"/>
          <w:rFonts w:ascii="Calibri" w:eastAsiaTheme="minorHAnsi" w:hAnsi="Calibri" w:cs="Calibri"/>
          <w:b w:val="0"/>
          <w:bCs w:val="0"/>
          <w:color w:val="000000"/>
          <w:sz w:val="22"/>
          <w:szCs w:val="22"/>
          <w:shd w:val="clear" w:color="auto" w:fill="FFFFFF"/>
        </w:rPr>
        <w:t>O objetivo da estrutura analítica de risco do projeto NutriCampus é identificar e mitigar os potenciais riscos que possam afetar a sua implementação bem-sucedida, garantindo assim a entrega eficiente e eficaz do sistema de informação nutricional para os restaurantes universitários (RU) do campus da Universidade Federal de Uberlândia (UFU). Isso envolve a análise e gestão dos riscos relacionados à tecnologia, recursos humanos, prazos, orçamento, segurança da informação, conformidade regulatória, entre outros, visando assegurar a qualidade, acessibilidade e segurança do sistema, bem como a satisfação dos usuários finais.</w:t>
      </w:r>
      <w:bookmarkEnd w:id="4"/>
    </w:p>
    <w:p w14:paraId="6F9F184F" w14:textId="5197021C" w:rsidR="009E324B" w:rsidRDefault="00B3543D" w:rsidP="0020540D">
      <w:pPr>
        <w:pStyle w:val="Ttulo1"/>
      </w:pPr>
      <w:bookmarkStart w:id="5" w:name="_Toc165069980"/>
      <w:bookmarkEnd w:id="2"/>
      <w:bookmarkEnd w:id="3"/>
      <w:r>
        <w:t>EAR</w:t>
      </w:r>
      <w:r>
        <w:t xml:space="preserve"> (estrutura analítica dos riscos)</w:t>
      </w:r>
      <w:bookmarkEnd w:id="5"/>
    </w:p>
    <w:p w14:paraId="0BC61292" w14:textId="64B06008" w:rsidR="005557EE" w:rsidRPr="005557EE" w:rsidRDefault="00D66FAD" w:rsidP="005557EE">
      <w:r w:rsidRPr="00D66FAD">
        <w:drawing>
          <wp:inline distT="0" distB="0" distL="0" distR="0" wp14:anchorId="5D6111E9" wp14:editId="393F801A">
            <wp:extent cx="5890054" cy="3627484"/>
            <wp:effectExtent l="0" t="0" r="0" b="0"/>
            <wp:docPr id="210277922" name="Imagem 1" descr="Linha do tem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277922" name="Imagem 1" descr="Linha do temp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57408" cy="366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EE472" w14:textId="33E1E08A" w:rsidR="009E324B" w:rsidRDefault="00B3543D" w:rsidP="009E324B">
      <w:r>
        <w:rPr>
          <w:rFonts w:cs="Calibri"/>
          <w:color w:val="000000"/>
          <w:sz w:val="16"/>
          <w:szCs w:val="16"/>
          <w:shd w:val="clear" w:color="auto" w:fill="FFFFFF"/>
        </w:rPr>
        <w:br/>
      </w:r>
      <w:r>
        <w:t xml:space="preserve">Para uma melhor visualização acesse:  </w:t>
      </w:r>
      <w:hyperlink r:id="rId9" w:history="1">
        <w:r w:rsidRPr="00B3543D">
          <w:rPr>
            <w:rStyle w:val="Hyperlink"/>
          </w:rPr>
          <w:t>E</w:t>
        </w:r>
        <w:r w:rsidRPr="00B3543D">
          <w:rPr>
            <w:rStyle w:val="Hyperlink"/>
          </w:rPr>
          <w:t>A</w:t>
        </w:r>
        <w:r w:rsidRPr="00B3543D">
          <w:rPr>
            <w:rStyle w:val="Hyperlink"/>
          </w:rPr>
          <w:t>R</w:t>
        </w:r>
      </w:hyperlink>
    </w:p>
    <w:p w14:paraId="07BEB924" w14:textId="77777777" w:rsidR="009E324B" w:rsidRDefault="009E324B" w:rsidP="009E324B"/>
    <w:p w14:paraId="3AD157BF" w14:textId="0DD83F08" w:rsidR="00D34857" w:rsidRPr="00057D0A" w:rsidRDefault="003A6280" w:rsidP="0020540D">
      <w:pPr>
        <w:pStyle w:val="Ttulo1"/>
      </w:pPr>
      <w:bookmarkStart w:id="6" w:name="_Toc165069981"/>
      <w:r>
        <w:t>Dicionário dos Riscos</w:t>
      </w:r>
      <w:bookmarkEnd w:id="6"/>
      <w:r>
        <w:t xml:space="preserve"> </w:t>
      </w:r>
    </w:p>
    <w:p w14:paraId="1EC945EE" w14:textId="6B86C6D7" w:rsidR="00151D2B" w:rsidRPr="006F79CA" w:rsidRDefault="003A6280" w:rsidP="00151D2B">
      <w:r>
        <w:rPr>
          <w:rStyle w:val="wacimagecontainer"/>
          <w:rFonts w:ascii="Segoe UI" w:hAnsi="Segoe UI" w:cs="Segoe UI"/>
          <w:noProof/>
          <w:color w:val="000000"/>
          <w:sz w:val="18"/>
          <w:szCs w:val="18"/>
          <w:shd w:val="clear" w:color="auto" w:fill="FFFFFF"/>
        </w:rPr>
        <w:drawing>
          <wp:inline distT="0" distB="0" distL="0" distR="0" wp14:anchorId="733BA127" wp14:editId="6180D1A9">
            <wp:extent cx="5419898" cy="3280937"/>
            <wp:effectExtent l="0" t="0" r="0" b="0"/>
            <wp:docPr id="1585004188" name="Imagem 2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5004188" name="Imagem 2" descr="Tabel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4896" cy="3320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Calibri"/>
          <w:color w:val="000000"/>
          <w:shd w:val="clear" w:color="auto" w:fill="FFFFFF"/>
        </w:rPr>
        <w:br/>
      </w:r>
    </w:p>
    <w:p w14:paraId="5CC43638" w14:textId="77777777" w:rsidR="003A6280" w:rsidRDefault="003A6280" w:rsidP="00762996">
      <w:pPr>
        <w:rPr>
          <w:rFonts w:ascii="Segoe UI" w:hAnsi="Segoe UI" w:cs="Segoe UI"/>
          <w:color w:val="000000"/>
          <w:sz w:val="18"/>
          <w:szCs w:val="18"/>
          <w:shd w:val="clear" w:color="auto" w:fill="FFFFFF"/>
        </w:rPr>
      </w:pPr>
      <w:r>
        <w:rPr>
          <w:rStyle w:val="wacimagecontainer"/>
          <w:rFonts w:ascii="Segoe UI" w:hAnsi="Segoe UI" w:cs="Segoe UI"/>
          <w:noProof/>
          <w:color w:val="000000"/>
          <w:sz w:val="18"/>
          <w:szCs w:val="18"/>
          <w:shd w:val="clear" w:color="auto" w:fill="FFFFFF"/>
        </w:rPr>
        <w:lastRenderedPageBreak/>
        <w:drawing>
          <wp:inline distT="0" distB="0" distL="0" distR="0" wp14:anchorId="6951E43B" wp14:editId="2F4B420C">
            <wp:extent cx="5400040" cy="4089400"/>
            <wp:effectExtent l="0" t="0" r="0" b="6350"/>
            <wp:docPr id="1934504211" name="Imagem 3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4504211" name="Imagem 3" descr="Tabel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08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color w:val="000000"/>
          <w:sz w:val="18"/>
          <w:szCs w:val="18"/>
          <w:shd w:val="clear" w:color="auto" w:fill="FFFFFF"/>
        </w:rPr>
        <w:br/>
      </w:r>
      <w:r>
        <w:rPr>
          <w:rStyle w:val="wacimagecontainer"/>
          <w:rFonts w:ascii="Segoe UI" w:hAnsi="Segoe UI" w:cs="Segoe UI"/>
          <w:noProof/>
          <w:color w:val="000000"/>
          <w:sz w:val="18"/>
          <w:szCs w:val="18"/>
          <w:shd w:val="clear" w:color="auto" w:fill="FFFFFF"/>
        </w:rPr>
        <w:lastRenderedPageBreak/>
        <w:drawing>
          <wp:inline distT="0" distB="0" distL="0" distR="0" wp14:anchorId="099A7ED9" wp14:editId="3B156775">
            <wp:extent cx="5400040" cy="4224020"/>
            <wp:effectExtent l="0" t="0" r="0" b="5080"/>
            <wp:docPr id="107262789" name="Imagem 4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262789" name="Imagem 4" descr="Tabel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224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color w:val="000000"/>
          <w:sz w:val="18"/>
          <w:szCs w:val="18"/>
          <w:shd w:val="clear" w:color="auto" w:fill="FFFFFF"/>
        </w:rPr>
        <w:br/>
      </w:r>
      <w:r>
        <w:rPr>
          <w:rStyle w:val="wacimagecontainer"/>
          <w:rFonts w:ascii="Segoe UI" w:hAnsi="Segoe UI" w:cs="Segoe UI"/>
          <w:noProof/>
          <w:color w:val="000000"/>
          <w:sz w:val="18"/>
          <w:szCs w:val="18"/>
          <w:shd w:val="clear" w:color="auto" w:fill="FFFFFF"/>
        </w:rPr>
        <w:lastRenderedPageBreak/>
        <w:drawing>
          <wp:inline distT="0" distB="0" distL="0" distR="0" wp14:anchorId="5C2FCDC0" wp14:editId="24AD097E">
            <wp:extent cx="5400040" cy="4915535"/>
            <wp:effectExtent l="0" t="0" r="0" b="0"/>
            <wp:docPr id="1049316401" name="Imagem 7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9316401" name="Imagem 7" descr="Tabel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915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color w:val="000000"/>
          <w:sz w:val="18"/>
          <w:szCs w:val="18"/>
          <w:shd w:val="clear" w:color="auto" w:fill="FFFFFF"/>
        </w:rPr>
        <w:br/>
      </w:r>
      <w:r>
        <w:rPr>
          <w:rStyle w:val="wacimagecontainer"/>
          <w:rFonts w:ascii="Segoe UI" w:hAnsi="Segoe UI" w:cs="Segoe UI"/>
          <w:noProof/>
          <w:color w:val="000000"/>
          <w:sz w:val="18"/>
          <w:szCs w:val="18"/>
          <w:shd w:val="clear" w:color="auto" w:fill="FFFFFF"/>
        </w:rPr>
        <w:lastRenderedPageBreak/>
        <w:drawing>
          <wp:inline distT="0" distB="0" distL="0" distR="0" wp14:anchorId="42F3CEDA" wp14:editId="42C472A6">
            <wp:extent cx="5400040" cy="3166745"/>
            <wp:effectExtent l="0" t="0" r="0" b="0"/>
            <wp:docPr id="487550662" name="Imagem 8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7550662" name="Imagem 8" descr="Tabel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166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56CB3B" w14:textId="07C94DD8" w:rsidR="00762996" w:rsidRDefault="003A6280" w:rsidP="00762996">
      <w:r>
        <w:rPr>
          <w:noProof/>
        </w:rPr>
        <w:lastRenderedPageBreak/>
        <w:drawing>
          <wp:inline distT="0" distB="0" distL="0" distR="0" wp14:anchorId="50BC03D3" wp14:editId="076E48FF">
            <wp:extent cx="5400040" cy="4857179"/>
            <wp:effectExtent l="0" t="0" r="0" b="635"/>
            <wp:docPr id="2022384189" name="Imagem 2022384189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2384189" name="Imagem 2022384189" descr="Tabela&#10;&#10;Descrição gerada automaticament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857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color w:val="000000"/>
          <w:sz w:val="18"/>
          <w:szCs w:val="18"/>
          <w:shd w:val="clear" w:color="auto" w:fill="FFFFFF"/>
        </w:rPr>
        <w:br/>
      </w:r>
      <w:r>
        <w:rPr>
          <w:rFonts w:ascii="Segoe UI" w:hAnsi="Segoe UI" w:cs="Segoe UI"/>
          <w:color w:val="000000"/>
          <w:sz w:val="18"/>
          <w:szCs w:val="18"/>
          <w:shd w:val="clear" w:color="auto" w:fill="FFFFFF"/>
        </w:rPr>
        <w:br/>
      </w:r>
      <w:r>
        <w:rPr>
          <w:noProof/>
        </w:rPr>
        <w:drawing>
          <wp:inline distT="0" distB="0" distL="0" distR="0" wp14:anchorId="16AFF6DF" wp14:editId="779E7C09">
            <wp:extent cx="5397236" cy="2760205"/>
            <wp:effectExtent l="0" t="0" r="0" b="0"/>
            <wp:docPr id="830513874" name="Imagem 830513874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0513874" name="Imagem 830513874" descr="Tabela&#10;&#10;Descrição gerada automaticament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7236" cy="276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color w:val="000000"/>
          <w:sz w:val="18"/>
          <w:szCs w:val="18"/>
          <w:shd w:val="clear" w:color="auto" w:fill="FFFFFF"/>
        </w:rPr>
        <w:br/>
      </w:r>
      <w:r>
        <w:rPr>
          <w:rFonts w:ascii="Segoe UI" w:hAnsi="Segoe UI" w:cs="Segoe UI"/>
          <w:color w:val="000000"/>
          <w:sz w:val="18"/>
          <w:szCs w:val="18"/>
          <w:shd w:val="clear" w:color="auto" w:fill="FFFFFF"/>
        </w:rPr>
        <w:br/>
      </w:r>
      <w:r>
        <w:rPr>
          <w:rFonts w:ascii="Segoe UI" w:hAnsi="Segoe UI" w:cs="Segoe UI"/>
          <w:color w:val="000000"/>
          <w:sz w:val="18"/>
          <w:szCs w:val="18"/>
          <w:shd w:val="clear" w:color="auto" w:fill="FFFFFF"/>
        </w:rPr>
        <w:lastRenderedPageBreak/>
        <w:br/>
      </w:r>
      <w:r>
        <w:rPr>
          <w:rFonts w:ascii="Segoe UI" w:hAnsi="Segoe UI" w:cs="Segoe UI"/>
          <w:color w:val="000000"/>
          <w:sz w:val="18"/>
          <w:szCs w:val="18"/>
          <w:shd w:val="clear" w:color="auto" w:fill="FFFFFF"/>
        </w:rPr>
        <w:br/>
      </w:r>
      <w:r>
        <w:rPr>
          <w:rFonts w:ascii="Segoe UI" w:hAnsi="Segoe UI" w:cs="Segoe UI"/>
          <w:color w:val="000000"/>
          <w:sz w:val="18"/>
          <w:szCs w:val="18"/>
          <w:shd w:val="clear" w:color="auto" w:fill="FFFFFF"/>
        </w:rPr>
        <w:br/>
      </w:r>
      <w:r>
        <w:rPr>
          <w:rFonts w:ascii="Segoe UI" w:hAnsi="Segoe UI" w:cs="Segoe UI"/>
          <w:color w:val="000000"/>
          <w:sz w:val="18"/>
          <w:szCs w:val="18"/>
          <w:shd w:val="clear" w:color="auto" w:fill="FFFFFF"/>
        </w:rPr>
        <w:br/>
      </w:r>
      <w:r>
        <w:rPr>
          <w:rFonts w:ascii="Segoe UI" w:hAnsi="Segoe UI" w:cs="Segoe UI"/>
          <w:color w:val="000000"/>
          <w:sz w:val="18"/>
          <w:szCs w:val="18"/>
          <w:shd w:val="clear" w:color="auto" w:fill="FFFFFF"/>
        </w:rPr>
        <w:br/>
      </w:r>
      <w:r>
        <w:rPr>
          <w:rFonts w:ascii="Segoe UI" w:hAnsi="Segoe UI" w:cs="Segoe UI"/>
          <w:color w:val="000000"/>
          <w:sz w:val="18"/>
          <w:szCs w:val="18"/>
          <w:shd w:val="clear" w:color="auto" w:fill="FFFFFF"/>
        </w:rPr>
        <w:br/>
      </w:r>
      <w:r>
        <w:rPr>
          <w:rFonts w:ascii="Segoe UI" w:hAnsi="Segoe UI" w:cs="Segoe UI"/>
          <w:color w:val="000000"/>
          <w:sz w:val="18"/>
          <w:szCs w:val="18"/>
          <w:shd w:val="clear" w:color="auto" w:fill="FFFFFF"/>
        </w:rPr>
        <w:br/>
      </w:r>
    </w:p>
    <w:tbl>
      <w:tblPr>
        <w:tblW w:w="867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2438"/>
        <w:gridCol w:w="4678"/>
        <w:gridCol w:w="1559"/>
      </w:tblGrid>
      <w:tr w:rsidR="008843C9" w:rsidRPr="00C52528" w14:paraId="27885305" w14:textId="77777777" w:rsidTr="00842903">
        <w:trPr>
          <w:trHeight w:val="377"/>
        </w:trPr>
        <w:tc>
          <w:tcPr>
            <w:tcW w:w="8675" w:type="dxa"/>
            <w:gridSpan w:val="3"/>
            <w:shd w:val="clear" w:color="auto" w:fill="DBE5F1" w:themeFill="accent1" w:themeFillTint="33"/>
            <w:vAlign w:val="center"/>
          </w:tcPr>
          <w:p w14:paraId="76BF64BB" w14:textId="77777777" w:rsidR="008843C9" w:rsidRPr="00C52528" w:rsidRDefault="008843C9" w:rsidP="006B6115">
            <w:pPr>
              <w:jc w:val="center"/>
              <w:rPr>
                <w:b/>
              </w:rPr>
            </w:pPr>
            <w:r>
              <w:rPr>
                <w:b/>
              </w:rPr>
              <w:t>Aprovações</w:t>
            </w:r>
          </w:p>
        </w:tc>
      </w:tr>
      <w:tr w:rsidR="008843C9" w:rsidRPr="00C52528" w14:paraId="6B1A0E37" w14:textId="77777777" w:rsidTr="00842903">
        <w:trPr>
          <w:trHeight w:val="283"/>
        </w:trPr>
        <w:tc>
          <w:tcPr>
            <w:tcW w:w="2438" w:type="dxa"/>
            <w:shd w:val="clear" w:color="auto" w:fill="DBE5F1" w:themeFill="accent1" w:themeFillTint="33"/>
            <w:vAlign w:val="center"/>
          </w:tcPr>
          <w:p w14:paraId="33E5AEAC" w14:textId="77777777" w:rsidR="008843C9" w:rsidRPr="00C52528" w:rsidRDefault="008843C9" w:rsidP="006B6115">
            <w:pPr>
              <w:jc w:val="center"/>
              <w:rPr>
                <w:b/>
              </w:rPr>
            </w:pPr>
            <w:r>
              <w:rPr>
                <w:b/>
              </w:rPr>
              <w:t>Participante</w:t>
            </w:r>
          </w:p>
        </w:tc>
        <w:tc>
          <w:tcPr>
            <w:tcW w:w="4678" w:type="dxa"/>
            <w:shd w:val="clear" w:color="auto" w:fill="DBE5F1" w:themeFill="accent1" w:themeFillTint="33"/>
            <w:vAlign w:val="center"/>
          </w:tcPr>
          <w:p w14:paraId="0D6ADDBF" w14:textId="77777777" w:rsidR="008843C9" w:rsidRPr="00C52528" w:rsidRDefault="008843C9" w:rsidP="006B6115">
            <w:pPr>
              <w:jc w:val="center"/>
              <w:rPr>
                <w:b/>
              </w:rPr>
            </w:pPr>
            <w:r>
              <w:rPr>
                <w:b/>
              </w:rPr>
              <w:t>Assinatura</w:t>
            </w:r>
          </w:p>
        </w:tc>
        <w:tc>
          <w:tcPr>
            <w:tcW w:w="1559" w:type="dxa"/>
            <w:shd w:val="clear" w:color="auto" w:fill="DBE5F1" w:themeFill="accent1" w:themeFillTint="33"/>
            <w:vAlign w:val="center"/>
          </w:tcPr>
          <w:p w14:paraId="57C99305" w14:textId="77777777" w:rsidR="008843C9" w:rsidRPr="00C52528" w:rsidRDefault="008843C9" w:rsidP="006B6115">
            <w:pPr>
              <w:jc w:val="center"/>
              <w:rPr>
                <w:b/>
              </w:rPr>
            </w:pPr>
            <w:r>
              <w:rPr>
                <w:b/>
              </w:rPr>
              <w:t>Data</w:t>
            </w:r>
          </w:p>
        </w:tc>
      </w:tr>
      <w:tr w:rsidR="008843C9" w:rsidRPr="00C52528" w14:paraId="4DD11F88" w14:textId="77777777" w:rsidTr="00842903">
        <w:trPr>
          <w:trHeight w:val="340"/>
        </w:trPr>
        <w:tc>
          <w:tcPr>
            <w:tcW w:w="2438" w:type="dxa"/>
            <w:vAlign w:val="center"/>
          </w:tcPr>
          <w:p w14:paraId="61A0474B" w14:textId="77777777" w:rsidR="008843C9" w:rsidRPr="00CE3355" w:rsidRDefault="008843C9" w:rsidP="006B6115">
            <w:pPr>
              <w:pStyle w:val="Tabela"/>
            </w:pPr>
            <w:r w:rsidRPr="00CE3355">
              <w:t>Patrocinador do Projeto</w:t>
            </w:r>
          </w:p>
        </w:tc>
        <w:tc>
          <w:tcPr>
            <w:tcW w:w="4678" w:type="dxa"/>
            <w:vAlign w:val="center"/>
          </w:tcPr>
          <w:p w14:paraId="5CDBF710" w14:textId="77777777" w:rsidR="008843C9" w:rsidRPr="00C52528" w:rsidRDefault="008843C9" w:rsidP="006B6115"/>
        </w:tc>
        <w:tc>
          <w:tcPr>
            <w:tcW w:w="1559" w:type="dxa"/>
            <w:vAlign w:val="center"/>
          </w:tcPr>
          <w:p w14:paraId="7DA21373" w14:textId="77777777" w:rsidR="008843C9" w:rsidRPr="00C52528" w:rsidRDefault="008843C9" w:rsidP="006B6115"/>
        </w:tc>
      </w:tr>
      <w:tr w:rsidR="008843C9" w:rsidRPr="00C52528" w14:paraId="046A77D9" w14:textId="77777777" w:rsidTr="00842903">
        <w:trPr>
          <w:trHeight w:val="340"/>
        </w:trPr>
        <w:tc>
          <w:tcPr>
            <w:tcW w:w="2438" w:type="dxa"/>
            <w:vAlign w:val="center"/>
          </w:tcPr>
          <w:p w14:paraId="6AB38EE1" w14:textId="77777777" w:rsidR="008843C9" w:rsidRPr="00CE3355" w:rsidRDefault="008843C9" w:rsidP="006B6115">
            <w:pPr>
              <w:pStyle w:val="Tabela"/>
            </w:pPr>
            <w:r>
              <w:t>Gerente do Projeto</w:t>
            </w:r>
          </w:p>
        </w:tc>
        <w:tc>
          <w:tcPr>
            <w:tcW w:w="4678" w:type="dxa"/>
            <w:vAlign w:val="center"/>
          </w:tcPr>
          <w:p w14:paraId="057D2BDA" w14:textId="77777777" w:rsidR="008843C9" w:rsidRPr="00C52528" w:rsidRDefault="008843C9" w:rsidP="006B6115"/>
        </w:tc>
        <w:tc>
          <w:tcPr>
            <w:tcW w:w="1559" w:type="dxa"/>
            <w:vAlign w:val="center"/>
          </w:tcPr>
          <w:p w14:paraId="2E080311" w14:textId="77777777" w:rsidR="008843C9" w:rsidRPr="00C52528" w:rsidRDefault="008843C9" w:rsidP="006B6115"/>
        </w:tc>
      </w:tr>
    </w:tbl>
    <w:p w14:paraId="03847D0D" w14:textId="77777777" w:rsidR="008843C9" w:rsidRDefault="008843C9" w:rsidP="008843C9"/>
    <w:p w14:paraId="0CBE1E90" w14:textId="77777777" w:rsidR="008843C9" w:rsidRDefault="008843C9" w:rsidP="003D377B"/>
    <w:sectPr w:rsidR="008843C9" w:rsidSect="00AB383B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7A1598" w14:textId="77777777" w:rsidR="00AB383B" w:rsidRDefault="00AB383B" w:rsidP="005E1593">
      <w:r>
        <w:separator/>
      </w:r>
    </w:p>
  </w:endnote>
  <w:endnote w:type="continuationSeparator" w:id="0">
    <w:p w14:paraId="1A7C8D99" w14:textId="77777777" w:rsidR="00AB383B" w:rsidRDefault="00AB383B" w:rsidP="005E15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A65AD0" w14:textId="77777777" w:rsidR="00344E51" w:rsidRDefault="00344E51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8754" w:type="dxa"/>
      <w:jc w:val="center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3452"/>
      <w:gridCol w:w="5302"/>
    </w:tblGrid>
    <w:tr w:rsidR="006B6115" w:rsidRPr="006419CA" w14:paraId="19A8AF74" w14:textId="77777777" w:rsidTr="00550D68">
      <w:trPr>
        <w:jc w:val="center"/>
      </w:trPr>
      <w:tc>
        <w:tcPr>
          <w:tcW w:w="3452" w:type="dxa"/>
          <w:vAlign w:val="center"/>
        </w:tcPr>
        <w:p w14:paraId="389F3658" w14:textId="36EF625E" w:rsidR="006B6115" w:rsidRPr="006419CA" w:rsidRDefault="006B6115" w:rsidP="00550D68">
          <w:pPr>
            <w:pStyle w:val="Rodap"/>
            <w:spacing w:before="120" w:after="120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FILENAME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547308">
            <w:rPr>
              <w:noProof/>
              <w:color w:val="244061" w:themeColor="accent1" w:themeShade="80"/>
            </w:rPr>
            <w:t>Estrutura Analítica dos Riscos</w:t>
          </w:r>
          <w:r w:rsidRPr="006419CA">
            <w:rPr>
              <w:color w:val="244061" w:themeColor="accent1" w:themeShade="80"/>
            </w:rPr>
            <w:fldChar w:fldCharType="end"/>
          </w:r>
        </w:p>
      </w:tc>
      <w:tc>
        <w:tcPr>
          <w:tcW w:w="5302" w:type="dxa"/>
          <w:vAlign w:val="center"/>
        </w:tcPr>
        <w:p w14:paraId="4EF49FF1" w14:textId="77777777" w:rsidR="006B6115" w:rsidRPr="006419CA" w:rsidRDefault="006B6115" w:rsidP="00550D68">
          <w:pPr>
            <w:pStyle w:val="Rodap"/>
            <w:spacing w:before="120" w:after="120"/>
            <w:jc w:val="right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t xml:space="preserve">Página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PAGE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65602D">
            <w:rPr>
              <w:noProof/>
              <w:color w:val="244061" w:themeColor="accent1" w:themeShade="80"/>
            </w:rPr>
            <w:t>1</w:t>
          </w:r>
          <w:r w:rsidRPr="006419CA">
            <w:rPr>
              <w:color w:val="244061" w:themeColor="accent1" w:themeShade="80"/>
            </w:rPr>
            <w:fldChar w:fldCharType="end"/>
          </w:r>
          <w:r w:rsidRPr="006419CA">
            <w:rPr>
              <w:color w:val="244061" w:themeColor="accent1" w:themeShade="80"/>
            </w:rPr>
            <w:t xml:space="preserve"> de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NUMPAGES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65602D">
            <w:rPr>
              <w:noProof/>
              <w:color w:val="244061" w:themeColor="accent1" w:themeShade="80"/>
            </w:rPr>
            <w:t>3</w:t>
          </w:r>
          <w:r w:rsidRPr="006419CA">
            <w:rPr>
              <w:color w:val="244061" w:themeColor="accent1" w:themeShade="80"/>
            </w:rPr>
            <w:fldChar w:fldCharType="end"/>
          </w:r>
        </w:p>
      </w:tc>
    </w:tr>
    <w:tr w:rsidR="006B6115" w:rsidRPr="006419CA" w14:paraId="16FD4207" w14:textId="77777777" w:rsidTr="00550D68">
      <w:trPr>
        <w:jc w:val="center"/>
      </w:trPr>
      <w:sdt>
        <w:sdtPr>
          <w:rPr>
            <w:color w:val="244061" w:themeColor="accent1" w:themeShade="80"/>
          </w:rPr>
          <w:alias w:val="Company"/>
          <w:tag w:val=""/>
          <w:id w:val="-1330362965"/>
          <w:placeholder>
            <w:docPart w:val="F311A90DA4FD43389757B09E3C4C366A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Content>
          <w:tc>
            <w:tcPr>
              <w:tcW w:w="3452" w:type="dxa"/>
              <w:vAlign w:val="center"/>
            </w:tcPr>
            <w:p w14:paraId="775FB2E1" w14:textId="77777777" w:rsidR="006B6115" w:rsidRPr="006419CA" w:rsidRDefault="006B6115" w:rsidP="00550D68">
              <w:pPr>
                <w:pStyle w:val="Rodap"/>
                <w:spacing w:before="120" w:after="120"/>
                <w:rPr>
                  <w:color w:val="244061" w:themeColor="accent1" w:themeShade="80"/>
                </w:rPr>
              </w:pPr>
              <w:r>
                <w:rPr>
                  <w:color w:val="244061" w:themeColor="accent1" w:themeShade="80"/>
                </w:rPr>
                <w:t>PMO Escritório de Projetos</w:t>
              </w:r>
            </w:p>
          </w:tc>
        </w:sdtContent>
      </w:sdt>
      <w:sdt>
        <w:sdtPr>
          <w:rPr>
            <w:color w:val="244061" w:themeColor="accent1" w:themeShade="80"/>
          </w:rPr>
          <w:alias w:val="Comments"/>
          <w:tag w:val=""/>
          <w:id w:val="549035458"/>
          <w:placeholder>
            <w:docPart w:val="19D8F98853204F999BC3854887C4D62F"/>
          </w:placeholder>
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<w:text w:multiLine="1"/>
        </w:sdtPr>
        <w:sdtContent>
          <w:tc>
            <w:tcPr>
              <w:tcW w:w="5302" w:type="dxa"/>
              <w:vAlign w:val="center"/>
            </w:tcPr>
            <w:p w14:paraId="2D5E555B" w14:textId="77777777" w:rsidR="006B6115" w:rsidRPr="006419CA" w:rsidRDefault="00344E51" w:rsidP="00550D68">
              <w:pPr>
                <w:pStyle w:val="Rodap"/>
                <w:spacing w:before="120" w:after="120"/>
                <w:jc w:val="right"/>
                <w:rPr>
                  <w:color w:val="244061" w:themeColor="accent1" w:themeShade="80"/>
                </w:rPr>
              </w:pPr>
              <w:r>
                <w:rPr>
                  <w:color w:val="244061" w:themeColor="accent1" w:themeShade="80"/>
                </w:rPr>
                <w:t>http://escritoriodeprojetos.com.br</w:t>
              </w:r>
            </w:p>
          </w:tc>
        </w:sdtContent>
      </w:sdt>
    </w:tr>
  </w:tbl>
  <w:p w14:paraId="0CDAC257" w14:textId="77777777" w:rsidR="006B6115" w:rsidRPr="002773CA" w:rsidRDefault="006B6115" w:rsidP="002773CA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9B91BD" w14:textId="77777777" w:rsidR="00344E51" w:rsidRDefault="00344E51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FA75D4" w14:textId="77777777" w:rsidR="00AB383B" w:rsidRDefault="00AB383B" w:rsidP="005E1593">
      <w:r>
        <w:separator/>
      </w:r>
    </w:p>
  </w:footnote>
  <w:footnote w:type="continuationSeparator" w:id="0">
    <w:p w14:paraId="3C5BDE29" w14:textId="77777777" w:rsidR="00AB383B" w:rsidRDefault="00AB383B" w:rsidP="005E15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D3D99F" w14:textId="77777777" w:rsidR="00344E51" w:rsidRDefault="00344E51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comgrade"/>
      <w:tblW w:w="8448" w:type="dxa"/>
      <w:jc w:val="center"/>
      <w:tblLayout w:type="fixed"/>
      <w:tblLook w:val="01E0" w:firstRow="1" w:lastRow="1" w:firstColumn="1" w:lastColumn="1" w:noHBand="0" w:noVBand="0"/>
    </w:tblPr>
    <w:tblGrid>
      <w:gridCol w:w="6492"/>
      <w:gridCol w:w="1956"/>
    </w:tblGrid>
    <w:tr w:rsidR="006B6115" w:rsidRPr="00AD691F" w14:paraId="581D7834" w14:textId="77777777" w:rsidTr="0065602D">
      <w:trPr>
        <w:trHeight w:val="567"/>
        <w:jc w:val="center"/>
      </w:trPr>
      <w:tc>
        <w:tcPr>
          <w:tcW w:w="6492" w:type="dxa"/>
          <w:vAlign w:val="center"/>
        </w:tcPr>
        <w:p w14:paraId="4FA95FE0" w14:textId="0B5D3896" w:rsidR="006B6115" w:rsidRPr="00D6655A" w:rsidRDefault="006B6115" w:rsidP="00D6655A">
          <w:pPr>
            <w:rPr>
              <w:sz w:val="22"/>
              <w:szCs w:val="22"/>
            </w:rPr>
          </w:pPr>
          <w:r w:rsidRPr="00D6655A">
            <w:fldChar w:fldCharType="begin"/>
          </w:r>
          <w:r w:rsidRPr="00D6655A">
            <w:rPr>
              <w:sz w:val="22"/>
              <w:szCs w:val="22"/>
            </w:rPr>
            <w:instrText xml:space="preserve"> TITLE   \* MERGEFORMAT </w:instrText>
          </w:r>
          <w:r w:rsidRPr="00D6655A">
            <w:fldChar w:fldCharType="separate"/>
          </w:r>
          <w:r w:rsidR="00547308">
            <w:rPr>
              <w:sz w:val="22"/>
              <w:szCs w:val="22"/>
            </w:rPr>
            <w:t>Termo de Abertura do Projeto</w:t>
          </w:r>
          <w:r w:rsidRPr="00D6655A">
            <w:fldChar w:fldCharType="end"/>
          </w:r>
        </w:p>
      </w:tc>
      <w:tc>
        <w:tcPr>
          <w:tcW w:w="1956" w:type="dxa"/>
          <w:vMerge w:val="restart"/>
          <w:vAlign w:val="bottom"/>
        </w:tcPr>
        <w:p w14:paraId="2FCFF602" w14:textId="77777777" w:rsidR="006B6115" w:rsidRPr="00AD691F" w:rsidRDefault="00000000" w:rsidP="0065602D">
          <w:pPr>
            <w:pStyle w:val="Descrio"/>
            <w:jc w:val="center"/>
          </w:pPr>
          <w:hyperlink r:id="rId1" w:history="1">
            <w:r w:rsidR="0065602D">
              <w:object w:dxaOrig="2650" w:dyaOrig="1240" w14:anchorId="1F21C937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86.85pt;height:40.15pt">
                  <v:imagedata r:id="rId2" o:title=""/>
                </v:shape>
                <o:OLEObject Type="Embed" ProgID="PBrush" ShapeID="_x0000_i1025" DrawAspect="Content" ObjectID="_1775683124" r:id="rId3"/>
              </w:object>
            </w:r>
          </w:hyperlink>
        </w:p>
      </w:tc>
    </w:tr>
    <w:tr w:rsidR="006B6115" w:rsidRPr="00A10908" w14:paraId="0DA568FB" w14:textId="77777777" w:rsidTr="00550D68">
      <w:trPr>
        <w:trHeight w:val="567"/>
        <w:jc w:val="center"/>
      </w:trPr>
      <w:tc>
        <w:tcPr>
          <w:tcW w:w="6492" w:type="dxa"/>
          <w:vAlign w:val="center"/>
        </w:tcPr>
        <w:p w14:paraId="7D9935AF" w14:textId="36AEC713" w:rsidR="006B6115" w:rsidRPr="00D6655A" w:rsidRDefault="006B6115" w:rsidP="006B6115">
          <w:pPr>
            <w:pStyle w:val="Cabealho"/>
            <w:rPr>
              <w:sz w:val="22"/>
              <w:szCs w:val="22"/>
            </w:rPr>
          </w:pPr>
          <w:r w:rsidRPr="00D6655A">
            <w:fldChar w:fldCharType="begin"/>
          </w:r>
          <w:r w:rsidRPr="00D6655A">
            <w:rPr>
              <w:sz w:val="22"/>
              <w:szCs w:val="22"/>
            </w:rPr>
            <w:instrText xml:space="preserve"> SUBJECT   \* MERGEFORMAT </w:instrText>
          </w:r>
          <w:r w:rsidRPr="00D6655A">
            <w:fldChar w:fldCharType="separate"/>
          </w:r>
          <w:r w:rsidR="00547308">
            <w:rPr>
              <w:sz w:val="22"/>
              <w:szCs w:val="22"/>
            </w:rPr>
            <w:t>Nome do Projeto</w:t>
          </w:r>
          <w:r w:rsidRPr="00D6655A">
            <w:fldChar w:fldCharType="end"/>
          </w:r>
        </w:p>
      </w:tc>
      <w:tc>
        <w:tcPr>
          <w:tcW w:w="1956" w:type="dxa"/>
          <w:vMerge/>
          <w:vAlign w:val="center"/>
        </w:tcPr>
        <w:p w14:paraId="79AD6FC2" w14:textId="77777777" w:rsidR="006B6115" w:rsidRPr="00A10908" w:rsidRDefault="006B6115" w:rsidP="006B6115">
          <w:pPr>
            <w:pStyle w:val="Cabealho"/>
            <w:rPr>
              <w:b/>
            </w:rPr>
          </w:pPr>
        </w:p>
      </w:tc>
    </w:tr>
  </w:tbl>
  <w:p w14:paraId="1DB91045" w14:textId="77777777" w:rsidR="006B6115" w:rsidRDefault="006B6115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2935AA" w14:textId="77777777" w:rsidR="00344E51" w:rsidRDefault="00344E51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CB0DA2"/>
    <w:multiLevelType w:val="hybridMultilevel"/>
    <w:tmpl w:val="66FC268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9A2715E"/>
    <w:multiLevelType w:val="multilevel"/>
    <w:tmpl w:val="E3B2C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81198D"/>
    <w:multiLevelType w:val="multilevel"/>
    <w:tmpl w:val="0416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32756A2F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34170D84"/>
    <w:multiLevelType w:val="hybridMultilevel"/>
    <w:tmpl w:val="412ED6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263DFC"/>
    <w:multiLevelType w:val="hybridMultilevel"/>
    <w:tmpl w:val="0CD6BC2E"/>
    <w:lvl w:ilvl="0" w:tplc="087A8DD8">
      <w:start w:val="3"/>
      <w:numFmt w:val="decimal"/>
      <w:lvlText w:val="%1"/>
      <w:lvlJc w:val="left"/>
      <w:pPr>
        <w:ind w:left="720" w:hanging="360"/>
      </w:pPr>
      <w:rPr>
        <w:rFonts w:ascii="Calibri" w:eastAsiaTheme="minorHAnsi" w:hAnsi="Calibri" w:hint="default"/>
        <w:color w:val="0000FF" w:themeColor="hyperlink"/>
        <w:u w:val="single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DD4063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55055726">
    <w:abstractNumId w:val="3"/>
  </w:num>
  <w:num w:numId="2" w16cid:durableId="1181898199">
    <w:abstractNumId w:val="0"/>
  </w:num>
  <w:num w:numId="3" w16cid:durableId="1861972039">
    <w:abstractNumId w:val="1"/>
  </w:num>
  <w:num w:numId="4" w16cid:durableId="826289540">
    <w:abstractNumId w:val="2"/>
  </w:num>
  <w:num w:numId="5" w16cid:durableId="1914390868">
    <w:abstractNumId w:val="4"/>
  </w:num>
  <w:num w:numId="6" w16cid:durableId="1486891815">
    <w:abstractNumId w:val="6"/>
  </w:num>
  <w:num w:numId="7" w16cid:durableId="82883689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7F30"/>
    <w:rsid w:val="000261A5"/>
    <w:rsid w:val="000277A4"/>
    <w:rsid w:val="00046E19"/>
    <w:rsid w:val="00060FEF"/>
    <w:rsid w:val="000949B1"/>
    <w:rsid w:val="000C32DE"/>
    <w:rsid w:val="000C4310"/>
    <w:rsid w:val="000C47CE"/>
    <w:rsid w:val="000D189C"/>
    <w:rsid w:val="000E2853"/>
    <w:rsid w:val="000F4745"/>
    <w:rsid w:val="00125301"/>
    <w:rsid w:val="00150DC6"/>
    <w:rsid w:val="00151D2B"/>
    <w:rsid w:val="00153A75"/>
    <w:rsid w:val="001B3A68"/>
    <w:rsid w:val="001B7C35"/>
    <w:rsid w:val="001D497F"/>
    <w:rsid w:val="0020540D"/>
    <w:rsid w:val="00233B1D"/>
    <w:rsid w:val="00274187"/>
    <w:rsid w:val="002773CA"/>
    <w:rsid w:val="002912A9"/>
    <w:rsid w:val="00296DDB"/>
    <w:rsid w:val="002B7DF2"/>
    <w:rsid w:val="002F1031"/>
    <w:rsid w:val="002F6081"/>
    <w:rsid w:val="00311703"/>
    <w:rsid w:val="00322DD1"/>
    <w:rsid w:val="00331443"/>
    <w:rsid w:val="00341B09"/>
    <w:rsid w:val="00344E51"/>
    <w:rsid w:val="0034544C"/>
    <w:rsid w:val="00384A0D"/>
    <w:rsid w:val="003932BF"/>
    <w:rsid w:val="003A6280"/>
    <w:rsid w:val="003D377B"/>
    <w:rsid w:val="003D3E67"/>
    <w:rsid w:val="003D7F80"/>
    <w:rsid w:val="003E054A"/>
    <w:rsid w:val="00406EF0"/>
    <w:rsid w:val="0042609D"/>
    <w:rsid w:val="004A52AD"/>
    <w:rsid w:val="004B1217"/>
    <w:rsid w:val="004B2855"/>
    <w:rsid w:val="004E1CF2"/>
    <w:rsid w:val="00535CC2"/>
    <w:rsid w:val="00547308"/>
    <w:rsid w:val="00550D68"/>
    <w:rsid w:val="0055540E"/>
    <w:rsid w:val="005557EE"/>
    <w:rsid w:val="00594A56"/>
    <w:rsid w:val="005C7C5D"/>
    <w:rsid w:val="005D143A"/>
    <w:rsid w:val="005E1593"/>
    <w:rsid w:val="005E7362"/>
    <w:rsid w:val="00627DED"/>
    <w:rsid w:val="0065602D"/>
    <w:rsid w:val="00663704"/>
    <w:rsid w:val="00685992"/>
    <w:rsid w:val="006944C4"/>
    <w:rsid w:val="006B6115"/>
    <w:rsid w:val="006C4123"/>
    <w:rsid w:val="006F5EF8"/>
    <w:rsid w:val="006F79CA"/>
    <w:rsid w:val="00713101"/>
    <w:rsid w:val="00743E89"/>
    <w:rsid w:val="00762996"/>
    <w:rsid w:val="00771FD6"/>
    <w:rsid w:val="007A054B"/>
    <w:rsid w:val="007F0C0D"/>
    <w:rsid w:val="00840E01"/>
    <w:rsid w:val="00842903"/>
    <w:rsid w:val="008448F7"/>
    <w:rsid w:val="008843C9"/>
    <w:rsid w:val="008C6A09"/>
    <w:rsid w:val="0090085C"/>
    <w:rsid w:val="00914EE1"/>
    <w:rsid w:val="00957439"/>
    <w:rsid w:val="00966CFA"/>
    <w:rsid w:val="00990A5F"/>
    <w:rsid w:val="00997A0E"/>
    <w:rsid w:val="009E324B"/>
    <w:rsid w:val="00A3215D"/>
    <w:rsid w:val="00A3313B"/>
    <w:rsid w:val="00A41608"/>
    <w:rsid w:val="00A6180F"/>
    <w:rsid w:val="00A8776F"/>
    <w:rsid w:val="00A947F1"/>
    <w:rsid w:val="00AB383B"/>
    <w:rsid w:val="00AD1FAF"/>
    <w:rsid w:val="00AE1992"/>
    <w:rsid w:val="00AE7F61"/>
    <w:rsid w:val="00AF7055"/>
    <w:rsid w:val="00B01028"/>
    <w:rsid w:val="00B05DE4"/>
    <w:rsid w:val="00B11567"/>
    <w:rsid w:val="00B17F30"/>
    <w:rsid w:val="00B3543D"/>
    <w:rsid w:val="00B354B9"/>
    <w:rsid w:val="00B36619"/>
    <w:rsid w:val="00BA71C4"/>
    <w:rsid w:val="00C340F3"/>
    <w:rsid w:val="00C52528"/>
    <w:rsid w:val="00C77C73"/>
    <w:rsid w:val="00C879AE"/>
    <w:rsid w:val="00CA4DDC"/>
    <w:rsid w:val="00CE16CE"/>
    <w:rsid w:val="00CF14AD"/>
    <w:rsid w:val="00D34857"/>
    <w:rsid w:val="00D379EE"/>
    <w:rsid w:val="00D43B76"/>
    <w:rsid w:val="00D54293"/>
    <w:rsid w:val="00D64E49"/>
    <w:rsid w:val="00D6655A"/>
    <w:rsid w:val="00D66FAD"/>
    <w:rsid w:val="00D97721"/>
    <w:rsid w:val="00DD0BE5"/>
    <w:rsid w:val="00DF5D31"/>
    <w:rsid w:val="00E34C15"/>
    <w:rsid w:val="00E65D5B"/>
    <w:rsid w:val="00E82EEE"/>
    <w:rsid w:val="00EC5B21"/>
    <w:rsid w:val="00ED4801"/>
    <w:rsid w:val="00ED4B8A"/>
    <w:rsid w:val="00F045C5"/>
    <w:rsid w:val="00F06590"/>
    <w:rsid w:val="00F1562E"/>
    <w:rsid w:val="00F15DEF"/>
    <w:rsid w:val="00F6232E"/>
    <w:rsid w:val="00F73A50"/>
    <w:rsid w:val="00F74E68"/>
    <w:rsid w:val="00FC34DC"/>
    <w:rsid w:val="00FD6AF3"/>
    <w:rsid w:val="00FF64D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8714C68"/>
  <w15:docId w15:val="{DA75D88D-609D-4ABF-9694-302767282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655A"/>
    <w:pPr>
      <w:spacing w:after="0" w:line="240" w:lineRule="auto"/>
    </w:pPr>
    <w:rPr>
      <w:rFonts w:ascii="Calibri" w:hAnsi="Calibri"/>
    </w:rPr>
  </w:style>
  <w:style w:type="paragraph" w:styleId="Ttulo1">
    <w:name w:val="heading 1"/>
    <w:basedOn w:val="Normal"/>
    <w:next w:val="Normal"/>
    <w:link w:val="Ttulo1Char"/>
    <w:uiPriority w:val="9"/>
    <w:qFormat/>
    <w:rsid w:val="00311703"/>
    <w:pPr>
      <w:keepNext/>
      <w:keepLines/>
      <w:numPr>
        <w:numId w:val="1"/>
      </w:numPr>
      <w:spacing w:before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535CC2"/>
    <w:pPr>
      <w:keepNext/>
      <w:keepLines/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autoRedefine/>
    <w:uiPriority w:val="9"/>
    <w:unhideWhenUsed/>
    <w:qFormat/>
    <w:rsid w:val="0020540D"/>
    <w:pPr>
      <w:keepNext/>
      <w:keepLines/>
      <w:numPr>
        <w:ilvl w:val="2"/>
        <w:numId w:val="1"/>
      </w:numPr>
      <w:spacing w:before="120"/>
      <w:outlineLvl w:val="2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35CC2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35CC2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35CC2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35CC2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35CC2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35CC2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rsid w:val="005E1593"/>
  </w:style>
  <w:style w:type="paragraph" w:styleId="Rodap">
    <w:name w:val="footer"/>
    <w:basedOn w:val="Normal"/>
    <w:link w:val="RodapChar"/>
    <w:uiPriority w:val="99"/>
    <w:unhideWhenUsed/>
    <w:rsid w:val="005E1593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5E1593"/>
  </w:style>
  <w:style w:type="paragraph" w:customStyle="1" w:styleId="Descrio">
    <w:name w:val="Descrição"/>
    <w:basedOn w:val="Cabealho"/>
    <w:rsid w:val="005E1593"/>
    <w:pPr>
      <w:tabs>
        <w:tab w:val="clear" w:pos="4252"/>
        <w:tab w:val="clear" w:pos="8504"/>
        <w:tab w:val="center" w:pos="4320"/>
        <w:tab w:val="right" w:pos="8640"/>
      </w:tabs>
    </w:pPr>
    <w:rPr>
      <w:rFonts w:eastAsia="Times" w:cs="Times New Roman"/>
      <w:sz w:val="16"/>
      <w:szCs w:val="20"/>
      <w:lang w:val="en-US" w:eastAsia="pt-BR"/>
    </w:rPr>
  </w:style>
  <w:style w:type="table" w:styleId="Tabelacomgrade">
    <w:name w:val="Table Grid"/>
    <w:basedOn w:val="Tabelanormal"/>
    <w:rsid w:val="005E1593"/>
    <w:pPr>
      <w:spacing w:after="240" w:line="240" w:lineRule="auto"/>
      <w:jc w:val="both"/>
    </w:pPr>
    <w:rPr>
      <w:rFonts w:ascii="Times" w:eastAsia="Times" w:hAnsi="Times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5E159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E1593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31170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Tabela">
    <w:name w:val="Tabela"/>
    <w:basedOn w:val="Normal"/>
    <w:rsid w:val="008843C9"/>
    <w:rPr>
      <w:rFonts w:eastAsia="Times" w:cs="Times New Roman"/>
      <w:szCs w:val="1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20540D"/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styleId="Hyperlink">
    <w:name w:val="Hyperlink"/>
    <w:basedOn w:val="Fontepargpadro"/>
    <w:uiPriority w:val="99"/>
    <w:unhideWhenUsed/>
    <w:rsid w:val="004A52AD"/>
    <w:rPr>
      <w:color w:val="0000FF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4A52AD"/>
    <w:rPr>
      <w:color w:val="800080" w:themeColor="followedHyperlink"/>
      <w:u w:val="single"/>
    </w:rPr>
  </w:style>
  <w:style w:type="paragraph" w:styleId="Ttulo">
    <w:name w:val="Title"/>
    <w:basedOn w:val="Normal"/>
    <w:next w:val="Normal"/>
    <w:link w:val="TtuloChar"/>
    <w:uiPriority w:val="10"/>
    <w:qFormat/>
    <w:rsid w:val="0020540D"/>
    <w:pPr>
      <w:contextualSpacing/>
    </w:pPr>
    <w:rPr>
      <w:rFonts w:asciiTheme="majorHAnsi" w:eastAsiaTheme="majorEastAsia" w:hAnsiTheme="majorHAnsi" w:cstheme="majorBidi"/>
      <w:color w:val="1F497D" w:themeColor="text2"/>
      <w:spacing w:val="-10"/>
      <w:kern w:val="28"/>
      <w:sz w:val="28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0540D"/>
    <w:rPr>
      <w:rFonts w:asciiTheme="majorHAnsi" w:eastAsiaTheme="majorEastAsia" w:hAnsiTheme="majorHAnsi" w:cstheme="majorBidi"/>
      <w:color w:val="1F497D" w:themeColor="text2"/>
      <w:spacing w:val="-10"/>
      <w:kern w:val="28"/>
      <w:sz w:val="28"/>
      <w:szCs w:val="56"/>
    </w:rPr>
  </w:style>
  <w:style w:type="paragraph" w:styleId="Sumrio1">
    <w:name w:val="toc 1"/>
    <w:basedOn w:val="Normal"/>
    <w:next w:val="Normal"/>
    <w:autoRedefine/>
    <w:uiPriority w:val="39"/>
    <w:unhideWhenUsed/>
    <w:rsid w:val="00535CC2"/>
    <w:pPr>
      <w:tabs>
        <w:tab w:val="left" w:pos="440"/>
        <w:tab w:val="right" w:leader="dot" w:pos="8494"/>
      </w:tabs>
      <w:spacing w:after="100"/>
    </w:pPr>
  </w:style>
  <w:style w:type="character" w:customStyle="1" w:styleId="Ttulo2Char">
    <w:name w:val="Título 2 Char"/>
    <w:basedOn w:val="Fontepargpadro"/>
    <w:link w:val="Ttulo2"/>
    <w:uiPriority w:val="9"/>
    <w:semiHidden/>
    <w:rsid w:val="00535CC2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35CC2"/>
    <w:rPr>
      <w:rFonts w:asciiTheme="majorHAnsi" w:eastAsiaTheme="majorEastAsia" w:hAnsiTheme="majorHAnsi" w:cstheme="majorBidi"/>
      <w:i/>
      <w:iCs/>
      <w:color w:val="365F91" w:themeColor="accent1" w:themeShade="BF"/>
      <w:sz w:val="20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35CC2"/>
    <w:rPr>
      <w:rFonts w:asciiTheme="majorHAnsi" w:eastAsiaTheme="majorEastAsia" w:hAnsiTheme="majorHAnsi" w:cstheme="majorBidi"/>
      <w:color w:val="365F91" w:themeColor="accent1" w:themeShade="BF"/>
      <w:sz w:val="20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35CC2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35CC2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35CC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35CC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TextodoEspaoReservado">
    <w:name w:val="Placeholder Text"/>
    <w:basedOn w:val="Fontepargpadro"/>
    <w:uiPriority w:val="99"/>
    <w:semiHidden/>
    <w:rsid w:val="00550D68"/>
    <w:rPr>
      <w:color w:val="808080"/>
    </w:rPr>
  </w:style>
  <w:style w:type="paragraph" w:styleId="CabealhodoSumrio">
    <w:name w:val="TOC Heading"/>
    <w:basedOn w:val="Ttulo1"/>
    <w:next w:val="Normal"/>
    <w:uiPriority w:val="39"/>
    <w:unhideWhenUsed/>
    <w:qFormat/>
    <w:rsid w:val="006944C4"/>
    <w:pPr>
      <w:numPr>
        <w:numId w:val="0"/>
      </w:numPr>
      <w:spacing w:before="240" w:line="259" w:lineRule="auto"/>
      <w:outlineLvl w:val="9"/>
    </w:pPr>
    <w:rPr>
      <w:b w:val="0"/>
      <w:bCs w:val="0"/>
      <w:sz w:val="32"/>
      <w:szCs w:val="32"/>
      <w:lang w:eastAsia="pt-BR"/>
    </w:rPr>
  </w:style>
  <w:style w:type="paragraph" w:customStyle="1" w:styleId="Comments">
    <w:name w:val="Comments"/>
    <w:basedOn w:val="Descrio"/>
    <w:link w:val="CommentsChar"/>
    <w:autoRedefine/>
    <w:qFormat/>
    <w:rsid w:val="006944C4"/>
    <w:rPr>
      <w:rFonts w:asciiTheme="minorHAnsi" w:hAnsiTheme="minorHAnsi"/>
      <w:lang w:val="pt-BR"/>
    </w:rPr>
  </w:style>
  <w:style w:type="character" w:customStyle="1" w:styleId="CommentsChar">
    <w:name w:val="Comments Char"/>
    <w:basedOn w:val="Fontepargpadro"/>
    <w:link w:val="Comments"/>
    <w:rsid w:val="006944C4"/>
    <w:rPr>
      <w:rFonts w:eastAsia="Times" w:cs="Times New Roman"/>
      <w:sz w:val="16"/>
      <w:szCs w:val="20"/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0D189C"/>
    <w:pPr>
      <w:spacing w:after="100"/>
      <w:ind w:left="220"/>
    </w:pPr>
  </w:style>
  <w:style w:type="paragraph" w:customStyle="1" w:styleId="Verses">
    <w:name w:val="Versões"/>
    <w:link w:val="VersesChar"/>
    <w:qFormat/>
    <w:rsid w:val="000D189C"/>
    <w:pPr>
      <w:spacing w:after="0" w:line="240" w:lineRule="auto"/>
      <w:jc w:val="center"/>
    </w:pPr>
    <w:rPr>
      <w:rFonts w:ascii="Calibri" w:hAnsi="Calibri"/>
    </w:rPr>
  </w:style>
  <w:style w:type="character" w:customStyle="1" w:styleId="VersesChar">
    <w:name w:val="Versões Char"/>
    <w:basedOn w:val="Fontepargpadro"/>
    <w:link w:val="Verses"/>
    <w:rsid w:val="000D189C"/>
    <w:rPr>
      <w:rFonts w:ascii="Calibri" w:hAnsi="Calibri"/>
    </w:rPr>
  </w:style>
  <w:style w:type="character" w:customStyle="1" w:styleId="normaltextrun">
    <w:name w:val="normaltextrun"/>
    <w:basedOn w:val="Fontepargpadro"/>
    <w:rsid w:val="00B3543D"/>
  </w:style>
  <w:style w:type="character" w:customStyle="1" w:styleId="eop">
    <w:name w:val="eop"/>
    <w:basedOn w:val="Fontepargpadro"/>
    <w:rsid w:val="00B3543D"/>
  </w:style>
  <w:style w:type="character" w:customStyle="1" w:styleId="wacimagecontainer">
    <w:name w:val="wacimagecontainer"/>
    <w:basedOn w:val="Fontepargpadro"/>
    <w:rsid w:val="00B3543D"/>
  </w:style>
  <w:style w:type="character" w:styleId="MenoPendente">
    <w:name w:val="Unresolved Mention"/>
    <w:basedOn w:val="Fontepargpadro"/>
    <w:uiPriority w:val="99"/>
    <w:semiHidden/>
    <w:unhideWhenUsed/>
    <w:rsid w:val="00B3543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24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25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23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940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45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578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04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4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2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52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14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275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09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769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42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436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55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71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www.figma.com/file/illDGAilxvmqPF9XqPJfeZ/Pr%C3%A1ticas-%7C-Flemedias?type=design&amp;node-id=15-16&amp;mode=design&amp;t=zMCqZKQFtNL6VnT0-0" TargetMode="External"/><Relationship Id="rId14" Type="http://schemas.openxmlformats.org/officeDocument/2006/relationships/image" Target="media/image6.png"/><Relationship Id="rId22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1.bin"/><Relationship Id="rId2" Type="http://schemas.openxmlformats.org/officeDocument/2006/relationships/image" Target="media/image9.png"/><Relationship Id="rId1" Type="http://schemas.openxmlformats.org/officeDocument/2006/relationships/hyperlink" Target="https://escritoriodeprojetos.com.br/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311A90DA4FD43389757B09E3C4C36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4E53E7-2F17-4128-A193-0A952772C340}"/>
      </w:docPartPr>
      <w:docPartBody>
        <w:p w:rsidR="00D71668" w:rsidRDefault="00767266">
          <w:r w:rsidRPr="00785403">
            <w:rPr>
              <w:rStyle w:val="TextodoEspaoReservado"/>
            </w:rPr>
            <w:t>[Company]</w:t>
          </w:r>
        </w:p>
      </w:docPartBody>
    </w:docPart>
    <w:docPart>
      <w:docPartPr>
        <w:name w:val="19D8F98853204F999BC3854887C4D6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A1E0EB-1162-4DCB-8532-7D3EB590C5AD}"/>
      </w:docPartPr>
      <w:docPartBody>
        <w:p w:rsidR="008D0661" w:rsidRDefault="00EA280C">
          <w:r w:rsidRPr="00EC244C">
            <w:rPr>
              <w:rStyle w:val="TextodoEspaoReservado"/>
            </w:rPr>
            <w:t>[Comments]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7266"/>
    <w:rsid w:val="000117BA"/>
    <w:rsid w:val="000946F0"/>
    <w:rsid w:val="000A1DB3"/>
    <w:rsid w:val="000F579A"/>
    <w:rsid w:val="00165925"/>
    <w:rsid w:val="001A58EB"/>
    <w:rsid w:val="0026627F"/>
    <w:rsid w:val="002E2477"/>
    <w:rsid w:val="00526A75"/>
    <w:rsid w:val="00650087"/>
    <w:rsid w:val="00704438"/>
    <w:rsid w:val="00767266"/>
    <w:rsid w:val="0079638A"/>
    <w:rsid w:val="00834E0B"/>
    <w:rsid w:val="00853EDE"/>
    <w:rsid w:val="008D0661"/>
    <w:rsid w:val="00A6725D"/>
    <w:rsid w:val="00B3436F"/>
    <w:rsid w:val="00C017AB"/>
    <w:rsid w:val="00D71668"/>
    <w:rsid w:val="00EA280C"/>
    <w:rsid w:val="00F43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7266"/>
    <w:rPr>
      <w:rFonts w:cs="Times New Roman"/>
      <w:sz w:val="3276"/>
      <w:szCs w:val="327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EA280C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885BA1-D762-4937-AD65-F0275BC9ED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8</Pages>
  <Words>224</Words>
  <Characters>1213</Characters>
  <Application>Microsoft Office Word</Application>
  <DocSecurity>0</DocSecurity>
  <Lines>10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Termo de Abertura do Projeto</vt:lpstr>
      <vt:lpstr>Termo de Abertura do Projeto</vt:lpstr>
    </vt:vector>
  </TitlesOfParts>
  <Company>PMO Escritório de Projetos</Company>
  <LinksUpToDate>false</LinksUpToDate>
  <CharactersWithSpaces>1435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Termo de Abertura do Projeto</dc:title>
  <dc:subject>Nome do Projeto</dc:subject>
  <dc:creator>Edu</dc:creator>
  <cp:keywords>Template Gerenciamento de Projetos</cp:keywords>
  <dc:description>http://escritoriodeprojetos.com.br</dc:description>
  <cp:lastModifiedBy>Isabela Santos</cp:lastModifiedBy>
  <cp:revision>4</cp:revision>
  <cp:lastPrinted>2024-04-27T03:30:00Z</cp:lastPrinted>
  <dcterms:created xsi:type="dcterms:W3CDTF">2024-04-27T03:25:00Z</dcterms:created>
  <dcterms:modified xsi:type="dcterms:W3CDTF">2024-04-27T03:32:00Z</dcterms:modified>
</cp:coreProperties>
</file>