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618h24f6w3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Documentación Inicial del TFG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9fkfrsx86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de Trabajo de Fin de Grado (TFG) tiene como objetivo el desarrollo de una API REST utilizando Spring Boot, la cual estará conectada a un frontend para ofrecer una aplicación web funcional. La temática específica del proyecto está por definirse, pero se centrará en la creación de un servicio escalable, seguro y bien documentado.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zu5s7qhzm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Objetivos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Diseñar y desarrollar una API REST con Spring Boot.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una base de datos adecuada para la aplicación.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el backend con un frontend mediante peticiones HTTP.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buenas prácticas en desarrollo de software, incluyendo seguridad, documentación y pruebas.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Evaluar el rendimiento y la escalabilidad de la API.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gjm2keio3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Tecnologías y Herramientas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Spring Boot, Spring Data JPA, Spring Security, JWT (si aplica), Swagger (para documentación).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MySQL / PostgreSQL / MongoDB (según necesidades del proyecto).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 / Angular / Vue.js (a definir según requerimientos).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Otros:</w:t>
      </w:r>
      <w:r w:rsidDel="00000000" w:rsidR="00000000" w:rsidRPr="00000000">
        <w:rPr>
          <w:rtl w:val="0"/>
        </w:rPr>
        <w:t xml:space="preserve"> Docker, Postman, Git/GitHub para control de versiones.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h15ih6tjj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Arquitectura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seguirá una arquitectura basada en: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Cliente-Servidor:</w:t>
      </w:r>
      <w:r w:rsidDel="00000000" w:rsidR="00000000" w:rsidRPr="00000000">
        <w:rPr>
          <w:rtl w:val="0"/>
        </w:rPr>
        <w:t xml:space="preserve"> El frontend consumirá la API REST para la gestión de datos.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Patrón MVC:</w:t>
      </w:r>
      <w:r w:rsidDel="00000000" w:rsidR="00000000" w:rsidRPr="00000000">
        <w:rPr>
          <w:rtl w:val="0"/>
        </w:rPr>
        <w:t xml:space="preserve"> Para la organización del código en el backend.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 y Autorización:</w:t>
      </w:r>
      <w:r w:rsidDel="00000000" w:rsidR="00000000" w:rsidRPr="00000000">
        <w:rPr>
          <w:rtl w:val="0"/>
        </w:rPr>
        <w:t xml:space="preserve"> Implementación de seguridad con JWT o sesiones.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70two5tgr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Desarrollo y Metodología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Metodología de desarrollo:</w:t>
      </w:r>
      <w:r w:rsidDel="00000000" w:rsidR="00000000" w:rsidRPr="00000000">
        <w:rPr>
          <w:rtl w:val="0"/>
        </w:rPr>
        <w:t xml:space="preserve"> Se utilizará una metodología ágil (Scrum o Kanban).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Planificación:</w:t>
      </w:r>
      <w:r w:rsidDel="00000000" w:rsidR="00000000" w:rsidRPr="00000000">
        <w:rPr>
          <w:rtl w:val="0"/>
        </w:rPr>
        <w:t xml:space="preserve"> División en fases (análisis, diseño, implementación, pruebas y despliegue).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de gestión:</w:t>
      </w:r>
      <w:r w:rsidDel="00000000" w:rsidR="00000000" w:rsidRPr="00000000">
        <w:rPr>
          <w:rtl w:val="0"/>
        </w:rPr>
        <w:t xml:space="preserve"> Trello, Jira o GitHub Projects.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f1jpg7tu1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Evaluación y Pruebas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Pruebas unitarias con JUnit y Mockito.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integración para verificar la comunicación entre componentes.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funcionales del frontend y API con Postman o Cypress.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qzewz2u8e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Despliegue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estudiará el despliegue en un servidor en la nube (AWS, Heroku, DigitalOcean, etc.).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Docker para la contenerización de la aplicación.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fvgosyc8z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Conclusiones y Futuras Mejoras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apartado se completará al finalizar el proyecto, incluyendo reflexiones sobre el desarrollo, resultados obtenidos y posibles mejoras futuras.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