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650422"/>
        <w:docPartObj>
          <w:docPartGallery w:val="Cover Pages"/>
          <w:docPartUnique/>
        </w:docPartObj>
      </w:sdtPr>
      <w:sdtContent>
        <w:p w:rsidR="00441A1B" w:rsidRDefault="00441A1B"/>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627"/>
          </w:tblGrid>
          <w:tr w:rsidR="00441A1B">
            <w:sdt>
              <w:sdtPr>
                <w:rPr>
                  <w:rFonts w:asciiTheme="majorHAnsi" w:eastAsiaTheme="majorEastAsia" w:hAnsiTheme="majorHAnsi" w:cstheme="majorBidi"/>
                  <w:sz w:val="72"/>
                  <w:szCs w:val="72"/>
                </w:rPr>
                <w:alias w:val="Title"/>
                <w:id w:val="13553149"/>
                <w:placeholder>
                  <w:docPart w:val="A2D9610E63A64544B2BC12DA6EFEED5B"/>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441A1B" w:rsidRDefault="00441A1B" w:rsidP="00441A1B">
                    <w:pPr>
                      <w:pStyle w:val="NoSpacing"/>
                      <w:rPr>
                        <w:rFonts w:asciiTheme="majorHAnsi" w:eastAsiaTheme="majorEastAsia" w:hAnsiTheme="majorHAnsi" w:cstheme="majorBidi"/>
                        <w:sz w:val="72"/>
                        <w:szCs w:val="72"/>
                      </w:rPr>
                    </w:pPr>
                    <w:proofErr w:type="spellStart"/>
                    <w:r>
                      <w:rPr>
                        <w:rFonts w:asciiTheme="majorHAnsi" w:eastAsiaTheme="majorEastAsia" w:hAnsiTheme="majorHAnsi" w:cstheme="majorBidi"/>
                        <w:sz w:val="72"/>
                        <w:szCs w:val="72"/>
                      </w:rPr>
                      <w:t>Patrones</w:t>
                    </w:r>
                    <w:proofErr w:type="spellEnd"/>
                    <w:r>
                      <w:rPr>
                        <w:rFonts w:asciiTheme="majorHAnsi" w:eastAsiaTheme="majorEastAsia" w:hAnsiTheme="majorHAnsi" w:cstheme="majorBidi"/>
                        <w:sz w:val="72"/>
                        <w:szCs w:val="72"/>
                      </w:rPr>
                      <w:t xml:space="preserve"> Globe</w:t>
                    </w:r>
                  </w:p>
                </w:tc>
              </w:sdtContent>
            </w:sdt>
          </w:tr>
          <w:tr w:rsidR="00441A1B">
            <w:sdt>
              <w:sdtPr>
                <w:rPr>
                  <w:sz w:val="40"/>
                  <w:szCs w:val="40"/>
                </w:rPr>
                <w:alias w:val="Subtitle"/>
                <w:id w:val="13553153"/>
                <w:placeholder>
                  <w:docPart w:val="E0E94107245745399A77EB7281AE8482"/>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441A1B" w:rsidRDefault="00441A1B" w:rsidP="00441A1B">
                    <w:pPr>
                      <w:pStyle w:val="NoSpacing"/>
                      <w:rPr>
                        <w:sz w:val="40"/>
                        <w:szCs w:val="40"/>
                      </w:rPr>
                    </w:pPr>
                    <w:proofErr w:type="spellStart"/>
                    <w:r>
                      <w:rPr>
                        <w:sz w:val="40"/>
                        <w:szCs w:val="40"/>
                      </w:rPr>
                      <w:t>Aplicaciones</w:t>
                    </w:r>
                    <w:proofErr w:type="spellEnd"/>
                    <w:r>
                      <w:rPr>
                        <w:sz w:val="40"/>
                        <w:szCs w:val="40"/>
                      </w:rPr>
                      <w:t xml:space="preserve"> </w:t>
                    </w:r>
                    <w:proofErr w:type="spellStart"/>
                    <w:r>
                      <w:rPr>
                        <w:sz w:val="40"/>
                        <w:szCs w:val="40"/>
                      </w:rPr>
                      <w:t>Avanzadas</w:t>
                    </w:r>
                    <w:proofErr w:type="spellEnd"/>
                    <w:r>
                      <w:rPr>
                        <w:sz w:val="40"/>
                        <w:szCs w:val="40"/>
                      </w:rPr>
                      <w:t xml:space="preserve"> Web</w:t>
                    </w:r>
                  </w:p>
                </w:tc>
              </w:sdtContent>
            </w:sdt>
          </w:tr>
          <w:tr w:rsidR="00441A1B">
            <w:sdt>
              <w:sdtPr>
                <w:rPr>
                  <w:sz w:val="28"/>
                  <w:szCs w:val="28"/>
                </w:rPr>
                <w:alias w:val="Author"/>
                <w:id w:val="13553158"/>
                <w:placeholder>
                  <w:docPart w:val="C0EF99DAFC984D7F8758EA531DBF9D3A"/>
                </w:placeholder>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441A1B" w:rsidRDefault="00441A1B">
                    <w:pPr>
                      <w:pStyle w:val="NoSpacing"/>
                      <w:rPr>
                        <w:sz w:val="28"/>
                        <w:szCs w:val="28"/>
                      </w:rPr>
                    </w:pPr>
                    <w:r>
                      <w:rPr>
                        <w:sz w:val="28"/>
                        <w:szCs w:val="28"/>
                        <w:lang w:val="es-ES"/>
                      </w:rPr>
                      <w:t>Eduardo Torres Ponguta</w:t>
                    </w:r>
                  </w:p>
                </w:tc>
              </w:sdtContent>
            </w:sdt>
          </w:tr>
        </w:tbl>
        <w:p w:rsidR="00441A1B" w:rsidRDefault="00441A1B"/>
        <w:p w:rsidR="00441A1B" w:rsidRDefault="00441A1B">
          <w:r>
            <w:br w:type="page"/>
          </w:r>
        </w:p>
        <w:bookmarkStart w:id="0" w:name="_GoBack" w:displacedByCustomXml="next"/>
        <w:bookmarkEnd w:id="0" w:displacedByCustomXml="next"/>
      </w:sdtContent>
    </w:sdt>
    <w:p w:rsidR="00D00BC1" w:rsidRPr="00955DB0" w:rsidRDefault="00955DB0">
      <w:pPr>
        <w:rPr>
          <w:b/>
        </w:rPr>
      </w:pPr>
      <w:r w:rsidRPr="00955DB0">
        <w:rPr>
          <w:b/>
        </w:rPr>
        <w:lastRenderedPageBreak/>
        <w:t>Fácil sistema de cuadrícula Porcentaje con HTML5</w:t>
      </w:r>
    </w:p>
    <w:p w:rsidR="00955DB0" w:rsidRPr="005E360B" w:rsidRDefault="00955DB0" w:rsidP="00955DB0">
      <w:pPr>
        <w:jc w:val="both"/>
      </w:pPr>
      <w:r w:rsidRPr="005E360B">
        <w:t xml:space="preserve">Sistemas de red de la Web ayudan codificadores de </w:t>
      </w:r>
      <w:proofErr w:type="spellStart"/>
      <w:r w:rsidRPr="005E360B">
        <w:t>front-end</w:t>
      </w:r>
      <w:proofErr w:type="spellEnd"/>
      <w:r w:rsidRPr="005E360B">
        <w:t xml:space="preserve"> de diseño de un documento más rápido. En este artículo voy a presentar un sistema de red basado en el porcentaje que se incluye en el marco de Fácil CSS.</w:t>
      </w:r>
    </w:p>
    <w:p w:rsidR="00955DB0" w:rsidRPr="005E360B" w:rsidRDefault="00955DB0" w:rsidP="00955DB0">
      <w:pPr>
        <w:jc w:val="both"/>
      </w:pPr>
    </w:p>
    <w:p w:rsidR="00955DB0" w:rsidRPr="005E360B" w:rsidRDefault="00955DB0" w:rsidP="00955DB0">
      <w:pPr>
        <w:jc w:val="both"/>
      </w:pPr>
      <w:r w:rsidRPr="005E360B">
        <w:t>Las principales características de este sistema de red es que todas las columnas tienen un porcentaje basado anchura para que se adapten al elemento contenedor. Esto significa que con el uso de este sistema usted no tendrá que definir un ancho de cada columna a mano, puede simplemente tirarlo dentro de cualquier contenedor y los anchos de columna y canalones columna se establecerá automáticamente.</w:t>
      </w:r>
    </w:p>
    <w:p w:rsidR="00955DB0" w:rsidRPr="005E360B" w:rsidRDefault="00955DB0" w:rsidP="00955DB0">
      <w:r w:rsidRPr="005E360B">
        <w:rPr>
          <w:noProof/>
          <w:lang w:eastAsia="es-CO"/>
        </w:rPr>
        <w:drawing>
          <wp:inline distT="0" distB="0" distL="0" distR="0" wp14:anchorId="58DBEC88" wp14:editId="080E033D">
            <wp:extent cx="5392060" cy="30187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57FC.tmp"/>
                    <pic:cNvPicPr/>
                  </pic:nvPicPr>
                  <pic:blipFill>
                    <a:blip r:embed="rId5">
                      <a:extLst>
                        <a:ext uri="{28A0092B-C50C-407E-A947-70E740481C1C}">
                          <a14:useLocalDpi xmlns:a14="http://schemas.microsoft.com/office/drawing/2010/main" val="0"/>
                        </a:ext>
                      </a:extLst>
                    </a:blip>
                    <a:stretch>
                      <a:fillRect/>
                    </a:stretch>
                  </pic:blipFill>
                  <pic:spPr>
                    <a:xfrm>
                      <a:off x="0" y="0"/>
                      <a:ext cx="5392511" cy="3019025"/>
                    </a:xfrm>
                    <a:prstGeom prst="rect">
                      <a:avLst/>
                    </a:prstGeom>
                  </pic:spPr>
                </pic:pic>
              </a:graphicData>
            </a:graphic>
          </wp:inline>
        </w:drawing>
      </w:r>
    </w:p>
    <w:p w:rsidR="00955DB0" w:rsidRPr="005E360B" w:rsidRDefault="00955DB0" w:rsidP="00955DB0">
      <w:r w:rsidRPr="005E360B">
        <w:t>Este</w:t>
      </w:r>
      <w:r w:rsidRPr="005E360B">
        <w:t xml:space="preserve"> sistema soporta hasta 6 columnas iguales de ancho, así que usted puede elegir entre 2 y 6 columnas en el conjunto. En cada conjunto de columnas que puede tener columnas dobles, triples, cuádruples o incluso quíntuples. Las canaletas de columna se </w:t>
      </w:r>
      <w:proofErr w:type="gramStart"/>
      <w:r w:rsidRPr="005E360B">
        <w:t>establece</w:t>
      </w:r>
      <w:proofErr w:type="gramEnd"/>
      <w:r w:rsidRPr="005E360B">
        <w:t xml:space="preserve"> en un 2 por ciento por cada conjunto de columnas, por lo que en caso de tener diferentes conjuntos de columnas en un contenedor que tendrán cana</w:t>
      </w:r>
      <w:r w:rsidRPr="005E360B">
        <w:t>letas mismo número de columnas.</w:t>
      </w:r>
    </w:p>
    <w:p w:rsidR="00955DB0" w:rsidRPr="005E360B" w:rsidRDefault="00955DB0" w:rsidP="00955DB0">
      <w:r w:rsidRPr="005E360B">
        <w:t>Nombrar las columnas y los recipientes de columna</w:t>
      </w:r>
    </w:p>
    <w:p w:rsidR="00955DB0" w:rsidRPr="005E360B" w:rsidRDefault="00955DB0" w:rsidP="00955DB0"/>
    <w:p w:rsidR="00955DB0" w:rsidRPr="005E360B" w:rsidRDefault="00955DB0" w:rsidP="00955DB0">
      <w:r w:rsidRPr="005E360B">
        <w:t xml:space="preserve">Sistema de cuadrícula menudo comprometer la semántica. . Desafortunadamente esto es algo que tenemos que vivir con si queremos utilizar este tipo de enfoque </w:t>
      </w:r>
    </w:p>
    <w:p w:rsidR="00955DB0" w:rsidRPr="005E360B" w:rsidRDefault="00955DB0" w:rsidP="00955DB0">
      <w:r w:rsidRPr="005E360B">
        <w:lastRenderedPageBreak/>
        <w:t xml:space="preserve">Una cosa importante sobre </w:t>
      </w:r>
      <w:proofErr w:type="spellStart"/>
      <w:r w:rsidRPr="005E360B">
        <w:t>Easy</w:t>
      </w:r>
      <w:proofErr w:type="spellEnd"/>
      <w:r w:rsidRPr="005E360B">
        <w:t xml:space="preserve"> </w:t>
      </w:r>
      <w:proofErr w:type="spellStart"/>
      <w:r w:rsidRPr="005E360B">
        <w:t>Grid</w:t>
      </w:r>
      <w:proofErr w:type="spellEnd"/>
      <w:r w:rsidRPr="005E360B">
        <w:t xml:space="preserve"> </w:t>
      </w:r>
      <w:proofErr w:type="spellStart"/>
      <w:r w:rsidRPr="005E360B">
        <w:t>System</w:t>
      </w:r>
      <w:proofErr w:type="spellEnd"/>
      <w:r w:rsidRPr="005E360B">
        <w:t xml:space="preserve"> Porcentaje es que los contenedores de columna deben tener el nombre de la clase base </w:t>
      </w:r>
      <w:proofErr w:type="spellStart"/>
      <w:r w:rsidRPr="005E360B">
        <w:t>cols</w:t>
      </w:r>
      <w:proofErr w:type="spellEnd"/>
      <w:r w:rsidRPr="005E360B">
        <w:t xml:space="preserve"> (como en columnas - en </w:t>
      </w:r>
      <w:proofErr w:type="gramStart"/>
      <w:r w:rsidRPr="005E360B">
        <w:t>plural )</w:t>
      </w:r>
      <w:proofErr w:type="gramEnd"/>
      <w:r w:rsidRPr="005E360B">
        <w:t xml:space="preserve">, mientras que cada columna debe tener un nombre de la clase col (columna - singular ). Mediante el uso de </w:t>
      </w:r>
      <w:proofErr w:type="gramStart"/>
      <w:r w:rsidRPr="005E360B">
        <w:t>esta clases</w:t>
      </w:r>
      <w:proofErr w:type="gramEnd"/>
      <w:r w:rsidRPr="005E360B">
        <w:t xml:space="preserve"> base solo el sistema de red puede mostrar correctamente dos columnas iguales. Así que este código</w:t>
      </w:r>
    </w:p>
    <w:p w:rsidR="00955DB0" w:rsidRPr="005E360B" w:rsidRDefault="00955DB0" w:rsidP="00955DB0">
      <w:r w:rsidRPr="005E360B">
        <w:rPr>
          <w:noProof/>
          <w:lang w:eastAsia="es-CO"/>
        </w:rPr>
        <w:drawing>
          <wp:inline distT="0" distB="0" distL="0" distR="0" wp14:anchorId="1C9EE8DE" wp14:editId="17585ED9">
            <wp:extent cx="5430008" cy="111458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A30B.tmp"/>
                    <pic:cNvPicPr/>
                  </pic:nvPicPr>
                  <pic:blipFill>
                    <a:blip r:embed="rId6">
                      <a:extLst>
                        <a:ext uri="{28A0092B-C50C-407E-A947-70E740481C1C}">
                          <a14:useLocalDpi xmlns:a14="http://schemas.microsoft.com/office/drawing/2010/main" val="0"/>
                        </a:ext>
                      </a:extLst>
                    </a:blip>
                    <a:stretch>
                      <a:fillRect/>
                    </a:stretch>
                  </pic:blipFill>
                  <pic:spPr>
                    <a:xfrm>
                      <a:off x="0" y="0"/>
                      <a:ext cx="5430008" cy="1114581"/>
                    </a:xfrm>
                    <a:prstGeom prst="rect">
                      <a:avLst/>
                    </a:prstGeom>
                  </pic:spPr>
                </pic:pic>
              </a:graphicData>
            </a:graphic>
          </wp:inline>
        </w:drawing>
      </w:r>
    </w:p>
    <w:p w:rsidR="00955DB0" w:rsidRPr="005E360B" w:rsidRDefault="00955DB0" w:rsidP="00955DB0">
      <w:proofErr w:type="gramStart"/>
      <w:r w:rsidRPr="005E360B">
        <w:t>puede</w:t>
      </w:r>
      <w:proofErr w:type="gramEnd"/>
      <w:r w:rsidRPr="005E360B">
        <w:t xml:space="preserve"> ser utilizado para la creación de 2 columnas iguales. Tenga en cuenta el nombre de la clase </w:t>
      </w:r>
      <w:proofErr w:type="gramStart"/>
      <w:r w:rsidRPr="005E360B">
        <w:t>primera .</w:t>
      </w:r>
      <w:proofErr w:type="gramEnd"/>
      <w:r w:rsidRPr="005E360B">
        <w:t xml:space="preserve"> Lo estoy usando (junto con: selector de </w:t>
      </w:r>
      <w:proofErr w:type="spellStart"/>
      <w:r w:rsidRPr="005E360B">
        <w:t>pseudo</w:t>
      </w:r>
      <w:proofErr w:type="spellEnd"/>
      <w:r w:rsidRPr="005E360B">
        <w:t xml:space="preserve"> primer hijo) para borrar el margen i</w:t>
      </w:r>
      <w:r w:rsidRPr="005E360B">
        <w:t>zquierdo de la primera columna.</w:t>
      </w:r>
    </w:p>
    <w:p w:rsidR="00955DB0" w:rsidRPr="005E360B" w:rsidRDefault="00955DB0" w:rsidP="00955DB0">
      <w:r w:rsidRPr="005E360B">
        <w:t xml:space="preserve">Si desea crear más de 2 conjunto de columnas es necesario agregar un nombre de clase </w:t>
      </w:r>
      <w:proofErr w:type="spellStart"/>
      <w:r w:rsidRPr="005E360B">
        <w:t>colsX</w:t>
      </w:r>
      <w:proofErr w:type="spellEnd"/>
      <w:r w:rsidRPr="005E360B">
        <w:t xml:space="preserve"> al contenedor donde X representa el número de columnas del conjunto. He aquí una muestra:</w:t>
      </w:r>
    </w:p>
    <w:p w:rsidR="00955DB0" w:rsidRPr="005E360B" w:rsidRDefault="00955DB0" w:rsidP="00955DB0">
      <w:r w:rsidRPr="005E360B">
        <w:rPr>
          <w:noProof/>
          <w:lang w:eastAsia="es-CO"/>
        </w:rPr>
        <w:drawing>
          <wp:inline distT="0" distB="0" distL="0" distR="0" wp14:anchorId="343B6846" wp14:editId="661C1D2B">
            <wp:extent cx="5506219" cy="14098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3895.tmp"/>
                    <pic:cNvPicPr/>
                  </pic:nvPicPr>
                  <pic:blipFill>
                    <a:blip r:embed="rId7">
                      <a:extLst>
                        <a:ext uri="{28A0092B-C50C-407E-A947-70E740481C1C}">
                          <a14:useLocalDpi xmlns:a14="http://schemas.microsoft.com/office/drawing/2010/main" val="0"/>
                        </a:ext>
                      </a:extLst>
                    </a:blip>
                    <a:stretch>
                      <a:fillRect/>
                    </a:stretch>
                  </pic:blipFill>
                  <pic:spPr>
                    <a:xfrm>
                      <a:off x="0" y="0"/>
                      <a:ext cx="5506219" cy="1409897"/>
                    </a:xfrm>
                    <a:prstGeom prst="rect">
                      <a:avLst/>
                    </a:prstGeom>
                  </pic:spPr>
                </pic:pic>
              </a:graphicData>
            </a:graphic>
          </wp:inline>
        </w:drawing>
      </w:r>
    </w:p>
    <w:p w:rsidR="00955DB0" w:rsidRPr="005E360B" w:rsidRDefault="00955DB0" w:rsidP="00955DB0">
      <w:r w:rsidRPr="005E360B">
        <w:t>Si necesita incluir una columna con un ancho múltiple (columna doble o triple de ancho) puede añadir un nombre de clase COLX donde X es el número que define el ancho de la columna es. Una vez más en cuenta la singular aquí</w:t>
      </w:r>
      <w:proofErr w:type="gramStart"/>
      <w:r w:rsidRPr="005E360B">
        <w:t>!</w:t>
      </w:r>
      <w:proofErr w:type="gramEnd"/>
      <w:r w:rsidRPr="005E360B">
        <w:t xml:space="preserve"> He aquí un ejemplo de 5 columnas </w:t>
      </w:r>
      <w:proofErr w:type="gramStart"/>
      <w:r w:rsidRPr="005E360B">
        <w:t>establecidos</w:t>
      </w:r>
      <w:proofErr w:type="gramEnd"/>
      <w:r w:rsidRPr="005E360B">
        <w:t xml:space="preserve"> donde la segunda columna es el doble del ancho de la falta de pago.</w:t>
      </w:r>
    </w:p>
    <w:p w:rsidR="00955DB0" w:rsidRPr="005E360B" w:rsidRDefault="00955DB0" w:rsidP="00955DB0">
      <w:r w:rsidRPr="005E360B">
        <w:rPr>
          <w:noProof/>
          <w:lang w:eastAsia="es-CO"/>
        </w:rPr>
        <w:drawing>
          <wp:inline distT="0" distB="0" distL="0" distR="0" wp14:anchorId="5F97EF5C" wp14:editId="62C6761C">
            <wp:extent cx="5582429" cy="13336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B7A9.tmp"/>
                    <pic:cNvPicPr/>
                  </pic:nvPicPr>
                  <pic:blipFill>
                    <a:blip r:embed="rId8">
                      <a:extLst>
                        <a:ext uri="{28A0092B-C50C-407E-A947-70E740481C1C}">
                          <a14:useLocalDpi xmlns:a14="http://schemas.microsoft.com/office/drawing/2010/main" val="0"/>
                        </a:ext>
                      </a:extLst>
                    </a:blip>
                    <a:stretch>
                      <a:fillRect/>
                    </a:stretch>
                  </pic:blipFill>
                  <pic:spPr>
                    <a:xfrm>
                      <a:off x="0" y="0"/>
                      <a:ext cx="5582429" cy="1333686"/>
                    </a:xfrm>
                    <a:prstGeom prst="rect">
                      <a:avLst/>
                    </a:prstGeom>
                  </pic:spPr>
                </pic:pic>
              </a:graphicData>
            </a:graphic>
          </wp:inline>
        </w:drawing>
      </w:r>
    </w:p>
    <w:p w:rsidR="00955DB0" w:rsidRPr="005E360B" w:rsidRDefault="00955DB0" w:rsidP="00955DB0">
      <w:r w:rsidRPr="005E360B">
        <w:t xml:space="preserve">Fácil </w:t>
      </w:r>
      <w:proofErr w:type="spellStart"/>
      <w:r w:rsidRPr="005E360B">
        <w:t>Paginate</w:t>
      </w:r>
      <w:proofErr w:type="spellEnd"/>
      <w:r w:rsidRPr="005E360B">
        <w:t xml:space="preserve"> </w:t>
      </w:r>
      <w:proofErr w:type="spellStart"/>
      <w:r w:rsidRPr="005E360B">
        <w:t>plugin</w:t>
      </w:r>
      <w:proofErr w:type="spellEnd"/>
      <w:r w:rsidRPr="005E360B">
        <w:t xml:space="preserve"> de </w:t>
      </w:r>
      <w:proofErr w:type="spellStart"/>
      <w:r w:rsidRPr="005E360B">
        <w:t>jQuery</w:t>
      </w:r>
      <w:proofErr w:type="spellEnd"/>
      <w:r w:rsidRPr="005E360B">
        <w:t xml:space="preserve"> para la paginación</w:t>
      </w:r>
    </w:p>
    <w:p w:rsidR="00955DB0" w:rsidRPr="005E360B" w:rsidRDefault="00955DB0" w:rsidP="00955DB0">
      <w:r w:rsidRPr="005E360B">
        <w:lastRenderedPageBreak/>
        <w:t xml:space="preserve">Hoy voy a presentar un sencillo </w:t>
      </w:r>
      <w:proofErr w:type="spellStart"/>
      <w:r w:rsidRPr="005E360B">
        <w:t>plugin</w:t>
      </w:r>
      <w:proofErr w:type="spellEnd"/>
      <w:r w:rsidRPr="005E360B">
        <w:t xml:space="preserve"> de </w:t>
      </w:r>
      <w:proofErr w:type="spellStart"/>
      <w:r w:rsidRPr="005E360B">
        <w:t>jQuery</w:t>
      </w:r>
      <w:proofErr w:type="spellEnd"/>
      <w:r w:rsidRPr="005E360B">
        <w:t xml:space="preserve"> que hice. Este </w:t>
      </w:r>
      <w:proofErr w:type="spellStart"/>
      <w:r w:rsidRPr="005E360B">
        <w:t>plugin</w:t>
      </w:r>
      <w:proofErr w:type="spellEnd"/>
      <w:r w:rsidRPr="005E360B">
        <w:t xml:space="preserve"> te permite navegar fácilmente a través de la lista de elementos con controles de paginación. Es muy fácil de implementar y muy ligero, así que puede ser muy útil para utilizar en tus propios proyectos. Es principal propósito es ver cierto número de elementos de la lista a la vez, pero también se puede configurar para ver un artículo por uno.</w:t>
      </w:r>
    </w:p>
    <w:p w:rsidR="00955DB0" w:rsidRPr="005E360B" w:rsidRDefault="00955DB0" w:rsidP="00955DB0">
      <w:r w:rsidRPr="005E360B">
        <w:t>¿Cómo funciona?</w:t>
      </w:r>
    </w:p>
    <w:p w:rsidR="00955DB0" w:rsidRPr="005E360B" w:rsidRDefault="00955DB0" w:rsidP="00955DB0">
      <w:r w:rsidRPr="005E360B">
        <w:t xml:space="preserve">El </w:t>
      </w:r>
      <w:proofErr w:type="spellStart"/>
      <w:r w:rsidRPr="005E360B">
        <w:t>plug</w:t>
      </w:r>
      <w:proofErr w:type="spellEnd"/>
      <w:r w:rsidRPr="005E360B">
        <w:t>-in tiene una lista de elementos, calcula un número de elementos secundarios de un objeto determinado, lo divide por el parámetro paso (que se puede ajustar fácilmente) y genera "botones de control". Los controles se insertan inmediatamente después de que el objeto seleccionado en forma de lista ordenada.</w:t>
      </w:r>
    </w:p>
    <w:p w:rsidR="00955DB0" w:rsidRPr="005E360B" w:rsidRDefault="00955DB0" w:rsidP="00955DB0">
      <w:r w:rsidRPr="005E360B">
        <w:t xml:space="preserve">Por objeto de destino Recomiendo el uso de lista desordenada, aunque el </w:t>
      </w:r>
      <w:proofErr w:type="spellStart"/>
      <w:r w:rsidRPr="005E360B">
        <w:t>plugin</w:t>
      </w:r>
      <w:proofErr w:type="spellEnd"/>
      <w:r w:rsidRPr="005E360B">
        <w:t xml:space="preserve"> funciona con cualquier otro tipo de elemento que contiene cualquier tipo de elementos secundarios. Si usted quiere tenerlo configurado de esa manera, elementos secundarios pueden ser de un tipo diferente</w:t>
      </w:r>
      <w:proofErr w:type="gramStart"/>
      <w:r w:rsidRPr="005E360B">
        <w:t>!</w:t>
      </w:r>
      <w:proofErr w:type="gramEnd"/>
    </w:p>
    <w:p w:rsidR="00955DB0" w:rsidRPr="005E360B" w:rsidRDefault="00955DB0" w:rsidP="00955DB0">
      <w:r w:rsidRPr="005E360B">
        <w:t xml:space="preserve">Para aplicar este </w:t>
      </w:r>
      <w:proofErr w:type="spellStart"/>
      <w:r w:rsidRPr="005E360B">
        <w:t>plugin</w:t>
      </w:r>
      <w:proofErr w:type="spellEnd"/>
      <w:r w:rsidRPr="005E360B">
        <w:t xml:space="preserve">, por supuesto, la necesidad de vincular a la biblioteca </w:t>
      </w:r>
      <w:proofErr w:type="spellStart"/>
      <w:r w:rsidRPr="005E360B">
        <w:t>jQuery</w:t>
      </w:r>
      <w:proofErr w:type="spellEnd"/>
      <w:r w:rsidRPr="005E360B">
        <w:t xml:space="preserve"> y el </w:t>
      </w:r>
      <w:proofErr w:type="spellStart"/>
      <w:r w:rsidRPr="005E360B">
        <w:t>plugin</w:t>
      </w:r>
      <w:proofErr w:type="spellEnd"/>
      <w:r w:rsidRPr="005E360B">
        <w:t xml:space="preserve"> </w:t>
      </w:r>
      <w:proofErr w:type="spellStart"/>
      <w:r w:rsidRPr="005E360B">
        <w:t>js</w:t>
      </w:r>
      <w:proofErr w:type="spellEnd"/>
      <w:r w:rsidRPr="005E360B">
        <w:t xml:space="preserve"> archivo:</w:t>
      </w:r>
    </w:p>
    <w:p w:rsidR="00955DB0" w:rsidRPr="005E360B" w:rsidRDefault="00955DB0" w:rsidP="00955DB0">
      <w:r w:rsidRPr="005E360B">
        <w:rPr>
          <w:noProof/>
          <w:lang w:eastAsia="es-CO"/>
        </w:rPr>
        <w:drawing>
          <wp:inline distT="0" distB="0" distL="0" distR="0" wp14:anchorId="72ADFA44" wp14:editId="17670AB3">
            <wp:extent cx="5612130" cy="86233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12C1.tmp"/>
                    <pic:cNvPicPr/>
                  </pic:nvPicPr>
                  <pic:blipFill>
                    <a:blip r:embed="rId9">
                      <a:extLst>
                        <a:ext uri="{28A0092B-C50C-407E-A947-70E740481C1C}">
                          <a14:useLocalDpi xmlns:a14="http://schemas.microsoft.com/office/drawing/2010/main" val="0"/>
                        </a:ext>
                      </a:extLst>
                    </a:blip>
                    <a:stretch>
                      <a:fillRect/>
                    </a:stretch>
                  </pic:blipFill>
                  <pic:spPr>
                    <a:xfrm>
                      <a:off x="0" y="0"/>
                      <a:ext cx="5612130" cy="862330"/>
                    </a:xfrm>
                    <a:prstGeom prst="rect">
                      <a:avLst/>
                    </a:prstGeom>
                  </pic:spPr>
                </pic:pic>
              </a:graphicData>
            </a:graphic>
          </wp:inline>
        </w:drawing>
      </w:r>
    </w:p>
    <w:p w:rsidR="00955DB0" w:rsidRPr="005E360B" w:rsidRDefault="00955DB0" w:rsidP="00955DB0">
      <w:r w:rsidRPr="005E360B">
        <w:t xml:space="preserve">Usted tendrá que iniciar el </w:t>
      </w:r>
      <w:proofErr w:type="spellStart"/>
      <w:r w:rsidRPr="005E360B">
        <w:t>plugin</w:t>
      </w:r>
      <w:proofErr w:type="spellEnd"/>
      <w:r w:rsidRPr="005E360B">
        <w:t>:</w:t>
      </w:r>
    </w:p>
    <w:p w:rsidR="00955DB0" w:rsidRPr="005E360B" w:rsidRDefault="00955DB0" w:rsidP="00955DB0">
      <w:r w:rsidRPr="005E360B">
        <w:rPr>
          <w:noProof/>
          <w:lang w:eastAsia="es-CO"/>
        </w:rPr>
        <w:drawing>
          <wp:inline distT="0" distB="0" distL="0" distR="0" wp14:anchorId="67124293" wp14:editId="42910188">
            <wp:extent cx="4953692" cy="145752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BC21.tmp"/>
                    <pic:cNvPicPr/>
                  </pic:nvPicPr>
                  <pic:blipFill>
                    <a:blip r:embed="rId10">
                      <a:extLst>
                        <a:ext uri="{28A0092B-C50C-407E-A947-70E740481C1C}">
                          <a14:useLocalDpi xmlns:a14="http://schemas.microsoft.com/office/drawing/2010/main" val="0"/>
                        </a:ext>
                      </a:extLst>
                    </a:blip>
                    <a:stretch>
                      <a:fillRect/>
                    </a:stretch>
                  </pic:blipFill>
                  <pic:spPr>
                    <a:xfrm>
                      <a:off x="0" y="0"/>
                      <a:ext cx="4953692" cy="1457529"/>
                    </a:xfrm>
                    <a:prstGeom prst="rect">
                      <a:avLst/>
                    </a:prstGeom>
                  </pic:spPr>
                </pic:pic>
              </a:graphicData>
            </a:graphic>
          </wp:inline>
        </w:drawing>
      </w:r>
    </w:p>
    <w:p w:rsidR="00955DB0" w:rsidRPr="005E360B" w:rsidRDefault="00955DB0" w:rsidP="00955DB0">
      <w:r w:rsidRPr="005E360B">
        <w:lastRenderedPageBreak/>
        <w:t>Este es el código fuente para el objeto de destino que estoy utilizando en mi ejemplo:</w:t>
      </w:r>
      <w:r w:rsidRPr="005E360B">
        <w:rPr>
          <w:noProof/>
          <w:lang w:eastAsia="es-CO"/>
        </w:rPr>
        <w:drawing>
          <wp:inline distT="0" distB="0" distL="0" distR="0" wp14:anchorId="4FF4891C" wp14:editId="733CD4AE">
            <wp:extent cx="5029902" cy="3010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2C32.tmp"/>
                    <pic:cNvPicPr/>
                  </pic:nvPicPr>
                  <pic:blipFill>
                    <a:blip r:embed="rId11">
                      <a:extLst>
                        <a:ext uri="{28A0092B-C50C-407E-A947-70E740481C1C}">
                          <a14:useLocalDpi xmlns:a14="http://schemas.microsoft.com/office/drawing/2010/main" val="0"/>
                        </a:ext>
                      </a:extLst>
                    </a:blip>
                    <a:stretch>
                      <a:fillRect/>
                    </a:stretch>
                  </pic:blipFill>
                  <pic:spPr>
                    <a:xfrm>
                      <a:off x="0" y="0"/>
                      <a:ext cx="5029902" cy="3010320"/>
                    </a:xfrm>
                    <a:prstGeom prst="rect">
                      <a:avLst/>
                    </a:prstGeom>
                  </pic:spPr>
                </pic:pic>
              </a:graphicData>
            </a:graphic>
          </wp:inline>
        </w:drawing>
      </w:r>
    </w:p>
    <w:p w:rsidR="00955DB0" w:rsidRPr="005E360B" w:rsidRDefault="00955DB0" w:rsidP="00955DB0">
      <w:r w:rsidRPr="005E360B">
        <w:t>Este es el código fuente generado para los botones de control (insertados inmediatamente después de que el elemento de destino):</w:t>
      </w:r>
    </w:p>
    <w:p w:rsidR="00955DB0" w:rsidRDefault="00955DB0" w:rsidP="00955DB0">
      <w:pPr>
        <w:rPr>
          <w:b/>
        </w:rPr>
      </w:pPr>
      <w:r>
        <w:rPr>
          <w:b/>
          <w:noProof/>
          <w:lang w:eastAsia="es-CO"/>
        </w:rPr>
        <w:drawing>
          <wp:inline distT="0" distB="0" distL="0" distR="0" wp14:anchorId="7FB80B6C" wp14:editId="529B23F2">
            <wp:extent cx="5612130" cy="16637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C5A4.tmp"/>
                    <pic:cNvPicPr/>
                  </pic:nvPicPr>
                  <pic:blipFill>
                    <a:blip r:embed="rId12">
                      <a:extLst>
                        <a:ext uri="{28A0092B-C50C-407E-A947-70E740481C1C}">
                          <a14:useLocalDpi xmlns:a14="http://schemas.microsoft.com/office/drawing/2010/main" val="0"/>
                        </a:ext>
                      </a:extLst>
                    </a:blip>
                    <a:stretch>
                      <a:fillRect/>
                    </a:stretch>
                  </pic:blipFill>
                  <pic:spPr>
                    <a:xfrm>
                      <a:off x="0" y="0"/>
                      <a:ext cx="5612130" cy="1663700"/>
                    </a:xfrm>
                    <a:prstGeom prst="rect">
                      <a:avLst/>
                    </a:prstGeom>
                  </pic:spPr>
                </pic:pic>
              </a:graphicData>
            </a:graphic>
          </wp:inline>
        </w:drawing>
      </w:r>
    </w:p>
    <w:p w:rsidR="00955DB0" w:rsidRDefault="00955DB0" w:rsidP="00955DB0">
      <w:pPr>
        <w:rPr>
          <w:b/>
        </w:rPr>
      </w:pPr>
      <w:proofErr w:type="spellStart"/>
      <w:proofErr w:type="gramStart"/>
      <w:r w:rsidRPr="00955DB0">
        <w:rPr>
          <w:b/>
        </w:rPr>
        <w:t>jQuery</w:t>
      </w:r>
      <w:proofErr w:type="spellEnd"/>
      <w:proofErr w:type="gramEnd"/>
      <w:r w:rsidRPr="00955DB0">
        <w:rPr>
          <w:b/>
        </w:rPr>
        <w:t xml:space="preserve"> </w:t>
      </w:r>
      <w:proofErr w:type="spellStart"/>
      <w:r w:rsidRPr="00955DB0">
        <w:rPr>
          <w:b/>
        </w:rPr>
        <w:t>Plugin</w:t>
      </w:r>
      <w:proofErr w:type="spellEnd"/>
      <w:r w:rsidRPr="00955DB0">
        <w:rPr>
          <w:b/>
        </w:rPr>
        <w:t xml:space="preserve"> </w:t>
      </w:r>
      <w:proofErr w:type="spellStart"/>
      <w:r w:rsidRPr="00955DB0">
        <w:rPr>
          <w:b/>
        </w:rPr>
        <w:t>Easy</w:t>
      </w:r>
      <w:proofErr w:type="spellEnd"/>
      <w:r w:rsidRPr="00955DB0">
        <w:rPr>
          <w:b/>
        </w:rPr>
        <w:t xml:space="preserve"> </w:t>
      </w:r>
      <w:proofErr w:type="spellStart"/>
      <w:r w:rsidRPr="00955DB0">
        <w:rPr>
          <w:b/>
        </w:rPr>
        <w:t>Image</w:t>
      </w:r>
      <w:proofErr w:type="spellEnd"/>
      <w:r w:rsidRPr="00955DB0">
        <w:rPr>
          <w:b/>
        </w:rPr>
        <w:t xml:space="preserve"> Ampliar</w:t>
      </w:r>
    </w:p>
    <w:p w:rsidR="00955DB0" w:rsidRPr="005E360B" w:rsidRDefault="00955DB0" w:rsidP="00955DB0">
      <w:r w:rsidRPr="005E360B">
        <w:t xml:space="preserve">He estado trabajando en un pequeño script para un cliente mío, que requiere la imagen magnificación producto. La tarea consistía en crear un script que permitirá a los usuarios ver grandes detalles del producto mientras se mueve el cursor sobre la imagen de tamaño mediano. Durante el proceso que decidí crear un </w:t>
      </w:r>
      <w:proofErr w:type="spellStart"/>
      <w:r w:rsidRPr="005E360B">
        <w:t>plugin</w:t>
      </w:r>
      <w:proofErr w:type="spellEnd"/>
      <w:r w:rsidRPr="005E360B">
        <w:t xml:space="preserve"> de </w:t>
      </w:r>
      <w:proofErr w:type="spellStart"/>
      <w:r w:rsidRPr="005E360B">
        <w:t>jQuery</w:t>
      </w:r>
      <w:proofErr w:type="spellEnd"/>
      <w:r w:rsidRPr="005E360B">
        <w:t xml:space="preserve"> y compartirlo con ustedes</w:t>
      </w:r>
      <w:proofErr w:type="gramStart"/>
      <w:r w:rsidRPr="005E360B">
        <w:t>!</w:t>
      </w:r>
      <w:proofErr w:type="gramEnd"/>
    </w:p>
    <w:p w:rsidR="00955DB0" w:rsidRPr="005E360B" w:rsidRDefault="00955DB0" w:rsidP="00955DB0"/>
    <w:p w:rsidR="00955DB0" w:rsidRPr="005E360B" w:rsidRDefault="00955DB0" w:rsidP="00955DB0">
      <w:r w:rsidRPr="005E360B">
        <w:t xml:space="preserve">Al igual que con todo mi guión trato de mantener las cosas lo más ligero posible, y lo más importante, tan personalizable como sea posible. Espero que usted encontrará </w:t>
      </w:r>
      <w:proofErr w:type="spellStart"/>
      <w:r w:rsidRPr="005E360B">
        <w:t>esta</w:t>
      </w:r>
      <w:proofErr w:type="spellEnd"/>
      <w:r w:rsidRPr="005E360B">
        <w:t xml:space="preserve"> muy fácil de </w:t>
      </w:r>
      <w:r w:rsidRPr="005E360B">
        <w:lastRenderedPageBreak/>
        <w:t>aplicar a sus propios sitios web.</w:t>
      </w:r>
      <w:r w:rsidRPr="005E360B">
        <w:rPr>
          <w:noProof/>
          <w:lang w:eastAsia="es-CO"/>
        </w:rPr>
        <w:drawing>
          <wp:inline distT="0" distB="0" distL="0" distR="0" wp14:anchorId="24BEE28B" wp14:editId="4A05A9FD">
            <wp:extent cx="5611008" cy="328658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71AF.tmp"/>
                    <pic:cNvPicPr/>
                  </pic:nvPicPr>
                  <pic:blipFill>
                    <a:blip r:embed="rId13">
                      <a:extLst>
                        <a:ext uri="{28A0092B-C50C-407E-A947-70E740481C1C}">
                          <a14:useLocalDpi xmlns:a14="http://schemas.microsoft.com/office/drawing/2010/main" val="0"/>
                        </a:ext>
                      </a:extLst>
                    </a:blip>
                    <a:stretch>
                      <a:fillRect/>
                    </a:stretch>
                  </pic:blipFill>
                  <pic:spPr>
                    <a:xfrm>
                      <a:off x="0" y="0"/>
                      <a:ext cx="5611008" cy="3286584"/>
                    </a:xfrm>
                    <a:prstGeom prst="rect">
                      <a:avLst/>
                    </a:prstGeom>
                  </pic:spPr>
                </pic:pic>
              </a:graphicData>
            </a:graphic>
          </wp:inline>
        </w:drawing>
      </w:r>
    </w:p>
    <w:p w:rsidR="00955DB0" w:rsidRPr="005E360B" w:rsidRDefault="00955DB0" w:rsidP="00955DB0">
      <w:r w:rsidRPr="005E360B">
        <w:t>Introducción</w:t>
      </w:r>
    </w:p>
    <w:p w:rsidR="00955DB0" w:rsidRPr="005E360B" w:rsidRDefault="00955DB0" w:rsidP="00955DB0"/>
    <w:p w:rsidR="00955DB0" w:rsidRPr="005E360B" w:rsidRDefault="00955DB0" w:rsidP="00955DB0">
      <w:r w:rsidRPr="005E360B">
        <w:t xml:space="preserve">En primer lugar te sugiero que echa un vistazo a la demo para ver lo que el </w:t>
      </w:r>
      <w:proofErr w:type="spellStart"/>
      <w:r w:rsidRPr="005E360B">
        <w:t>plugin</w:t>
      </w:r>
      <w:proofErr w:type="spellEnd"/>
      <w:r w:rsidRPr="005E360B">
        <w:t xml:space="preserve"> se trata. Luego regresa aquí y</w:t>
      </w:r>
      <w:r w:rsidRPr="005E360B">
        <w:t xml:space="preserve"> seguir leyendo este artículo:)</w:t>
      </w:r>
    </w:p>
    <w:p w:rsidR="00955DB0" w:rsidRPr="005E360B" w:rsidRDefault="00955DB0" w:rsidP="00955DB0">
      <w:r w:rsidRPr="005E360B">
        <w:t>Marcado</w:t>
      </w:r>
    </w:p>
    <w:p w:rsidR="00955DB0" w:rsidRPr="005E360B" w:rsidRDefault="00955DB0" w:rsidP="00955DB0">
      <w:r w:rsidRPr="005E360B">
        <w:t xml:space="preserve">Suelo empezar esta sección de mis artículos con la misma frase: "el margen de beneficio no puede ser más sencillo" :) La idea principal detrás de este y otros </w:t>
      </w:r>
      <w:proofErr w:type="spellStart"/>
      <w:r w:rsidRPr="005E360B">
        <w:t>plugins</w:t>
      </w:r>
      <w:proofErr w:type="spellEnd"/>
      <w:r w:rsidRPr="005E360B">
        <w:t xml:space="preserve"> que escribo es - mantener el margen de beneficio tan simple como sea posible. No hay elementos innecesarios y HTML hinchada. También </w:t>
      </w:r>
      <w:proofErr w:type="spellStart"/>
      <w:r w:rsidRPr="005E360B">
        <w:t>markup</w:t>
      </w:r>
      <w:proofErr w:type="spellEnd"/>
      <w:r w:rsidRPr="005E360B">
        <w:t xml:space="preserve"> (para todos mis </w:t>
      </w:r>
      <w:proofErr w:type="spellStart"/>
      <w:r w:rsidRPr="005E360B">
        <w:t>plugins</w:t>
      </w:r>
      <w:proofErr w:type="spellEnd"/>
      <w:r w:rsidRPr="005E360B">
        <w:t>) hace que el contenido accesible incluso con JavaScript desa</w:t>
      </w:r>
      <w:r w:rsidRPr="005E360B">
        <w:t>ctivado, lo cual es importante.</w:t>
      </w:r>
    </w:p>
    <w:p w:rsidR="00955DB0" w:rsidRPr="005E360B" w:rsidRDefault="00955DB0" w:rsidP="00955DB0">
      <w:r w:rsidRPr="005E360B">
        <w:t xml:space="preserve">Todo lo que necesitas para este </w:t>
      </w:r>
      <w:proofErr w:type="spellStart"/>
      <w:r w:rsidRPr="005E360B">
        <w:t>plugin</w:t>
      </w:r>
      <w:proofErr w:type="spellEnd"/>
      <w:r w:rsidRPr="005E360B">
        <w:t xml:space="preserve"> para trabajar es elemento delimitador que contiene la pequeña imagen que une a la imagen grande, pero se requiere la siguiente estructura:</w:t>
      </w:r>
    </w:p>
    <w:p w:rsidR="00955DB0" w:rsidRPr="005E360B" w:rsidRDefault="00955DB0" w:rsidP="00955DB0">
      <w:r w:rsidRPr="005E360B">
        <w:rPr>
          <w:noProof/>
          <w:lang w:eastAsia="es-CO"/>
        </w:rPr>
        <w:drawing>
          <wp:inline distT="0" distB="0" distL="0" distR="0" wp14:anchorId="5657314A" wp14:editId="6A0AD0AD">
            <wp:extent cx="5458587" cy="55252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F920.tmp"/>
                    <pic:cNvPicPr/>
                  </pic:nvPicPr>
                  <pic:blipFill>
                    <a:blip r:embed="rId14">
                      <a:extLst>
                        <a:ext uri="{28A0092B-C50C-407E-A947-70E740481C1C}">
                          <a14:useLocalDpi xmlns:a14="http://schemas.microsoft.com/office/drawing/2010/main" val="0"/>
                        </a:ext>
                      </a:extLst>
                    </a:blip>
                    <a:stretch>
                      <a:fillRect/>
                    </a:stretch>
                  </pic:blipFill>
                  <pic:spPr>
                    <a:xfrm>
                      <a:off x="0" y="0"/>
                      <a:ext cx="5458587" cy="552527"/>
                    </a:xfrm>
                    <a:prstGeom prst="rect">
                      <a:avLst/>
                    </a:prstGeom>
                  </pic:spPr>
                </pic:pic>
              </a:graphicData>
            </a:graphic>
          </wp:inline>
        </w:drawing>
      </w:r>
    </w:p>
    <w:p w:rsidR="00955DB0" w:rsidRPr="005E360B" w:rsidRDefault="00955DB0" w:rsidP="00955DB0">
      <w:proofErr w:type="gramStart"/>
      <w:r w:rsidRPr="005E360B">
        <w:t>l</w:t>
      </w:r>
      <w:proofErr w:type="gramEnd"/>
      <w:r w:rsidRPr="005E360B">
        <w:t xml:space="preserve"> guión (y CSS) se encarga </w:t>
      </w:r>
      <w:proofErr w:type="spellStart"/>
      <w:r w:rsidRPr="005E360B">
        <w:t>fo</w:t>
      </w:r>
      <w:proofErr w:type="spellEnd"/>
      <w:r w:rsidRPr="005E360B">
        <w:t xml:space="preserve"> el resto.</w:t>
      </w:r>
    </w:p>
    <w:p w:rsidR="00955DB0" w:rsidRPr="005E360B" w:rsidRDefault="00955DB0" w:rsidP="00955DB0"/>
    <w:p w:rsidR="00955DB0" w:rsidRPr="005E360B" w:rsidRDefault="00955DB0" w:rsidP="00955DB0">
      <w:r w:rsidRPr="005E360B">
        <w:lastRenderedPageBreak/>
        <w:t>Opciones</w:t>
      </w:r>
    </w:p>
    <w:p w:rsidR="00955DB0" w:rsidRPr="005E360B" w:rsidRDefault="00955DB0" w:rsidP="00955DB0">
      <w:r w:rsidRPr="005E360B">
        <w:t xml:space="preserve">Este </w:t>
      </w:r>
      <w:proofErr w:type="spellStart"/>
      <w:r w:rsidRPr="005E360B">
        <w:t>plugin</w:t>
      </w:r>
      <w:proofErr w:type="spellEnd"/>
      <w:r w:rsidRPr="005E360B">
        <w:t xml:space="preserve"> es personalizable con varias opciones y definiciones CSS simples. En términos de CSS todo lo que necesita hacer es definir el tamaño, la posición del elemento de zoom de imagen de nueva creación y la apariencia. En mi demo que estoy utilizando esta definición:</w:t>
      </w:r>
    </w:p>
    <w:p w:rsidR="005E360B" w:rsidRPr="005E360B" w:rsidRDefault="005E360B" w:rsidP="00955DB0">
      <w:r w:rsidRPr="005E360B">
        <w:rPr>
          <w:noProof/>
          <w:lang w:eastAsia="es-CO"/>
        </w:rPr>
        <w:drawing>
          <wp:inline distT="0" distB="0" distL="0" distR="0" wp14:anchorId="3BF47329" wp14:editId="2BF2BE78">
            <wp:extent cx="5612130" cy="3048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81C9.tmp"/>
                    <pic:cNvPicPr/>
                  </pic:nvPicPr>
                  <pic:blipFill>
                    <a:blip r:embed="rId15">
                      <a:extLst>
                        <a:ext uri="{28A0092B-C50C-407E-A947-70E740481C1C}">
                          <a14:useLocalDpi xmlns:a14="http://schemas.microsoft.com/office/drawing/2010/main" val="0"/>
                        </a:ext>
                      </a:extLst>
                    </a:blip>
                    <a:stretch>
                      <a:fillRect/>
                    </a:stretch>
                  </pic:blipFill>
                  <pic:spPr>
                    <a:xfrm>
                      <a:off x="0" y="0"/>
                      <a:ext cx="5612130" cy="3048000"/>
                    </a:xfrm>
                    <a:prstGeom prst="rect">
                      <a:avLst/>
                    </a:prstGeom>
                  </pic:spPr>
                </pic:pic>
              </a:graphicData>
            </a:graphic>
          </wp:inline>
        </w:drawing>
      </w:r>
    </w:p>
    <w:p w:rsidR="005E360B" w:rsidRPr="005E360B" w:rsidRDefault="005E360B" w:rsidP="005E360B">
      <w:r w:rsidRPr="005E360B">
        <w:t>Usted se dará cuenta el line-</w:t>
      </w:r>
      <w:proofErr w:type="spellStart"/>
      <w:r w:rsidRPr="005E360B">
        <w:t>height</w:t>
      </w:r>
      <w:proofErr w:type="spellEnd"/>
      <w:r w:rsidRPr="005E360B">
        <w:t xml:space="preserve"> </w:t>
      </w:r>
      <w:proofErr w:type="gramStart"/>
      <w:r w:rsidRPr="005E360B">
        <w:t>propiedad ...</w:t>
      </w:r>
      <w:proofErr w:type="gramEnd"/>
      <w:r w:rsidRPr="005E360B">
        <w:t xml:space="preserve"> Estoy utilizando si para la alineación vertical del texto del mensaje que se muestra cuando la imagen detallada se está cargando. Por supuesto, usted puede utilizar sus propios métodos de posicionamiento, su propio texto, insertar marcas extra si quieres y añadir su propio CSS para estilizar el </w:t>
      </w:r>
      <w:proofErr w:type="spellStart"/>
      <w:r w:rsidRPr="005E360B">
        <w:t>preloader</w:t>
      </w:r>
      <w:proofErr w:type="spellEnd"/>
      <w:r w:rsidRPr="005E360B">
        <w:t xml:space="preserve">. Tal vez algunos </w:t>
      </w:r>
      <w:proofErr w:type="spellStart"/>
      <w:r w:rsidRPr="005E360B">
        <w:t>gif</w:t>
      </w:r>
      <w:proofErr w:type="spellEnd"/>
      <w:r w:rsidRPr="005E360B">
        <w:t xml:space="preserve"> </w:t>
      </w:r>
      <w:proofErr w:type="spellStart"/>
      <w:r w:rsidRPr="005E360B">
        <w:t>preloader</w:t>
      </w:r>
      <w:proofErr w:type="spellEnd"/>
      <w:r w:rsidRPr="005E360B">
        <w:t xml:space="preserve"> como imagen de </w:t>
      </w:r>
      <w:proofErr w:type="spellStart"/>
      <w:r w:rsidRPr="005E360B">
        <w:t>preloader</w:t>
      </w:r>
      <w:proofErr w:type="spellEnd"/>
      <w:r w:rsidRPr="005E360B">
        <w:t>? Eso lo dejo a ti, lo que yo estoy mostrando aquí es un ejemplo al descubierto el hueso que se</w:t>
      </w:r>
      <w:r w:rsidRPr="005E360B">
        <w:t xml:space="preserve"> puede personalizar fácilmente.</w:t>
      </w:r>
    </w:p>
    <w:p w:rsidR="005E360B" w:rsidRPr="005E360B" w:rsidRDefault="005E360B" w:rsidP="005E360B">
      <w:r w:rsidRPr="005E360B">
        <w:t xml:space="preserve">Echemos un vistazo a las opciones del </w:t>
      </w:r>
      <w:proofErr w:type="spellStart"/>
      <w:r w:rsidRPr="005E360B">
        <w:t>plugin</w:t>
      </w:r>
      <w:proofErr w:type="spellEnd"/>
      <w:r w:rsidRPr="005E360B">
        <w:t>. Aquí está una lista de ellos con valor</w:t>
      </w:r>
      <w:r w:rsidRPr="005E360B">
        <w:t>es y descripciones por defecto:</w:t>
      </w:r>
    </w:p>
    <w:p w:rsidR="005E360B" w:rsidRPr="005E360B" w:rsidRDefault="005E360B" w:rsidP="005E360B">
      <w:r w:rsidRPr="005E360B">
        <w:t>Identificación</w:t>
      </w:r>
    </w:p>
    <w:p w:rsidR="005E360B" w:rsidRPr="005E360B" w:rsidRDefault="005E360B" w:rsidP="005E360B">
      <w:r w:rsidRPr="005E360B">
        <w:t>Valor por defecto: "</w:t>
      </w:r>
      <w:proofErr w:type="spellStart"/>
      <w:r w:rsidRPr="005E360B">
        <w:t>easy_zoom</w:t>
      </w:r>
      <w:proofErr w:type="spellEnd"/>
      <w:r w:rsidRPr="005E360B">
        <w:t xml:space="preserve">" </w:t>
      </w:r>
    </w:p>
    <w:p w:rsidR="005E360B" w:rsidRPr="005E360B" w:rsidRDefault="005E360B" w:rsidP="005E360B">
      <w:r w:rsidRPr="005E360B">
        <w:t>El identificador del elemento de zoom de imagen de nueva creación. Por supuesto, usted puede utilizar su cuenta, pero asegúrese de act</w:t>
      </w:r>
      <w:r w:rsidRPr="005E360B">
        <w:t>ualizar la CSS en consecuencia.</w:t>
      </w:r>
    </w:p>
    <w:p w:rsidR="005E360B" w:rsidRPr="005E360B" w:rsidRDefault="005E360B" w:rsidP="005E360B">
      <w:r w:rsidRPr="005E360B">
        <w:t>Padre</w:t>
      </w:r>
    </w:p>
    <w:p w:rsidR="005E360B" w:rsidRPr="005E360B" w:rsidRDefault="005E360B" w:rsidP="005E360B">
      <w:r w:rsidRPr="005E360B">
        <w:t xml:space="preserve">Valor por defecto: "cuerpo" </w:t>
      </w:r>
    </w:p>
    <w:p w:rsidR="005E360B" w:rsidRPr="005E360B" w:rsidRDefault="005E360B" w:rsidP="005E360B">
      <w:r w:rsidRPr="005E360B">
        <w:t>Esto define el elemento DOM donde se insertará recién creada elemento de imagen de zoom. Usted puede insertar en cualquier lugar que desee en el DOM medi</w:t>
      </w:r>
      <w:r w:rsidRPr="005E360B">
        <w:t>ante la edición de esta opción.</w:t>
      </w:r>
    </w:p>
    <w:p w:rsidR="005E360B" w:rsidRPr="005E360B" w:rsidRDefault="005E360B" w:rsidP="005E360B">
      <w:r w:rsidRPr="005E360B">
        <w:lastRenderedPageBreak/>
        <w:t>Anexar</w:t>
      </w:r>
    </w:p>
    <w:p w:rsidR="005E360B" w:rsidRPr="005E360B" w:rsidRDefault="005E360B" w:rsidP="005E360B">
      <w:r w:rsidRPr="005E360B">
        <w:t xml:space="preserve">Valor por defecto: "true" </w:t>
      </w:r>
    </w:p>
    <w:p w:rsidR="005E360B" w:rsidRDefault="005E360B" w:rsidP="005E360B">
      <w:pPr>
        <w:rPr>
          <w:b/>
        </w:rPr>
      </w:pPr>
      <w:r w:rsidRPr="005E360B">
        <w:t>Si se establece en true (por defecto) se insertará el elemento recién creado como un último hijo del elemento padre. Si esta opción se establece en false,</w:t>
      </w:r>
      <w:r w:rsidRPr="005E360B">
        <w:rPr>
          <w:b/>
        </w:rPr>
        <w:t xml:space="preserve"> entonces se insertará el elemento recién creado como el primer hijo del elemento padre.</w:t>
      </w:r>
    </w:p>
    <w:p w:rsidR="005E360B" w:rsidRPr="005E360B" w:rsidRDefault="005E360B" w:rsidP="005E360B">
      <w:pPr>
        <w:rPr>
          <w:b/>
        </w:rPr>
      </w:pPr>
      <w:r w:rsidRPr="005E360B">
        <w:rPr>
          <w:b/>
        </w:rPr>
        <w:t>L</w:t>
      </w:r>
      <w:r w:rsidRPr="005E360B">
        <w:rPr>
          <w:b/>
        </w:rPr>
        <w:t>a anat</w:t>
      </w:r>
      <w:r>
        <w:rPr>
          <w:b/>
        </w:rPr>
        <w:t xml:space="preserve">omía de una sesión </w:t>
      </w:r>
      <w:proofErr w:type="spellStart"/>
      <w:r>
        <w:rPr>
          <w:b/>
        </w:rPr>
        <w:t>Perfect</w:t>
      </w:r>
      <w:proofErr w:type="spellEnd"/>
      <w:r>
        <w:rPr>
          <w:b/>
        </w:rPr>
        <w:t xml:space="preserve"> Page</w:t>
      </w:r>
    </w:p>
    <w:p w:rsidR="005E360B" w:rsidRPr="005E360B" w:rsidRDefault="005E360B" w:rsidP="005E360B">
      <w:r w:rsidRPr="005E360B">
        <w:t>En este artículo voy a analizar lo que es una página de acceso perfecto o formulario de acceso deben tener. También usted puede descargar el formulario de acce</w:t>
      </w:r>
      <w:r w:rsidRPr="005E360B">
        <w:t>so CSS3 puro de forma gratuita.</w:t>
      </w:r>
    </w:p>
    <w:p w:rsidR="005E360B" w:rsidRPr="005E360B" w:rsidRDefault="005E360B" w:rsidP="005E360B">
      <w:r w:rsidRPr="005E360B">
        <w:t>Formularios de ingreso son muy simples en términos de los elementos requeridos. Cuando se trata de formas, que no consigue más simple que eso. Pero algunos de los elementos que podrían ser valiosas para sus usuarios (o miembros poten</w:t>
      </w:r>
      <w:r w:rsidRPr="005E360B">
        <w:t xml:space="preserve">ciales) a menudo son </w:t>
      </w:r>
      <w:proofErr w:type="gramStart"/>
      <w:r w:rsidRPr="005E360B">
        <w:t>ignoradas</w:t>
      </w:r>
      <w:proofErr w:type="gramEnd"/>
      <w:r w:rsidRPr="005E360B">
        <w:t>.</w:t>
      </w:r>
    </w:p>
    <w:p w:rsidR="005E360B" w:rsidRPr="005E360B" w:rsidRDefault="005E360B" w:rsidP="005E360B">
      <w:r w:rsidRPr="005E360B">
        <w:t>Echemos un vistazo a lo que creo que son elementos necesarios.</w:t>
      </w:r>
    </w:p>
    <w:p w:rsidR="005E360B" w:rsidRPr="005E360B" w:rsidRDefault="005E360B" w:rsidP="005E360B">
      <w:r w:rsidRPr="005E360B">
        <w:rPr>
          <w:noProof/>
          <w:lang w:eastAsia="es-CO"/>
        </w:rPr>
        <w:drawing>
          <wp:inline distT="0" distB="0" distL="0" distR="0" wp14:anchorId="1A81BB84" wp14:editId="7E037A16">
            <wp:extent cx="4887007" cy="290553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E492.tmp"/>
                    <pic:cNvPicPr/>
                  </pic:nvPicPr>
                  <pic:blipFill>
                    <a:blip r:embed="rId16">
                      <a:extLst>
                        <a:ext uri="{28A0092B-C50C-407E-A947-70E740481C1C}">
                          <a14:useLocalDpi xmlns:a14="http://schemas.microsoft.com/office/drawing/2010/main" val="0"/>
                        </a:ext>
                      </a:extLst>
                    </a:blip>
                    <a:stretch>
                      <a:fillRect/>
                    </a:stretch>
                  </pic:blipFill>
                  <pic:spPr>
                    <a:xfrm>
                      <a:off x="0" y="0"/>
                      <a:ext cx="4887007" cy="2905531"/>
                    </a:xfrm>
                    <a:prstGeom prst="rect">
                      <a:avLst/>
                    </a:prstGeom>
                  </pic:spPr>
                </pic:pic>
              </a:graphicData>
            </a:graphic>
          </wp:inline>
        </w:drawing>
      </w:r>
    </w:p>
    <w:p w:rsidR="005E360B" w:rsidRPr="005E360B" w:rsidRDefault="005E360B" w:rsidP="005E360B">
      <w:r w:rsidRPr="005E360B">
        <w:t>1. El título</w:t>
      </w:r>
    </w:p>
    <w:p w:rsidR="005E360B" w:rsidRPr="005E360B" w:rsidRDefault="005E360B" w:rsidP="005E360B">
      <w:r w:rsidRPr="005E360B">
        <w:t>Creo que cada formulario debe tener un título importante que explica brevemente qué forma se trata. Si utiliza la página de inicio de sesión, como en mi ejemplo, es importante mencionar el nombre de su página web, por lo que los visitantes</w:t>
      </w:r>
      <w:r w:rsidRPr="005E360B">
        <w:t xml:space="preserve"> accidentales </w:t>
      </w:r>
      <w:proofErr w:type="gramStart"/>
      <w:r w:rsidRPr="005E360B">
        <w:t>sabe</w:t>
      </w:r>
      <w:proofErr w:type="gramEnd"/>
      <w:r w:rsidRPr="005E360B">
        <w:t xml:space="preserve"> dónde están.</w:t>
      </w:r>
    </w:p>
    <w:p w:rsidR="005E360B" w:rsidRPr="005E360B" w:rsidRDefault="005E360B" w:rsidP="005E360B">
      <w:r w:rsidRPr="005E360B">
        <w:t>2. No miembros</w:t>
      </w:r>
    </w:p>
    <w:p w:rsidR="005E360B" w:rsidRPr="005E360B" w:rsidRDefault="005E360B" w:rsidP="005E360B">
      <w:r w:rsidRPr="005E360B">
        <w:lastRenderedPageBreak/>
        <w:t xml:space="preserve">Visitantes no miembros pueden tropezar con su página de inicio de sesión de un modo u otro. </w:t>
      </w:r>
      <w:proofErr w:type="gramStart"/>
      <w:r w:rsidRPr="005E360B">
        <w:t>¿</w:t>
      </w:r>
      <w:proofErr w:type="gramEnd"/>
      <w:r w:rsidRPr="005E360B">
        <w:t>Por qué no pensar en ellos y ofrecerles un enlace directo a la página de registro. Esto les ahorrará un tiempo y aumentar sus posibilidades de más nueva firma miem</w:t>
      </w:r>
      <w:r w:rsidRPr="005E360B">
        <w:t>bro de arriba.</w:t>
      </w:r>
    </w:p>
    <w:p w:rsidR="005E360B" w:rsidRPr="005E360B" w:rsidRDefault="005E360B" w:rsidP="005E360B">
      <w:r w:rsidRPr="005E360B">
        <w:t>3. Lo</w:t>
      </w:r>
      <w:r w:rsidRPr="005E360B">
        <w:t>s campos de entrada y etiquetas</w:t>
      </w:r>
    </w:p>
    <w:p w:rsidR="005E360B" w:rsidRPr="005E360B" w:rsidRDefault="005E360B" w:rsidP="005E360B">
      <w:r w:rsidRPr="005E360B">
        <w:t xml:space="preserve">Aunque las formas de inicio de sesión por lo general contienen dos campos de entrada, es importante que ellos </w:t>
      </w:r>
      <w:proofErr w:type="gramStart"/>
      <w:r w:rsidRPr="005E360B">
        <w:t>están</w:t>
      </w:r>
      <w:proofErr w:type="gramEnd"/>
      <w:r w:rsidRPr="005E360B">
        <w:t xml:space="preserve"> muy bien decoradas para que las etiquetas se pueden leer, y no hay. Una cosa que a menudo me doy cuenta de los diversos sitios web es la falta de etiquetas se puede hacer clic. Usted debe utilizar PARA atributo en las etiquetas "conectar" con el campo de entrada correspondiente. Es un pequeño esfuerzo al codificar y puede hacer una gran diferencia e</w:t>
      </w:r>
      <w:r w:rsidRPr="005E360B">
        <w:t>n cuanto a si es la usabilidad.</w:t>
      </w:r>
    </w:p>
    <w:p w:rsidR="005E360B" w:rsidRPr="005E360B" w:rsidRDefault="005E360B" w:rsidP="005E360B">
      <w:r w:rsidRPr="005E360B">
        <w:t xml:space="preserve">4. </w:t>
      </w:r>
      <w:proofErr w:type="gramStart"/>
      <w:r w:rsidRPr="005E360B">
        <w:t>¿</w:t>
      </w:r>
      <w:proofErr w:type="gramEnd"/>
      <w:r w:rsidRPr="005E360B">
        <w:t>Ha o</w:t>
      </w:r>
      <w:r w:rsidRPr="005E360B">
        <w:t>lvidado la contraseña de enlace</w:t>
      </w:r>
    </w:p>
    <w:p w:rsidR="005E360B" w:rsidRPr="005E360B" w:rsidRDefault="005E360B" w:rsidP="005E360B">
      <w:r w:rsidRPr="005E360B">
        <w:t>Este es también eslabón muy importante. Muchos usuarios tienen numerosas cuentas y contraseñas, y que a menudo no pueden recordar cuál de ellos utilizar en su sitio. La mejor ubicación para este enlace está cerca del</w:t>
      </w:r>
      <w:r w:rsidRPr="005E360B">
        <w:t xml:space="preserve"> propio campo de la contraseña.</w:t>
      </w:r>
    </w:p>
    <w:p w:rsidR="005E360B" w:rsidRPr="005E360B" w:rsidRDefault="005E360B" w:rsidP="005E360B">
      <w:r w:rsidRPr="005E360B">
        <w:t>5. Botón Enviar</w:t>
      </w:r>
    </w:p>
    <w:p w:rsidR="005E360B" w:rsidRPr="005E360B" w:rsidRDefault="005E360B" w:rsidP="005E360B">
      <w:r w:rsidRPr="005E360B">
        <w:t>Esto debería, por supuesto, ser lo más destacado en el formulario. Para obtener los mejores resultados (por los resultados que quiero decir mejor experiencia de usuario) que siemp</w:t>
      </w:r>
      <w:r w:rsidRPr="005E360B">
        <w:t>re debe ser similar a un botón.</w:t>
      </w:r>
    </w:p>
    <w:p w:rsidR="005E360B" w:rsidRPr="005E360B" w:rsidRDefault="005E360B" w:rsidP="005E360B">
      <w:r w:rsidRPr="005E360B">
        <w:t>6. Recordarme</w:t>
      </w:r>
    </w:p>
    <w:p w:rsidR="005E360B" w:rsidRPr="005E360B" w:rsidRDefault="005E360B" w:rsidP="005E360B">
      <w:r w:rsidRPr="005E360B">
        <w:t xml:space="preserve">Una característica muy útil que los usuarios regresan </w:t>
      </w:r>
      <w:proofErr w:type="gramStart"/>
      <w:r w:rsidRPr="005E360B">
        <w:t>sabrán</w:t>
      </w:r>
      <w:proofErr w:type="gramEnd"/>
      <w:r w:rsidRPr="005E360B">
        <w:t xml:space="preserve"> apreciar. Si la aplicación lo permite, incluya esta opción y sus miembros estarán agradecidos. </w:t>
      </w:r>
    </w:p>
    <w:p w:rsidR="005E360B" w:rsidRPr="005E360B" w:rsidRDefault="005E360B" w:rsidP="005E360B">
      <w:r w:rsidRPr="005E360B">
        <w:t>Una cosa que creo que es muy importante es envolver la casilla de verificación y el texto dentro de la misma etiqueta. Las casillas de verificación son pequeñas y por lo tanto difícil de hacer clic en. Si envuelve todo el texto dentro de la etiqueta, se agranda el área seleccionable y de esa manera hacer la vida más fácil para sus usuarios.</w:t>
      </w:r>
    </w:p>
    <w:p w:rsidR="005E360B" w:rsidRDefault="005E360B" w:rsidP="005E360B">
      <w:pPr>
        <w:rPr>
          <w:b/>
        </w:rPr>
      </w:pPr>
      <w:r w:rsidRPr="005E360B">
        <w:rPr>
          <w:b/>
        </w:rPr>
        <w:t>Dibujo Icono del calendario con CSS3</w:t>
      </w:r>
    </w:p>
    <w:p w:rsidR="005E360B" w:rsidRDefault="005E360B" w:rsidP="005E360B">
      <w:r>
        <w:t>En este artículo voy a utilizar algunos de los trucos de estilo CSS para crear un icono de calendario que puede utilizar para su blog o algo similar. Es importante notificar que no hay imágenes utilizadas aquí y el margen de beneficio no puede</w:t>
      </w:r>
      <w:r>
        <w:t xml:space="preserve"> ser más sencillo de lo que es.</w:t>
      </w:r>
    </w:p>
    <w:p w:rsidR="005E360B" w:rsidRPr="005E360B" w:rsidRDefault="005E360B" w:rsidP="005E360B">
      <w:r>
        <w:t>El resultado final se parece a la imagen de abajo.</w:t>
      </w:r>
    </w:p>
    <w:p w:rsidR="005E360B" w:rsidRDefault="005E360B" w:rsidP="005E360B">
      <w:r>
        <w:rPr>
          <w:noProof/>
          <w:lang w:eastAsia="es-CO"/>
        </w:rPr>
        <w:lastRenderedPageBreak/>
        <w:drawing>
          <wp:inline distT="0" distB="0" distL="0" distR="0" wp14:anchorId="666F949A" wp14:editId="61A4C676">
            <wp:extent cx="5611008" cy="227679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CBA8.tmp"/>
                    <pic:cNvPicPr/>
                  </pic:nvPicPr>
                  <pic:blipFill>
                    <a:blip r:embed="rId17">
                      <a:extLst>
                        <a:ext uri="{28A0092B-C50C-407E-A947-70E740481C1C}">
                          <a14:useLocalDpi xmlns:a14="http://schemas.microsoft.com/office/drawing/2010/main" val="0"/>
                        </a:ext>
                      </a:extLst>
                    </a:blip>
                    <a:stretch>
                      <a:fillRect/>
                    </a:stretch>
                  </pic:blipFill>
                  <pic:spPr>
                    <a:xfrm>
                      <a:off x="0" y="0"/>
                      <a:ext cx="5611008" cy="2276793"/>
                    </a:xfrm>
                    <a:prstGeom prst="rect">
                      <a:avLst/>
                    </a:prstGeom>
                  </pic:spPr>
                </pic:pic>
              </a:graphicData>
            </a:graphic>
          </wp:inline>
        </w:drawing>
      </w:r>
    </w:p>
    <w:p w:rsidR="005E360B" w:rsidRDefault="005E360B" w:rsidP="005E360B">
      <w:r>
        <w:t>HTML</w:t>
      </w:r>
    </w:p>
    <w:p w:rsidR="005E360B" w:rsidRDefault="005E360B" w:rsidP="005E360B">
      <w:r>
        <w:t>Como se ha mencionado el código HTML que estoy utilizando para hacer de este icono del calendario para trabajar es muy simple:</w:t>
      </w:r>
    </w:p>
    <w:p w:rsidR="005E360B" w:rsidRDefault="005E360B" w:rsidP="005E360B">
      <w:r>
        <w:rPr>
          <w:noProof/>
          <w:lang w:eastAsia="es-CO"/>
        </w:rPr>
        <w:drawing>
          <wp:inline distT="0" distB="0" distL="0" distR="0" wp14:anchorId="095E9A00" wp14:editId="0D46B284">
            <wp:extent cx="5458587" cy="581106"/>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A09D.tmp"/>
                    <pic:cNvPicPr/>
                  </pic:nvPicPr>
                  <pic:blipFill>
                    <a:blip r:embed="rId18">
                      <a:extLst>
                        <a:ext uri="{28A0092B-C50C-407E-A947-70E740481C1C}">
                          <a14:useLocalDpi xmlns:a14="http://schemas.microsoft.com/office/drawing/2010/main" val="0"/>
                        </a:ext>
                      </a:extLst>
                    </a:blip>
                    <a:stretch>
                      <a:fillRect/>
                    </a:stretch>
                  </pic:blipFill>
                  <pic:spPr>
                    <a:xfrm>
                      <a:off x="0" y="0"/>
                      <a:ext cx="5458587" cy="581106"/>
                    </a:xfrm>
                    <a:prstGeom prst="rect">
                      <a:avLst/>
                    </a:prstGeom>
                  </pic:spPr>
                </pic:pic>
              </a:graphicData>
            </a:graphic>
          </wp:inline>
        </w:drawing>
      </w:r>
    </w:p>
    <w:p w:rsidR="005E360B" w:rsidRPr="005E360B" w:rsidRDefault="005E360B" w:rsidP="005E360B">
      <w:r w:rsidRPr="005E360B">
        <w:t>Tenemos un punto de envolver, aunque puede ir con la DIV (o nuevo elemento de HTML5 - TIME). Dentro del elemento de ajuste que necesita un elemento extra qu</w:t>
      </w:r>
      <w:r w:rsidRPr="005E360B">
        <w:t>e contiene el nombre de un mes.</w:t>
      </w:r>
    </w:p>
    <w:p w:rsidR="005E360B" w:rsidRPr="005E360B" w:rsidRDefault="005E360B" w:rsidP="005E360B">
      <w:r w:rsidRPr="005E360B">
        <w:t>El principio</w:t>
      </w:r>
    </w:p>
    <w:p w:rsidR="005E360B" w:rsidRDefault="005E360B" w:rsidP="005E360B">
      <w:r w:rsidRPr="005E360B">
        <w:t xml:space="preserve">Ahora, tengo 2 elementos para trabajar, además voy a crear 2 elemento </w:t>
      </w:r>
      <w:proofErr w:type="spellStart"/>
      <w:r w:rsidRPr="005E360B">
        <w:t>seudo</w:t>
      </w:r>
      <w:proofErr w:type="spellEnd"/>
      <w:r w:rsidRPr="005E360B">
        <w:t xml:space="preserve"> para cada uno de los elementos reales que me dará total de 6 elementos que pueda usar para dibujar formas y colocarlas correctamente. </w:t>
      </w:r>
      <w:proofErr w:type="spellStart"/>
      <w:r w:rsidRPr="005E360B">
        <w:t>Pseudo</w:t>
      </w:r>
      <w:proofErr w:type="spellEnd"/>
      <w:r w:rsidRPr="005E360B">
        <w:t xml:space="preserve"> elementos serán utilizados para espiral del calendario (en realidad esos son una especie de anillos, no estoy seguro de lo que es la palabra Inglés correcta para </w:t>
      </w:r>
      <w:proofErr w:type="gramStart"/>
      <w:r w:rsidRPr="005E360B">
        <w:t>ella ...</w:t>
      </w:r>
      <w:proofErr w:type="gramEnd"/>
      <w:r w:rsidRPr="005E360B">
        <w:t xml:space="preserve"> lo siento por eso).</w:t>
      </w:r>
    </w:p>
    <w:p w:rsidR="00E70F93" w:rsidRDefault="00E70F93" w:rsidP="005E360B">
      <w:r>
        <w:rPr>
          <w:noProof/>
          <w:lang w:eastAsia="es-CO"/>
        </w:rPr>
        <w:lastRenderedPageBreak/>
        <w:drawing>
          <wp:inline distT="0" distB="0" distL="0" distR="0" wp14:anchorId="6C3B347D" wp14:editId="365984A4">
            <wp:extent cx="5612130" cy="37566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DCB1.tmp"/>
                    <pic:cNvPicPr/>
                  </pic:nvPicPr>
                  <pic:blipFill>
                    <a:blip r:embed="rId19">
                      <a:extLst>
                        <a:ext uri="{28A0092B-C50C-407E-A947-70E740481C1C}">
                          <a14:useLocalDpi xmlns:a14="http://schemas.microsoft.com/office/drawing/2010/main" val="0"/>
                        </a:ext>
                      </a:extLst>
                    </a:blip>
                    <a:stretch>
                      <a:fillRect/>
                    </a:stretch>
                  </pic:blipFill>
                  <pic:spPr>
                    <a:xfrm>
                      <a:off x="0" y="0"/>
                      <a:ext cx="5612130" cy="3756660"/>
                    </a:xfrm>
                    <a:prstGeom prst="rect">
                      <a:avLst/>
                    </a:prstGeom>
                  </pic:spPr>
                </pic:pic>
              </a:graphicData>
            </a:graphic>
          </wp:inline>
        </w:drawing>
      </w:r>
    </w:p>
    <w:p w:rsidR="00E70F93" w:rsidRDefault="00E70F93" w:rsidP="005E360B">
      <w:r w:rsidRPr="00E70F93">
        <w:t xml:space="preserve">Elemento </w:t>
      </w:r>
      <w:proofErr w:type="spellStart"/>
      <w:r w:rsidRPr="00E70F93">
        <w:t>Em</w:t>
      </w:r>
      <w:proofErr w:type="spellEnd"/>
      <w:r w:rsidRPr="00E70F93">
        <w:t xml:space="preserve"> también se labra, que contiene el nombre del mes.</w:t>
      </w:r>
    </w:p>
    <w:p w:rsidR="00E70F93" w:rsidRDefault="00E70F93" w:rsidP="005E360B">
      <w:r>
        <w:rPr>
          <w:noProof/>
          <w:lang w:eastAsia="es-CO"/>
        </w:rPr>
        <w:drawing>
          <wp:inline distT="0" distB="0" distL="0" distR="0" wp14:anchorId="23424A57" wp14:editId="412ABF60">
            <wp:extent cx="5612130" cy="32156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65A9.tmp"/>
                    <pic:cNvPicPr/>
                  </pic:nvPicPr>
                  <pic:blipFill>
                    <a:blip r:embed="rId20">
                      <a:extLst>
                        <a:ext uri="{28A0092B-C50C-407E-A947-70E740481C1C}">
                          <a14:useLocalDpi xmlns:a14="http://schemas.microsoft.com/office/drawing/2010/main" val="0"/>
                        </a:ext>
                      </a:extLst>
                    </a:blip>
                    <a:stretch>
                      <a:fillRect/>
                    </a:stretch>
                  </pic:blipFill>
                  <pic:spPr>
                    <a:xfrm>
                      <a:off x="0" y="0"/>
                      <a:ext cx="5612130" cy="3215640"/>
                    </a:xfrm>
                    <a:prstGeom prst="rect">
                      <a:avLst/>
                    </a:prstGeom>
                  </pic:spPr>
                </pic:pic>
              </a:graphicData>
            </a:graphic>
          </wp:inline>
        </w:drawing>
      </w:r>
    </w:p>
    <w:p w:rsidR="00E70F93" w:rsidRDefault="00E70F93" w:rsidP="005E360B">
      <w:r w:rsidRPr="00E70F93">
        <w:t xml:space="preserve">Ahora estoy </w:t>
      </w:r>
      <w:proofErr w:type="spellStart"/>
      <w:r w:rsidRPr="00E70F93">
        <w:t>Styling</w:t>
      </w:r>
      <w:proofErr w:type="spellEnd"/>
      <w:r w:rsidRPr="00E70F93">
        <w:t xml:space="preserve"> los </w:t>
      </w:r>
      <w:proofErr w:type="spellStart"/>
      <w:r w:rsidRPr="00E70F93">
        <w:t>pseudo</w:t>
      </w:r>
      <w:proofErr w:type="spellEnd"/>
      <w:r w:rsidRPr="00E70F93">
        <w:t xml:space="preserve"> elementos. Elementos de contenedores (</w:t>
      </w:r>
      <w:proofErr w:type="spellStart"/>
      <w:r w:rsidRPr="00E70F93">
        <w:t>seudo</w:t>
      </w:r>
      <w:proofErr w:type="spellEnd"/>
      <w:r w:rsidRPr="00E70F93">
        <w:t xml:space="preserve">: </w:t>
      </w:r>
      <w:proofErr w:type="spellStart"/>
      <w:r w:rsidRPr="00E70F93">
        <w:t>before</w:t>
      </w:r>
      <w:proofErr w:type="spellEnd"/>
      <w:r w:rsidRPr="00E70F93">
        <w:t xml:space="preserve"> y: </w:t>
      </w:r>
      <w:proofErr w:type="spellStart"/>
      <w:r w:rsidRPr="00E70F93">
        <w:t>after</w:t>
      </w:r>
      <w:proofErr w:type="spellEnd"/>
      <w:r w:rsidRPr="00E70F93">
        <w:t xml:space="preserve">) se utilizan para crear </w:t>
      </w:r>
      <w:proofErr w:type="spellStart"/>
      <w:r w:rsidRPr="00E70F93">
        <w:t>thos</w:t>
      </w:r>
      <w:proofErr w:type="spellEnd"/>
      <w:r w:rsidRPr="00E70F93">
        <w:t xml:space="preserve"> círculos, "agujeros en el papel te".</w:t>
      </w:r>
    </w:p>
    <w:p w:rsidR="00E70F93" w:rsidRDefault="00E70F93" w:rsidP="005E360B">
      <w:pPr>
        <w:rPr>
          <w:noProof/>
          <w:lang w:eastAsia="es-CO"/>
        </w:rPr>
      </w:pPr>
      <w:r w:rsidRPr="00E70F93">
        <w:rPr>
          <w:noProof/>
          <w:lang w:eastAsia="es-CO"/>
        </w:rPr>
        <w:lastRenderedPageBreak/>
        <w:t>Pseudo elementos ... y de em se utilizan para crear los anillos:</w:t>
      </w:r>
      <w:r>
        <w:rPr>
          <w:noProof/>
          <w:lang w:eastAsia="es-CO"/>
        </w:rPr>
        <w:drawing>
          <wp:inline distT="0" distB="0" distL="0" distR="0" wp14:anchorId="1FFCA290" wp14:editId="39F53C3D">
            <wp:extent cx="5612130" cy="3464560"/>
            <wp:effectExtent l="0" t="0" r="762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E6A1.tmp"/>
                    <pic:cNvPicPr/>
                  </pic:nvPicPr>
                  <pic:blipFill>
                    <a:blip r:embed="rId21">
                      <a:extLst>
                        <a:ext uri="{28A0092B-C50C-407E-A947-70E740481C1C}">
                          <a14:useLocalDpi xmlns:a14="http://schemas.microsoft.com/office/drawing/2010/main" val="0"/>
                        </a:ext>
                      </a:extLst>
                    </a:blip>
                    <a:stretch>
                      <a:fillRect/>
                    </a:stretch>
                  </pic:blipFill>
                  <pic:spPr>
                    <a:xfrm>
                      <a:off x="0" y="0"/>
                      <a:ext cx="5612130" cy="3464560"/>
                    </a:xfrm>
                    <a:prstGeom prst="rect">
                      <a:avLst/>
                    </a:prstGeom>
                  </pic:spPr>
                </pic:pic>
              </a:graphicData>
            </a:graphic>
          </wp:inline>
        </w:drawing>
      </w:r>
    </w:p>
    <w:p w:rsidR="00E70F93" w:rsidRDefault="00E70F93" w:rsidP="005E360B">
      <w:proofErr w:type="spellStart"/>
      <w:r w:rsidRPr="00E70F93">
        <w:t>Pseudo</w:t>
      </w:r>
      <w:proofErr w:type="spellEnd"/>
      <w:r w:rsidRPr="00E70F93">
        <w:t xml:space="preserve"> </w:t>
      </w:r>
      <w:proofErr w:type="gramStart"/>
      <w:r w:rsidRPr="00E70F93">
        <w:t>elementos ...</w:t>
      </w:r>
      <w:proofErr w:type="gramEnd"/>
      <w:r w:rsidRPr="00E70F93">
        <w:t xml:space="preserve"> y de </w:t>
      </w:r>
      <w:proofErr w:type="spellStart"/>
      <w:r w:rsidRPr="00E70F93">
        <w:t>em</w:t>
      </w:r>
      <w:proofErr w:type="spellEnd"/>
      <w:r w:rsidRPr="00E70F93">
        <w:t xml:space="preserve"> se utilizan para crear los anillos:</w:t>
      </w:r>
    </w:p>
    <w:p w:rsidR="00E70F93" w:rsidRDefault="00E70F93" w:rsidP="005E360B">
      <w:r>
        <w:rPr>
          <w:noProof/>
          <w:lang w:eastAsia="es-CO"/>
        </w:rPr>
        <w:drawing>
          <wp:inline distT="0" distB="0" distL="0" distR="0" wp14:anchorId="1014C668" wp14:editId="080C39E2">
            <wp:extent cx="5612130" cy="3362960"/>
            <wp:effectExtent l="0" t="0" r="762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70A2.tmp"/>
                    <pic:cNvPicPr/>
                  </pic:nvPicPr>
                  <pic:blipFill>
                    <a:blip r:embed="rId22">
                      <a:extLst>
                        <a:ext uri="{28A0092B-C50C-407E-A947-70E740481C1C}">
                          <a14:useLocalDpi xmlns:a14="http://schemas.microsoft.com/office/drawing/2010/main" val="0"/>
                        </a:ext>
                      </a:extLst>
                    </a:blip>
                    <a:stretch>
                      <a:fillRect/>
                    </a:stretch>
                  </pic:blipFill>
                  <pic:spPr>
                    <a:xfrm>
                      <a:off x="0" y="0"/>
                      <a:ext cx="5612130" cy="3362960"/>
                    </a:xfrm>
                    <a:prstGeom prst="rect">
                      <a:avLst/>
                    </a:prstGeom>
                  </pic:spPr>
                </pic:pic>
              </a:graphicData>
            </a:graphic>
          </wp:inline>
        </w:drawing>
      </w:r>
    </w:p>
    <w:p w:rsidR="00E70F93" w:rsidRPr="00D93D3C" w:rsidRDefault="00D93D3C" w:rsidP="005E360B">
      <w:pPr>
        <w:rPr>
          <w:b/>
        </w:rPr>
      </w:pPr>
      <w:r w:rsidRPr="00D93D3C">
        <w:rPr>
          <w:b/>
        </w:rPr>
        <w:t>Máscara contenido en ángulo con CSS</w:t>
      </w:r>
    </w:p>
    <w:p w:rsidR="00D93D3C" w:rsidRDefault="00D93D3C" w:rsidP="00D93D3C">
      <w:r>
        <w:lastRenderedPageBreak/>
        <w:t xml:space="preserve">En este artículo voy a mostrar cómo hacer crear angulada contenido CSS "máscara". La idea es bastante simple y utiliza CSS transformar la propiedad (rotación para ser más precisos). Por supuesto, este efecto será completamente funcional sólo en los navegadores que apoyan </w:t>
      </w:r>
      <w:r>
        <w:t>actualmente la rotación de CSS.</w:t>
      </w:r>
    </w:p>
    <w:p w:rsidR="00D93D3C" w:rsidRDefault="00D93D3C" w:rsidP="00D93D3C">
      <w:r>
        <w:t>En el artículo anterior hablé de mi posición en los prefijos de proveedores. En este artículo que estoy utilizando propiedades que actualmente contienen prefijos de proveedores. Es curioso, ¿no? Aunque yo todavía prefieren tener propiedades de prefijo libre, que no se me detiene (y no debe usted dejar) el uso de las n</w:t>
      </w:r>
      <w:r>
        <w:t>uevas propiedades de la bondad.</w:t>
      </w:r>
    </w:p>
    <w:p w:rsidR="00D93D3C" w:rsidRDefault="00D93D3C" w:rsidP="00D93D3C">
      <w:r>
        <w:t>Vamos a llegar a la empresa. Mire la imagen de abajo para ver lo que estoy tratando de lograr.</w:t>
      </w:r>
    </w:p>
    <w:p w:rsidR="00D93D3C" w:rsidRDefault="00D93D3C" w:rsidP="00D93D3C">
      <w:r>
        <w:rPr>
          <w:noProof/>
          <w:lang w:eastAsia="es-CO"/>
        </w:rPr>
        <w:drawing>
          <wp:inline distT="0" distB="0" distL="0" distR="0" wp14:anchorId="58154C1F" wp14:editId="441623DE">
            <wp:extent cx="5515745" cy="2743583"/>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1ED0.tmp"/>
                    <pic:cNvPicPr/>
                  </pic:nvPicPr>
                  <pic:blipFill>
                    <a:blip r:embed="rId23">
                      <a:extLst>
                        <a:ext uri="{28A0092B-C50C-407E-A947-70E740481C1C}">
                          <a14:useLocalDpi xmlns:a14="http://schemas.microsoft.com/office/drawing/2010/main" val="0"/>
                        </a:ext>
                      </a:extLst>
                    </a:blip>
                    <a:stretch>
                      <a:fillRect/>
                    </a:stretch>
                  </pic:blipFill>
                  <pic:spPr>
                    <a:xfrm>
                      <a:off x="0" y="0"/>
                      <a:ext cx="5515745" cy="2743583"/>
                    </a:xfrm>
                    <a:prstGeom prst="rect">
                      <a:avLst/>
                    </a:prstGeom>
                  </pic:spPr>
                </pic:pic>
              </a:graphicData>
            </a:graphic>
          </wp:inline>
        </w:drawing>
      </w:r>
    </w:p>
    <w:p w:rsidR="00D93D3C" w:rsidRDefault="00D93D3C" w:rsidP="00D93D3C">
      <w:r>
        <w:t>La bondad CSS</w:t>
      </w:r>
    </w:p>
    <w:p w:rsidR="00D93D3C" w:rsidRDefault="00D93D3C" w:rsidP="00D93D3C">
      <w:r>
        <w:t xml:space="preserve">Lo importante aquí es establecer desbordamiento propiedad a escondidas en los 3 elementos (bien puede omitir que para el tercero elemento). Primer elemento no se gira y se ha fijado la anchura y la altura. Segundo elemento se gira en sentido horario y tercer elemento se hace girar en sentido </w:t>
      </w:r>
      <w:proofErr w:type="spellStart"/>
      <w:r>
        <w:t>antihorario</w:t>
      </w:r>
      <w:proofErr w:type="spellEnd"/>
      <w:r>
        <w:t xml:space="preserve"> por la misma cantidad grado. La colocación de los elementos se debe ajustar aún más los márgenes de elementos y, por supuesto, usted es libre para diseñarlo tan satisfecho (imágenes de fondo, las fronteras, </w:t>
      </w:r>
      <w:proofErr w:type="spellStart"/>
      <w:r>
        <w:t>etc</w:t>
      </w:r>
      <w:proofErr w:type="spellEnd"/>
      <w:r>
        <w:t xml:space="preserve">) En la página de demostración que estoy proporcionando un ejemplo </w:t>
      </w:r>
      <w:proofErr w:type="spellStart"/>
      <w:r>
        <w:t>bare</w:t>
      </w:r>
      <w:proofErr w:type="spellEnd"/>
      <w:r>
        <w:t xml:space="preserve">-hueso a continuación, puede cambiar el estilo tan </w:t>
      </w:r>
      <w:proofErr w:type="gramStart"/>
      <w:r>
        <w:t>contentos .</w:t>
      </w:r>
      <w:proofErr w:type="gramEnd"/>
    </w:p>
    <w:p w:rsidR="00E70F93" w:rsidRDefault="00D93D3C" w:rsidP="005E360B">
      <w:r>
        <w:rPr>
          <w:noProof/>
          <w:lang w:eastAsia="es-CO"/>
        </w:rPr>
        <w:lastRenderedPageBreak/>
        <w:drawing>
          <wp:inline distT="0" distB="0" distL="0" distR="0" wp14:anchorId="206AD6FD" wp14:editId="3DC66B7F">
            <wp:extent cx="5087060" cy="524900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63F4.tmp"/>
                    <pic:cNvPicPr/>
                  </pic:nvPicPr>
                  <pic:blipFill>
                    <a:blip r:embed="rId24">
                      <a:extLst>
                        <a:ext uri="{28A0092B-C50C-407E-A947-70E740481C1C}">
                          <a14:useLocalDpi xmlns:a14="http://schemas.microsoft.com/office/drawing/2010/main" val="0"/>
                        </a:ext>
                      </a:extLst>
                    </a:blip>
                    <a:stretch>
                      <a:fillRect/>
                    </a:stretch>
                  </pic:blipFill>
                  <pic:spPr>
                    <a:xfrm>
                      <a:off x="0" y="0"/>
                      <a:ext cx="5087060" cy="5249008"/>
                    </a:xfrm>
                    <a:prstGeom prst="rect">
                      <a:avLst/>
                    </a:prstGeom>
                  </pic:spPr>
                </pic:pic>
              </a:graphicData>
            </a:graphic>
          </wp:inline>
        </w:drawing>
      </w:r>
    </w:p>
    <w:p w:rsidR="00D93D3C" w:rsidRDefault="00D93D3C" w:rsidP="005E360B">
      <w:pPr>
        <w:rPr>
          <w:b/>
        </w:rPr>
      </w:pPr>
      <w:proofErr w:type="spellStart"/>
      <w:r w:rsidRPr="00441A1B">
        <w:rPr>
          <w:b/>
        </w:rPr>
        <w:t>Pure</w:t>
      </w:r>
      <w:proofErr w:type="spellEnd"/>
      <w:r w:rsidRPr="00441A1B">
        <w:rPr>
          <w:b/>
        </w:rPr>
        <w:t xml:space="preserve"> CSS3 Post </w:t>
      </w:r>
      <w:proofErr w:type="spellStart"/>
      <w:r w:rsidRPr="00441A1B">
        <w:rPr>
          <w:b/>
        </w:rPr>
        <w:t>Tags</w:t>
      </w:r>
      <w:proofErr w:type="spellEnd"/>
    </w:p>
    <w:p w:rsidR="00441A1B" w:rsidRDefault="00441A1B" w:rsidP="00441A1B">
      <w:r>
        <w:t>Se trata de un lugar sencillo truco CSS puro que puede utilizar para el estilo de sus etiquetas de entrada del blog, a menudo se encuentra en l</w:t>
      </w:r>
      <w:r>
        <w:t>a parte inferior de los postes.</w:t>
      </w:r>
    </w:p>
    <w:p w:rsidR="00441A1B" w:rsidRDefault="00441A1B" w:rsidP="00441A1B">
      <w:r>
        <w:t xml:space="preserve">Etiquetas postales CSS </w:t>
      </w:r>
      <w:proofErr w:type="spellStart"/>
      <w:r>
        <w:t>Pure</w:t>
      </w:r>
      <w:proofErr w:type="spellEnd"/>
      <w:r>
        <w:t xml:space="preserve"> utiliza al menos 2 trucos de CSS, como triángulos CSS y círculos </w:t>
      </w:r>
      <w:proofErr w:type="gramStart"/>
      <w:r>
        <w:t>CSS .</w:t>
      </w:r>
      <w:proofErr w:type="gramEnd"/>
    </w:p>
    <w:p w:rsidR="00441A1B" w:rsidRDefault="00441A1B" w:rsidP="00441A1B">
      <w:r>
        <w:rPr>
          <w:noProof/>
          <w:lang w:eastAsia="es-CO"/>
        </w:rPr>
        <w:lastRenderedPageBreak/>
        <w:drawing>
          <wp:inline distT="0" distB="0" distL="0" distR="0" wp14:anchorId="0016BAD6" wp14:editId="030A531A">
            <wp:extent cx="4877481" cy="2076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DAEB.tmp"/>
                    <pic:cNvPicPr/>
                  </pic:nvPicPr>
                  <pic:blipFill>
                    <a:blip r:embed="rId25">
                      <a:extLst>
                        <a:ext uri="{28A0092B-C50C-407E-A947-70E740481C1C}">
                          <a14:useLocalDpi xmlns:a14="http://schemas.microsoft.com/office/drawing/2010/main" val="0"/>
                        </a:ext>
                      </a:extLst>
                    </a:blip>
                    <a:stretch>
                      <a:fillRect/>
                    </a:stretch>
                  </pic:blipFill>
                  <pic:spPr>
                    <a:xfrm>
                      <a:off x="0" y="0"/>
                      <a:ext cx="4877481" cy="2076740"/>
                    </a:xfrm>
                    <a:prstGeom prst="rect">
                      <a:avLst/>
                    </a:prstGeom>
                  </pic:spPr>
                </pic:pic>
              </a:graphicData>
            </a:graphic>
          </wp:inline>
        </w:drawing>
      </w:r>
    </w:p>
    <w:p w:rsidR="00441A1B" w:rsidRDefault="00441A1B" w:rsidP="00441A1B">
      <w:r>
        <w:t>Hará</w:t>
      </w:r>
      <w:r>
        <w:t xml:space="preserve"> triángulos CSS necesita manipular las fronteras de un elemento que tiene la altura y la anchura cero.</w:t>
      </w:r>
    </w:p>
    <w:p w:rsidR="00441A1B" w:rsidRDefault="00441A1B" w:rsidP="00441A1B">
      <w:r>
        <w:t>Círculo CSS es más simple. Todo lo que necesitas es un elemento cuadrado con esquinas redondeadas que figuran por lo menos a la mitad del tamaño del elemento. El radio de la frontera en</w:t>
      </w:r>
      <w:r>
        <w:t xml:space="preserve">tonces se </w:t>
      </w:r>
      <w:proofErr w:type="gramStart"/>
      <w:r>
        <w:t>funden</w:t>
      </w:r>
      <w:proofErr w:type="gramEnd"/>
      <w:r>
        <w:t xml:space="preserve"> en un círculo.</w:t>
      </w:r>
    </w:p>
    <w:p w:rsidR="00441A1B" w:rsidRDefault="00441A1B" w:rsidP="00441A1B">
      <w:r>
        <w:t>HTML</w:t>
      </w:r>
    </w:p>
    <w:p w:rsidR="00441A1B" w:rsidRDefault="00441A1B" w:rsidP="00441A1B">
      <w:r>
        <w:t>Por lo general marcado de etiquetas con lista desordenada. Así que el margen de beneficio es bastante simple:</w:t>
      </w:r>
    </w:p>
    <w:p w:rsidR="00441A1B" w:rsidRDefault="00441A1B" w:rsidP="00441A1B">
      <w:r>
        <w:rPr>
          <w:noProof/>
          <w:lang w:eastAsia="es-CO"/>
        </w:rPr>
        <w:drawing>
          <wp:inline distT="0" distB="0" distL="0" distR="0" wp14:anchorId="3E22B821" wp14:editId="54FEAD83">
            <wp:extent cx="5096587" cy="1124107"/>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940A.tmp"/>
                    <pic:cNvPicPr/>
                  </pic:nvPicPr>
                  <pic:blipFill>
                    <a:blip r:embed="rId26">
                      <a:extLst>
                        <a:ext uri="{28A0092B-C50C-407E-A947-70E740481C1C}">
                          <a14:useLocalDpi xmlns:a14="http://schemas.microsoft.com/office/drawing/2010/main" val="0"/>
                        </a:ext>
                      </a:extLst>
                    </a:blip>
                    <a:stretch>
                      <a:fillRect/>
                    </a:stretch>
                  </pic:blipFill>
                  <pic:spPr>
                    <a:xfrm>
                      <a:off x="0" y="0"/>
                      <a:ext cx="5096587" cy="1124107"/>
                    </a:xfrm>
                    <a:prstGeom prst="rect">
                      <a:avLst/>
                    </a:prstGeom>
                  </pic:spPr>
                </pic:pic>
              </a:graphicData>
            </a:graphic>
          </wp:inline>
        </w:drawing>
      </w:r>
    </w:p>
    <w:p w:rsidR="00441A1B" w:rsidRDefault="00441A1B" w:rsidP="00441A1B">
      <w:r w:rsidRPr="00441A1B">
        <w:t xml:space="preserve">Voy a añadir: </w:t>
      </w:r>
      <w:proofErr w:type="spellStart"/>
      <w:r w:rsidRPr="00441A1B">
        <w:t>before</w:t>
      </w:r>
      <w:proofErr w:type="spellEnd"/>
      <w:r w:rsidRPr="00441A1B">
        <w:t xml:space="preserve"> y: </w:t>
      </w:r>
      <w:proofErr w:type="spellStart"/>
      <w:r w:rsidRPr="00441A1B">
        <w:t>after</w:t>
      </w:r>
      <w:proofErr w:type="spellEnd"/>
      <w:r w:rsidRPr="00441A1B">
        <w:t xml:space="preserve"> </w:t>
      </w:r>
      <w:proofErr w:type="spellStart"/>
      <w:r w:rsidRPr="00441A1B">
        <w:t>pseudo</w:t>
      </w:r>
      <w:proofErr w:type="spellEnd"/>
      <w:r w:rsidRPr="00441A1B">
        <w:t xml:space="preserve"> elementos y el estilo de ellos para lograr el estilo que quería</w:t>
      </w:r>
    </w:p>
    <w:p w:rsidR="00441A1B" w:rsidRDefault="00441A1B" w:rsidP="00441A1B">
      <w:r>
        <w:rPr>
          <w:noProof/>
          <w:lang w:eastAsia="es-CO"/>
        </w:rPr>
        <w:drawing>
          <wp:inline distT="0" distB="0" distL="0" distR="0" wp14:anchorId="495354F4" wp14:editId="1CEEF0BB">
            <wp:extent cx="4258270" cy="1781424"/>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12A2.tmp"/>
                    <pic:cNvPicPr/>
                  </pic:nvPicPr>
                  <pic:blipFill>
                    <a:blip r:embed="rId27">
                      <a:extLst>
                        <a:ext uri="{28A0092B-C50C-407E-A947-70E740481C1C}">
                          <a14:useLocalDpi xmlns:a14="http://schemas.microsoft.com/office/drawing/2010/main" val="0"/>
                        </a:ext>
                      </a:extLst>
                    </a:blip>
                    <a:stretch>
                      <a:fillRect/>
                    </a:stretch>
                  </pic:blipFill>
                  <pic:spPr>
                    <a:xfrm>
                      <a:off x="0" y="0"/>
                      <a:ext cx="4258270" cy="1781424"/>
                    </a:xfrm>
                    <a:prstGeom prst="rect">
                      <a:avLst/>
                    </a:prstGeom>
                  </pic:spPr>
                </pic:pic>
              </a:graphicData>
            </a:graphic>
          </wp:inline>
        </w:drawing>
      </w:r>
    </w:p>
    <w:p w:rsidR="00441A1B" w:rsidRDefault="00441A1B" w:rsidP="00441A1B">
      <w:r>
        <w:t>CSS</w:t>
      </w:r>
    </w:p>
    <w:p w:rsidR="00441A1B" w:rsidRDefault="00441A1B" w:rsidP="00441A1B">
      <w:r>
        <w:lastRenderedPageBreak/>
        <w:t xml:space="preserve">Estoy poniendo la lista de etiquetas en la parte inferior del elemento de mensaje con el ajuste </w:t>
      </w:r>
      <w:proofErr w:type="spellStart"/>
      <w:r>
        <w:t>ULs</w:t>
      </w:r>
      <w:proofErr w:type="spellEnd"/>
      <w:r>
        <w:t xml:space="preserve"> posición absoluta</w:t>
      </w:r>
    </w:p>
    <w:p w:rsidR="00441A1B" w:rsidRDefault="00441A1B" w:rsidP="00441A1B">
      <w:r>
        <w:rPr>
          <w:noProof/>
          <w:lang w:eastAsia="es-CO"/>
        </w:rPr>
        <w:drawing>
          <wp:inline distT="0" distB="0" distL="0" distR="0" wp14:anchorId="1595F27B" wp14:editId="3484032B">
            <wp:extent cx="5134692" cy="151468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9705.tmp"/>
                    <pic:cNvPicPr/>
                  </pic:nvPicPr>
                  <pic:blipFill>
                    <a:blip r:embed="rId28">
                      <a:extLst>
                        <a:ext uri="{28A0092B-C50C-407E-A947-70E740481C1C}">
                          <a14:useLocalDpi xmlns:a14="http://schemas.microsoft.com/office/drawing/2010/main" val="0"/>
                        </a:ext>
                      </a:extLst>
                    </a:blip>
                    <a:stretch>
                      <a:fillRect/>
                    </a:stretch>
                  </pic:blipFill>
                  <pic:spPr>
                    <a:xfrm>
                      <a:off x="0" y="0"/>
                      <a:ext cx="5134692" cy="1514687"/>
                    </a:xfrm>
                    <a:prstGeom prst="rect">
                      <a:avLst/>
                    </a:prstGeom>
                  </pic:spPr>
                </pic:pic>
              </a:graphicData>
            </a:graphic>
          </wp:inline>
        </w:drawing>
      </w:r>
    </w:p>
    <w:p w:rsidR="00441A1B" w:rsidRDefault="00441A1B" w:rsidP="00441A1B">
      <w:r w:rsidRPr="00441A1B">
        <w:t>Al lado de estilo es el elemento de anclaje. Estamos añadiendo márgenes y rellenos y algunas esquinas redondeadas en la parte derecha.</w:t>
      </w:r>
    </w:p>
    <w:p w:rsidR="00441A1B" w:rsidRDefault="00441A1B" w:rsidP="00441A1B">
      <w:r>
        <w:rPr>
          <w:noProof/>
          <w:lang w:eastAsia="es-CO"/>
        </w:rPr>
        <w:drawing>
          <wp:inline distT="0" distB="0" distL="0" distR="0" wp14:anchorId="477A6216" wp14:editId="3D11BB30">
            <wp:extent cx="5020376" cy="2372056"/>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D42B.tmp"/>
                    <pic:cNvPicPr/>
                  </pic:nvPicPr>
                  <pic:blipFill>
                    <a:blip r:embed="rId29">
                      <a:extLst>
                        <a:ext uri="{28A0092B-C50C-407E-A947-70E740481C1C}">
                          <a14:useLocalDpi xmlns:a14="http://schemas.microsoft.com/office/drawing/2010/main" val="0"/>
                        </a:ext>
                      </a:extLst>
                    </a:blip>
                    <a:stretch>
                      <a:fillRect/>
                    </a:stretch>
                  </pic:blipFill>
                  <pic:spPr>
                    <a:xfrm>
                      <a:off x="0" y="0"/>
                      <a:ext cx="5020376" cy="2372056"/>
                    </a:xfrm>
                    <a:prstGeom prst="rect">
                      <a:avLst/>
                    </a:prstGeom>
                  </pic:spPr>
                </pic:pic>
              </a:graphicData>
            </a:graphic>
          </wp:inline>
        </w:drawing>
      </w:r>
    </w:p>
    <w:p w:rsidR="00441A1B" w:rsidRDefault="00441A1B" w:rsidP="00441A1B">
      <w:r w:rsidRPr="00441A1B">
        <w:t xml:space="preserve">Para alcanzar el borde puntiagudo estamos agregando </w:t>
      </w:r>
      <w:proofErr w:type="gramStart"/>
      <w:r w:rsidRPr="00441A1B">
        <w:t>una :</w:t>
      </w:r>
      <w:proofErr w:type="gramEnd"/>
      <w:r w:rsidRPr="00441A1B">
        <w:t xml:space="preserve"> antes de </w:t>
      </w:r>
      <w:proofErr w:type="spellStart"/>
      <w:r w:rsidRPr="00441A1B">
        <w:t>pseudo</w:t>
      </w:r>
      <w:proofErr w:type="spellEnd"/>
      <w:r w:rsidRPr="00441A1B">
        <w:t>-elemento. El elemento tiene la anchura y la altura se establece en cero, de esa manera, sólo estamos utilizando de las fronteras. Para "dibujar" una flecha que apunta fuimos nos estamos mostrando sólo el borde derecho.</w:t>
      </w:r>
    </w:p>
    <w:p w:rsidR="00441A1B" w:rsidRDefault="00441A1B" w:rsidP="00441A1B">
      <w:r>
        <w:rPr>
          <w:noProof/>
          <w:lang w:eastAsia="es-CO"/>
        </w:rPr>
        <w:drawing>
          <wp:inline distT="0" distB="0" distL="0" distR="0" wp14:anchorId="6C46E811" wp14:editId="7741C6E3">
            <wp:extent cx="4763165" cy="208626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440D.tmp"/>
                    <pic:cNvPicPr/>
                  </pic:nvPicPr>
                  <pic:blipFill>
                    <a:blip r:embed="rId30">
                      <a:extLst>
                        <a:ext uri="{28A0092B-C50C-407E-A947-70E740481C1C}">
                          <a14:useLocalDpi xmlns:a14="http://schemas.microsoft.com/office/drawing/2010/main" val="0"/>
                        </a:ext>
                      </a:extLst>
                    </a:blip>
                    <a:stretch>
                      <a:fillRect/>
                    </a:stretch>
                  </pic:blipFill>
                  <pic:spPr>
                    <a:xfrm>
                      <a:off x="0" y="0"/>
                      <a:ext cx="4763165" cy="2086266"/>
                    </a:xfrm>
                    <a:prstGeom prst="rect">
                      <a:avLst/>
                    </a:prstGeom>
                  </pic:spPr>
                </pic:pic>
              </a:graphicData>
            </a:graphic>
          </wp:inline>
        </w:drawing>
      </w:r>
    </w:p>
    <w:p w:rsidR="00441A1B" w:rsidRDefault="00441A1B" w:rsidP="00441A1B">
      <w:r w:rsidRPr="00441A1B">
        <w:lastRenderedPageBreak/>
        <w:t xml:space="preserve">El último elemento a añadir es la: después de </w:t>
      </w:r>
      <w:proofErr w:type="spellStart"/>
      <w:r w:rsidRPr="00441A1B">
        <w:t>pseudo</w:t>
      </w:r>
      <w:proofErr w:type="spellEnd"/>
      <w:r w:rsidRPr="00441A1B">
        <w:t xml:space="preserve">-elemento. Esto actuará como ese agujero redondo. Lo que estamos haciendo aquí es la creación de una casilla vacía, y estamos redondeo de los bordes, así que creamos un círculo (y por supuesto nos posicionamos con position: </w:t>
      </w:r>
      <w:proofErr w:type="spellStart"/>
      <w:proofErr w:type="gramStart"/>
      <w:r w:rsidRPr="00441A1B">
        <w:t>absolute</w:t>
      </w:r>
      <w:proofErr w:type="spellEnd"/>
      <w:r w:rsidRPr="00441A1B">
        <w:t xml:space="preserve"> )</w:t>
      </w:r>
      <w:proofErr w:type="gramEnd"/>
      <w:r w:rsidRPr="00441A1B">
        <w:t>.</w:t>
      </w:r>
    </w:p>
    <w:p w:rsidR="00441A1B" w:rsidRDefault="00441A1B" w:rsidP="00441A1B">
      <w:r>
        <w:rPr>
          <w:noProof/>
          <w:lang w:eastAsia="es-CO"/>
        </w:rPr>
        <w:drawing>
          <wp:inline distT="0" distB="0" distL="0" distR="0" wp14:anchorId="3177F644" wp14:editId="622F55A9">
            <wp:extent cx="5077534" cy="2715004"/>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B0D1.tmp"/>
                    <pic:cNvPicPr/>
                  </pic:nvPicPr>
                  <pic:blipFill>
                    <a:blip r:embed="rId31">
                      <a:extLst>
                        <a:ext uri="{28A0092B-C50C-407E-A947-70E740481C1C}">
                          <a14:useLocalDpi xmlns:a14="http://schemas.microsoft.com/office/drawing/2010/main" val="0"/>
                        </a:ext>
                      </a:extLst>
                    </a:blip>
                    <a:stretch>
                      <a:fillRect/>
                    </a:stretch>
                  </pic:blipFill>
                  <pic:spPr>
                    <a:xfrm>
                      <a:off x="0" y="0"/>
                      <a:ext cx="5077534" cy="2715004"/>
                    </a:xfrm>
                    <a:prstGeom prst="rect">
                      <a:avLst/>
                    </a:prstGeom>
                  </pic:spPr>
                </pic:pic>
              </a:graphicData>
            </a:graphic>
          </wp:inline>
        </w:drawing>
      </w:r>
    </w:p>
    <w:p w:rsidR="00441A1B" w:rsidRDefault="00441A1B" w:rsidP="00441A1B">
      <w:r w:rsidRPr="00441A1B">
        <w:t>También estamos añadiendo un: estado estacionario para el ancla:</w:t>
      </w:r>
      <w:r>
        <w:rPr>
          <w:noProof/>
          <w:lang w:eastAsia="es-CO"/>
        </w:rPr>
        <w:drawing>
          <wp:inline distT="0" distB="0" distL="0" distR="0" wp14:anchorId="4CF60EC2" wp14:editId="16A10491">
            <wp:extent cx="5125166" cy="857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5A.tmp"/>
                    <pic:cNvPicPr/>
                  </pic:nvPicPr>
                  <pic:blipFill>
                    <a:blip r:embed="rId32">
                      <a:extLst>
                        <a:ext uri="{28A0092B-C50C-407E-A947-70E740481C1C}">
                          <a14:useLocalDpi xmlns:a14="http://schemas.microsoft.com/office/drawing/2010/main" val="0"/>
                        </a:ext>
                      </a:extLst>
                    </a:blip>
                    <a:stretch>
                      <a:fillRect/>
                    </a:stretch>
                  </pic:blipFill>
                  <pic:spPr>
                    <a:xfrm>
                      <a:off x="0" y="0"/>
                      <a:ext cx="5125166" cy="857370"/>
                    </a:xfrm>
                    <a:prstGeom prst="rect">
                      <a:avLst/>
                    </a:prstGeom>
                  </pic:spPr>
                </pic:pic>
              </a:graphicData>
            </a:graphic>
          </wp:inline>
        </w:drawing>
      </w:r>
    </w:p>
    <w:p w:rsidR="00441A1B" w:rsidRPr="00441A1B" w:rsidRDefault="00441A1B" w:rsidP="00441A1B"/>
    <w:p w:rsidR="005E360B" w:rsidRPr="005E360B" w:rsidRDefault="005E360B" w:rsidP="005E360B"/>
    <w:sectPr w:rsidR="005E360B" w:rsidRPr="005E360B" w:rsidSect="00441A1B">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DB0"/>
    <w:rsid w:val="001C4E27"/>
    <w:rsid w:val="003A778F"/>
    <w:rsid w:val="00441A1B"/>
    <w:rsid w:val="005E360B"/>
    <w:rsid w:val="00955DB0"/>
    <w:rsid w:val="00D93D3C"/>
    <w:rsid w:val="00E70F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5D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DB0"/>
    <w:rPr>
      <w:rFonts w:ascii="Tahoma" w:hAnsi="Tahoma" w:cs="Tahoma"/>
      <w:sz w:val="16"/>
      <w:szCs w:val="16"/>
    </w:rPr>
  </w:style>
  <w:style w:type="paragraph" w:styleId="NoSpacing">
    <w:name w:val="No Spacing"/>
    <w:link w:val="NoSpacingChar"/>
    <w:uiPriority w:val="1"/>
    <w:qFormat/>
    <w:rsid w:val="00441A1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41A1B"/>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5D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DB0"/>
    <w:rPr>
      <w:rFonts w:ascii="Tahoma" w:hAnsi="Tahoma" w:cs="Tahoma"/>
      <w:sz w:val="16"/>
      <w:szCs w:val="16"/>
    </w:rPr>
  </w:style>
  <w:style w:type="paragraph" w:styleId="NoSpacing">
    <w:name w:val="No Spacing"/>
    <w:link w:val="NoSpacingChar"/>
    <w:uiPriority w:val="1"/>
    <w:qFormat/>
    <w:rsid w:val="00441A1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41A1B"/>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34" Type="http://schemas.openxmlformats.org/officeDocument/2006/relationships/glossaryDocument" Target="glossary/document.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tmp"/><Relationship Id="rId1" Type="http://schemas.openxmlformats.org/officeDocument/2006/relationships/styles" Target="styles.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D9610E63A64544B2BC12DA6EFEED5B"/>
        <w:category>
          <w:name w:val="General"/>
          <w:gallery w:val="placeholder"/>
        </w:category>
        <w:types>
          <w:type w:val="bbPlcHdr"/>
        </w:types>
        <w:behaviors>
          <w:behavior w:val="content"/>
        </w:behaviors>
        <w:guid w:val="{D1516BA8-8B6D-44B3-A6A3-B06009A4D26D}"/>
      </w:docPartPr>
      <w:docPartBody>
        <w:p w:rsidR="00000000" w:rsidRDefault="00871CA9" w:rsidP="00871CA9">
          <w:pPr>
            <w:pStyle w:val="A2D9610E63A64544B2BC12DA6EFEED5B"/>
          </w:pPr>
          <w:r>
            <w:rPr>
              <w:rFonts w:asciiTheme="majorHAnsi" w:eastAsiaTheme="majorEastAsia" w:hAnsiTheme="majorHAnsi" w:cstheme="majorBidi"/>
              <w:sz w:val="72"/>
              <w:szCs w:val="72"/>
            </w:rPr>
            <w:t>[Type the document title]</w:t>
          </w:r>
        </w:p>
      </w:docPartBody>
    </w:docPart>
    <w:docPart>
      <w:docPartPr>
        <w:name w:val="E0E94107245745399A77EB7281AE8482"/>
        <w:category>
          <w:name w:val="General"/>
          <w:gallery w:val="placeholder"/>
        </w:category>
        <w:types>
          <w:type w:val="bbPlcHdr"/>
        </w:types>
        <w:behaviors>
          <w:behavior w:val="content"/>
        </w:behaviors>
        <w:guid w:val="{C79CF008-DEA4-45F3-895A-44F77395F019}"/>
      </w:docPartPr>
      <w:docPartBody>
        <w:p w:rsidR="00000000" w:rsidRDefault="00871CA9" w:rsidP="00871CA9">
          <w:pPr>
            <w:pStyle w:val="E0E94107245745399A77EB7281AE8482"/>
          </w:pPr>
          <w:r>
            <w:rPr>
              <w:sz w:val="40"/>
              <w:szCs w:val="40"/>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1CA9"/>
    <w:rsid w:val="004A2812"/>
    <w:rsid w:val="00871C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D9610E63A64544B2BC12DA6EFEED5B">
    <w:name w:val="A2D9610E63A64544B2BC12DA6EFEED5B"/>
    <w:rsid w:val="00871CA9"/>
  </w:style>
  <w:style w:type="paragraph" w:customStyle="1" w:styleId="E0E94107245745399A77EB7281AE8482">
    <w:name w:val="E0E94107245745399A77EB7281AE8482"/>
    <w:rsid w:val="00871CA9"/>
  </w:style>
  <w:style w:type="paragraph" w:customStyle="1" w:styleId="C0EF99DAFC984D7F8758EA531DBF9D3A">
    <w:name w:val="C0EF99DAFC984D7F8758EA531DBF9D3A"/>
    <w:rsid w:val="00871CA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D9610E63A64544B2BC12DA6EFEED5B">
    <w:name w:val="A2D9610E63A64544B2BC12DA6EFEED5B"/>
    <w:rsid w:val="00871CA9"/>
  </w:style>
  <w:style w:type="paragraph" w:customStyle="1" w:styleId="E0E94107245745399A77EB7281AE8482">
    <w:name w:val="E0E94107245745399A77EB7281AE8482"/>
    <w:rsid w:val="00871CA9"/>
  </w:style>
  <w:style w:type="paragraph" w:customStyle="1" w:styleId="C0EF99DAFC984D7F8758EA531DBF9D3A">
    <w:name w:val="C0EF99DAFC984D7F8758EA531DBF9D3A"/>
    <w:rsid w:val="00871C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17</Pages>
  <Words>2217</Words>
  <Characters>12195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Patrones Globe</dc:title>
  <dc:subject>Aplicaciones Avanzadas Web</dc:subject>
  <dc:creator>Eduardo Torres Ponguta</dc:creator>
  <cp:lastModifiedBy>alvaro torrez</cp:lastModifiedBy>
  <cp:revision>1</cp:revision>
  <dcterms:created xsi:type="dcterms:W3CDTF">2014-02-24T21:11:00Z</dcterms:created>
  <dcterms:modified xsi:type="dcterms:W3CDTF">2014-02-24T22:09:00Z</dcterms:modified>
</cp:coreProperties>
</file>