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856D" w14:textId="77777777" w:rsidR="00317F18" w:rsidRDefault="004E634F">
      <w:pPr>
        <w:rPr>
          <w:rFonts w:ascii="Anton" w:eastAsia="Anton" w:hAnsi="Anton" w:cs="Anton"/>
          <w:sz w:val="40"/>
          <w:szCs w:val="40"/>
        </w:rPr>
      </w:pPr>
      <w:r>
        <w:rPr>
          <w:rFonts w:ascii="Anton" w:eastAsia="Anton" w:hAnsi="Anton" w:cs="Anton"/>
          <w:sz w:val="40"/>
          <w:szCs w:val="40"/>
        </w:rPr>
        <w:t>ACTIVIDAD 3.</w:t>
      </w:r>
    </w:p>
    <w:p w14:paraId="352E7426" w14:textId="0F1942D0" w:rsidR="00317F18" w:rsidRDefault="004E634F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>EDWIN ALVERTO CORREA GARCIA</w:t>
      </w:r>
      <w:bookmarkStart w:id="0" w:name="_GoBack"/>
      <w:bookmarkEnd w:id="0"/>
    </w:p>
    <w:p w14:paraId="522AAF91" w14:textId="77777777" w:rsidR="00317F18" w:rsidRDefault="004E634F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>MATERIA: APLICACIÓN DE LA SEGURIDAD DE INFORMATICA</w:t>
      </w:r>
    </w:p>
    <w:p w14:paraId="4A9E3EBE" w14:textId="77777777" w:rsidR="00317F18" w:rsidRDefault="004E634F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>MAESTRA: ALINE WENDOLIN</w:t>
      </w:r>
    </w:p>
    <w:p w14:paraId="33D9DC89" w14:textId="77777777" w:rsidR="00317F18" w:rsidRDefault="00317F18">
      <w:pPr>
        <w:rPr>
          <w:rFonts w:ascii="Arial" w:eastAsia="Arial" w:hAnsi="Arial" w:cs="Arial"/>
          <w:sz w:val="24"/>
          <w:szCs w:val="24"/>
        </w:rPr>
      </w:pPr>
    </w:p>
    <w:p w14:paraId="47EE419F" w14:textId="77777777" w:rsidR="00317F18" w:rsidRDefault="004E6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Elabora e interpreta reportes del estado de las aplicaciones.</w:t>
      </w:r>
    </w:p>
    <w:p w14:paraId="1A58400A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69D79DA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FileMaker</w:t>
      </w:r>
      <w:proofErr w:type="spellEnd"/>
      <w:r>
        <w:rPr>
          <w:color w:val="000000"/>
          <w:sz w:val="24"/>
          <w:szCs w:val="24"/>
        </w:rPr>
        <w:t xml:space="preserve">  presenta</w:t>
      </w:r>
      <w:proofErr w:type="gramEnd"/>
      <w:r>
        <w:rPr>
          <w:color w:val="000000"/>
          <w:sz w:val="24"/>
          <w:szCs w:val="24"/>
        </w:rPr>
        <w:t xml:space="preserve"> los resultados del reporte </w:t>
      </w:r>
      <w:proofErr w:type="spellStart"/>
      <w:r>
        <w:rPr>
          <w:color w:val="000000"/>
          <w:sz w:val="24"/>
          <w:szCs w:val="24"/>
        </w:rPr>
        <w:t>FileMaker</w:t>
      </w:r>
      <w:proofErr w:type="spellEnd"/>
      <w:r>
        <w:rPr>
          <w:color w:val="000000"/>
          <w:sz w:val="24"/>
          <w:szCs w:val="24"/>
        </w:rPr>
        <w:t>: Estado de las Apps Personalizadas 2016, en el que se ofrecen datos sobre la forma en que los equipos de trabajo aprovechan el poder de las aplicaciones de negocio a la medida para mejorar su rendimi</w:t>
      </w:r>
      <w:r>
        <w:rPr>
          <w:color w:val="000000"/>
          <w:sz w:val="24"/>
          <w:szCs w:val="24"/>
        </w:rPr>
        <w:t>ento, incrementar su eficiencia y disminuir cargas de trabajo.</w:t>
      </w:r>
    </w:p>
    <w:p w14:paraId="22587F35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814D405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información obtenida indica que las aplicaciones de negocio a la medida se utilizan en una amplia variedad de formas que buscan ayudar a los grupos de </w:t>
      </w:r>
      <w:proofErr w:type="gramStart"/>
      <w:r>
        <w:rPr>
          <w:color w:val="000000"/>
          <w:sz w:val="24"/>
          <w:szCs w:val="24"/>
        </w:rPr>
        <w:t>trabajo  a</w:t>
      </w:r>
      <w:proofErr w:type="gramEnd"/>
      <w:r>
        <w:rPr>
          <w:color w:val="000000"/>
          <w:sz w:val="24"/>
          <w:szCs w:val="24"/>
        </w:rPr>
        <w:t xml:space="preserve"> alcanzar sus metas empresar</w:t>
      </w:r>
      <w:r>
        <w:rPr>
          <w:color w:val="000000"/>
          <w:sz w:val="24"/>
          <w:szCs w:val="24"/>
        </w:rPr>
        <w:t>iales.</w:t>
      </w:r>
    </w:p>
    <w:p w14:paraId="12168D66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63B43C5" w14:textId="77777777" w:rsidR="00317F18" w:rsidRDefault="004E63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AAFD55" wp14:editId="76C58FD3">
            <wp:extent cx="5019675" cy="3057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39B82" w14:textId="77777777" w:rsidR="00317F18" w:rsidRDefault="004E634F">
      <w:pPr>
        <w:rPr>
          <w:sz w:val="24"/>
          <w:szCs w:val="24"/>
        </w:rPr>
      </w:pPr>
      <w:r>
        <w:br w:type="page"/>
      </w:r>
    </w:p>
    <w:p w14:paraId="619193E1" w14:textId="77777777" w:rsidR="00317F18" w:rsidRDefault="004E6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Modifica configuraciones.</w:t>
      </w:r>
    </w:p>
    <w:p w14:paraId="28E30DC9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*Desde la parte superior de la pantalla, desliza el dedo hacia abajo dos veces.</w:t>
      </w:r>
    </w:p>
    <w:p w14:paraId="299492D7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*En la parte inferior izquierda, presiona </w:t>
      </w:r>
      <w:proofErr w:type="gramStart"/>
      <w:r>
        <w:rPr>
          <w:color w:val="000000"/>
          <w:sz w:val="24"/>
          <w:szCs w:val="24"/>
        </w:rPr>
        <w:t>Editar .</w:t>
      </w:r>
      <w:proofErr w:type="gramEnd"/>
    </w:p>
    <w:p w14:paraId="43D20C22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*Mantén presionada la opción de configuración. Luego, arrástrala al lugar que desees.</w:t>
      </w:r>
    </w:p>
    <w:p w14:paraId="6C285FDF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*Abre la configuración rápida y luego toca CONFIGURACIÓN.</w:t>
      </w:r>
    </w:p>
    <w:p w14:paraId="63F2E0F3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*Toca &gt; Configuración.</w:t>
      </w:r>
    </w:p>
    <w:p w14:paraId="77ACBCB1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*En tu dispositivo, abre </w:t>
      </w:r>
      <w:proofErr w:type="gramStart"/>
      <w:r>
        <w:rPr>
          <w:color w:val="000000"/>
          <w:sz w:val="24"/>
          <w:szCs w:val="24"/>
        </w:rPr>
        <w:t>Configuración .</w:t>
      </w:r>
      <w:proofErr w:type="gramEnd"/>
    </w:p>
    <w:p w14:paraId="38CFBA27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*Selecciona Accesibilidad. </w:t>
      </w:r>
      <w:proofErr w:type="spellStart"/>
      <w:r>
        <w:rPr>
          <w:color w:val="000000"/>
          <w:sz w:val="24"/>
          <w:szCs w:val="24"/>
        </w:rPr>
        <w:t>TalkBack</w:t>
      </w:r>
      <w:proofErr w:type="spellEnd"/>
      <w:r>
        <w:rPr>
          <w:color w:val="000000"/>
          <w:sz w:val="24"/>
          <w:szCs w:val="24"/>
        </w:rPr>
        <w:t>.</w:t>
      </w:r>
    </w:p>
    <w:p w14:paraId="14253AB8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*Activa o d</w:t>
      </w:r>
      <w:r>
        <w:rPr>
          <w:color w:val="000000"/>
          <w:sz w:val="24"/>
          <w:szCs w:val="24"/>
        </w:rPr>
        <w:t xml:space="preserve">esactiva la opción Usar </w:t>
      </w:r>
      <w:proofErr w:type="spellStart"/>
      <w:r>
        <w:rPr>
          <w:color w:val="000000"/>
          <w:sz w:val="24"/>
          <w:szCs w:val="24"/>
        </w:rPr>
        <w:t>TalkBack</w:t>
      </w:r>
      <w:proofErr w:type="spellEnd"/>
      <w:r>
        <w:rPr>
          <w:color w:val="000000"/>
          <w:sz w:val="24"/>
          <w:szCs w:val="24"/>
        </w:rPr>
        <w:t>.</w:t>
      </w:r>
    </w:p>
    <w:p w14:paraId="734A626F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*Selecciona Aceptar.</w:t>
      </w:r>
    </w:p>
    <w:p w14:paraId="07AF2201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4B84692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42B8BDD" wp14:editId="65A15AA6">
            <wp:extent cx="5378660" cy="42293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660" cy="422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83073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E76458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D01897E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F04749F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8FAED66" w14:textId="77777777" w:rsidR="00317F18" w:rsidRDefault="00317F18">
      <w:pPr>
        <w:rPr>
          <w:rFonts w:ascii="Arial" w:eastAsia="Arial" w:hAnsi="Arial" w:cs="Arial"/>
          <w:b/>
          <w:sz w:val="32"/>
          <w:szCs w:val="32"/>
        </w:rPr>
      </w:pPr>
    </w:p>
    <w:p w14:paraId="7D7242C9" w14:textId="77777777" w:rsidR="00317F18" w:rsidRDefault="00317F18">
      <w:pPr>
        <w:rPr>
          <w:rFonts w:ascii="Arial" w:eastAsia="Arial" w:hAnsi="Arial" w:cs="Arial"/>
          <w:b/>
          <w:sz w:val="28"/>
          <w:szCs w:val="28"/>
        </w:rPr>
      </w:pPr>
    </w:p>
    <w:p w14:paraId="237905F8" w14:textId="77777777" w:rsidR="00317F18" w:rsidRDefault="004E634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CONFORME PROCEDIMIENTOS DEFINIDOS EN EL MANUAL.</w:t>
      </w:r>
    </w:p>
    <w:p w14:paraId="74E6B2C3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 xml:space="preserve">Un manual de procedimientos es una guía con el propósito de establecer la secuencia de pasos para que una empresa, organización o área consiga realizar sus funciones. Así como definir el orden, tiempo establecido, reglas o políticas y responsables de las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ctividadesque</w:t>
      </w:r>
      <w:proofErr w:type="spellEnd"/>
      <w:r>
        <w:rPr>
          <w:sz w:val="24"/>
          <w:szCs w:val="24"/>
        </w:rPr>
        <w:t xml:space="preserve"> serán desempeñadas. </w:t>
      </w:r>
      <w:r>
        <w:rPr>
          <w:noProof/>
          <w:sz w:val="24"/>
          <w:szCs w:val="24"/>
        </w:rPr>
        <w:drawing>
          <wp:inline distT="0" distB="0" distL="0" distR="0" wp14:anchorId="7A1F8970" wp14:editId="26E8868C">
            <wp:extent cx="4437718" cy="2914641"/>
            <wp:effectExtent l="0" t="0" r="0" b="0"/>
            <wp:docPr id="2" name="image3.png" descr="Imagen que contiene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n que contiene Aplicación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718" cy="2914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4E178" w14:textId="77777777" w:rsidR="00317F18" w:rsidRDefault="004E634F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NUEVOS REQUERIMIENTOS.</w:t>
      </w:r>
    </w:p>
    <w:p w14:paraId="262A9189" w14:textId="77777777" w:rsidR="00317F18" w:rsidRDefault="004E634F">
      <w:pPr>
        <w:rPr>
          <w:sz w:val="24"/>
          <w:szCs w:val="24"/>
        </w:rPr>
      </w:pPr>
      <w:r>
        <w:rPr>
          <w:b/>
          <w:sz w:val="32"/>
          <w:szCs w:val="32"/>
        </w:rPr>
        <w:t>Celular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En primer lugar, el dispositivo debe poseer un mínimo de píxeles por pulgada de 400 o más. Además, el celular debe tener una cámara trasera de 12 MP y una grabación 4K a 30 </w:t>
      </w:r>
      <w:proofErr w:type="spellStart"/>
      <w:r>
        <w:rPr>
          <w:sz w:val="24"/>
          <w:szCs w:val="24"/>
        </w:rPr>
        <w:t>fps</w:t>
      </w:r>
      <w:proofErr w:type="spellEnd"/>
      <w:r>
        <w:rPr>
          <w:sz w:val="24"/>
          <w:szCs w:val="24"/>
        </w:rPr>
        <w:t>.</w:t>
      </w:r>
    </w:p>
    <w:p w14:paraId="4A1DFF8C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Para la cá</w:t>
      </w:r>
      <w:r>
        <w:rPr>
          <w:sz w:val="24"/>
          <w:szCs w:val="24"/>
        </w:rPr>
        <w:t xml:space="preserve">mara delantera el celular debe ser de 5 MP u grabación </w:t>
      </w:r>
      <w:proofErr w:type="spellStart"/>
      <w:r>
        <w:rPr>
          <w:sz w:val="24"/>
          <w:szCs w:val="24"/>
        </w:rPr>
        <w:t>FullHD</w:t>
      </w:r>
      <w:proofErr w:type="spellEnd"/>
      <w:r>
        <w:rPr>
          <w:sz w:val="24"/>
          <w:szCs w:val="24"/>
        </w:rPr>
        <w:t xml:space="preserve"> a 30 </w:t>
      </w:r>
      <w:proofErr w:type="spellStart"/>
      <w:r>
        <w:rPr>
          <w:sz w:val="24"/>
          <w:szCs w:val="24"/>
        </w:rPr>
        <w:t>fps</w:t>
      </w:r>
      <w:proofErr w:type="spellEnd"/>
      <w:r>
        <w:rPr>
          <w:sz w:val="24"/>
          <w:szCs w:val="24"/>
        </w:rPr>
        <w:t>. Por otra parte, el dispositivo debe poseer 6 GB de RAM y 64 GB de almacenamiento mínimo.</w:t>
      </w:r>
    </w:p>
    <w:p w14:paraId="7BE18256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Por último, debe contar con memorias capaces de superar velocidades de escritura y lectura de 1</w:t>
      </w:r>
      <w:r>
        <w:rPr>
          <w:sz w:val="24"/>
          <w:szCs w:val="24"/>
        </w:rPr>
        <w:t>35 Mb/s y 250 Mb/s.</w:t>
      </w:r>
    </w:p>
    <w:p w14:paraId="15520D56" w14:textId="77777777" w:rsidR="00317F18" w:rsidRDefault="004E634F">
      <w:pPr>
        <w:rPr>
          <w:sz w:val="24"/>
          <w:szCs w:val="24"/>
        </w:rPr>
      </w:pPr>
      <w:r>
        <w:rPr>
          <w:b/>
          <w:sz w:val="32"/>
          <w:szCs w:val="32"/>
        </w:rPr>
        <w:t>COMPUTADORA</w:t>
      </w:r>
      <w:r>
        <w:rPr>
          <w:sz w:val="24"/>
          <w:szCs w:val="24"/>
        </w:rPr>
        <w:t>: Son las características mínimas que debe tener el hardware de una computadora para poder soportar y/o ejecutar una aplicación o un dispositivo específico.</w:t>
      </w:r>
    </w:p>
    <w:p w14:paraId="07D66BE5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47F5E6E4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3FA7833B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 xml:space="preserve">Procesador de: 1.5 </w:t>
      </w:r>
      <w:proofErr w:type="spellStart"/>
      <w:r>
        <w:rPr>
          <w:sz w:val="24"/>
          <w:szCs w:val="24"/>
        </w:rPr>
        <w:t>Ghz</w:t>
      </w:r>
      <w:proofErr w:type="spellEnd"/>
      <w:r>
        <w:rPr>
          <w:sz w:val="24"/>
          <w:szCs w:val="24"/>
        </w:rPr>
        <w:t>.</w:t>
      </w:r>
    </w:p>
    <w:p w14:paraId="18625670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Memoria RAM: 512 MB.</w:t>
      </w:r>
    </w:p>
    <w:p w14:paraId="0F9ABEAA" w14:textId="77777777" w:rsidR="00317F18" w:rsidRDefault="004E634F">
      <w:pPr>
        <w:rPr>
          <w:sz w:val="24"/>
          <w:szCs w:val="24"/>
        </w:rPr>
      </w:pPr>
      <w:r>
        <w:rPr>
          <w:sz w:val="24"/>
          <w:szCs w:val="24"/>
        </w:rPr>
        <w:t>Disco Du</w:t>
      </w:r>
      <w:r>
        <w:rPr>
          <w:sz w:val="24"/>
          <w:szCs w:val="24"/>
        </w:rPr>
        <w:t>ro: 20 GB. Unidad de CD-ROM o DVD. Unidad de CD-ROM o DVD.</w:t>
      </w:r>
    </w:p>
    <w:p w14:paraId="3E91272C" w14:textId="77777777" w:rsidR="00317F18" w:rsidRDefault="004E6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Respalda las configuraciones de las aplicaciones.</w:t>
      </w:r>
    </w:p>
    <w:p w14:paraId="61988B4A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4247A96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configuración administrada de aplicaciones (o, como suele llamarse, configuraciones administradas) es una función que permite que los administradores de TI configuren de forma remota aplicaciones de trabajo para los usuarios.</w:t>
      </w:r>
    </w:p>
    <w:p w14:paraId="767FAB20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Puedes añadir tus aplicacio</w:t>
      </w:r>
      <w:r>
        <w:rPr>
          <w:color w:val="000000"/>
          <w:sz w:val="24"/>
          <w:szCs w:val="24"/>
        </w:rPr>
        <w:t>nes de Android como favoritos en tu PC, anclarlas al menú Inicio y a la barra de tareas, y abrirlas en ventanas separadas para usarlas en paralelo con las aplicaciones de tu PC, lo que te ayudará a ser productivo.</w:t>
      </w:r>
    </w:p>
    <w:p w14:paraId="1AD4D447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1E05FC3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7C6AFFB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C59F8A4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2A477DC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A96E2F3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98D6EAE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1DBB9FD" w14:textId="77777777" w:rsidR="00317F18" w:rsidRDefault="004E6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7E8240" wp14:editId="2D579F7A">
            <wp:extent cx="4286250" cy="25241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B0244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B12BF00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93623BD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05E119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5997B50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C1C7006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A02665B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91D722C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9B1D5E8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667E98A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B773F2F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8BF9ED9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A3DF48C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5DB99AA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4A303CC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CD5784E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4754850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2640832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29B258E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4FC85B0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6A18740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DCEAC0B" w14:textId="77777777" w:rsidR="00317F18" w:rsidRDefault="00317F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bookmarkStart w:id="1" w:name="_gjdgxs" w:colFirst="0" w:colLast="0"/>
      <w:bookmarkEnd w:id="1"/>
    </w:p>
    <w:sectPr w:rsidR="00317F1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nton">
    <w:charset w:val="00"/>
    <w:family w:val="auto"/>
    <w:pitch w:val="default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309CA"/>
    <w:multiLevelType w:val="multilevel"/>
    <w:tmpl w:val="76CCEE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18"/>
    <w:rsid w:val="00317F18"/>
    <w:rsid w:val="004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BFE0"/>
  <w15:docId w15:val="{FFD88AF0-88FC-446B-B4F8-CCA1A121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440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Informática Plantel169</cp:lastModifiedBy>
  <cp:revision>2</cp:revision>
  <dcterms:created xsi:type="dcterms:W3CDTF">2021-12-16T22:22:00Z</dcterms:created>
  <dcterms:modified xsi:type="dcterms:W3CDTF">2021-12-16T22:22:00Z</dcterms:modified>
</cp:coreProperties>
</file>