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85C1A" w14:textId="6B286DD5" w:rsidR="00207534" w:rsidRDefault="009D4580" w:rsidP="00207534">
      <w:pPr>
        <w:pStyle w:val="Ttulo1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574B8" wp14:editId="03DD6209">
                <wp:simplePos x="0" y="0"/>
                <wp:positionH relativeFrom="margin">
                  <wp:posOffset>666750</wp:posOffset>
                </wp:positionH>
                <wp:positionV relativeFrom="paragraph">
                  <wp:posOffset>226695</wp:posOffset>
                </wp:positionV>
                <wp:extent cx="5562600" cy="2705100"/>
                <wp:effectExtent l="0" t="0" r="19050" b="190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70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F9082" w14:textId="77777777" w:rsidR="00491B76" w:rsidRDefault="0003243C" w:rsidP="009D4580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  <w:lang w:val="es-ES"/>
                              </w:rPr>
                            </w:pPr>
                            <w:r w:rsidRPr="00491B76">
                              <w:rPr>
                                <w:b/>
                                <w:sz w:val="52"/>
                                <w:szCs w:val="52"/>
                                <w:lang w:val="es-ES"/>
                              </w:rPr>
                              <w:t xml:space="preserve">Instituto Nacional Superior del </w:t>
                            </w:r>
                          </w:p>
                          <w:p w14:paraId="38215441" w14:textId="64D56E91" w:rsidR="004F230E" w:rsidRPr="00491B76" w:rsidRDefault="0003243C" w:rsidP="009D4580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  <w:lang w:val="es-ES"/>
                              </w:rPr>
                            </w:pPr>
                            <w:r w:rsidRPr="00491B76">
                              <w:rPr>
                                <w:b/>
                                <w:sz w:val="52"/>
                                <w:szCs w:val="52"/>
                                <w:lang w:val="es-ES"/>
                              </w:rPr>
                              <w:t>Profesorado Técnico</w:t>
                            </w:r>
                          </w:p>
                          <w:p w14:paraId="68C84895" w14:textId="77777777" w:rsidR="00CE68D9" w:rsidRPr="00CF7D43" w:rsidRDefault="00CE68D9" w:rsidP="009D4580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6050B862" w14:textId="16377676" w:rsidR="00207534" w:rsidRDefault="004F230E" w:rsidP="009D4580">
                            <w:pPr>
                              <w:jc w:val="center"/>
                              <w:rPr>
                                <w:b/>
                                <w:sz w:val="60"/>
                                <w:szCs w:val="60"/>
                                <w:lang w:val="es-ES"/>
                              </w:rPr>
                            </w:pPr>
                            <w:r w:rsidRPr="00491B76">
                              <w:rPr>
                                <w:b/>
                                <w:sz w:val="60"/>
                                <w:szCs w:val="60"/>
                                <w:lang w:val="es-ES"/>
                              </w:rPr>
                              <w:t xml:space="preserve">Trabajo </w:t>
                            </w:r>
                            <w:r w:rsidR="00CE68D9" w:rsidRPr="00491B76">
                              <w:rPr>
                                <w:b/>
                                <w:sz w:val="60"/>
                                <w:szCs w:val="60"/>
                                <w:lang w:val="es-ES"/>
                              </w:rPr>
                              <w:t>p</w:t>
                            </w:r>
                            <w:r w:rsidRPr="00491B76">
                              <w:rPr>
                                <w:b/>
                                <w:sz w:val="60"/>
                                <w:szCs w:val="60"/>
                                <w:lang w:val="es-ES"/>
                              </w:rPr>
                              <w:t>r</w:t>
                            </w:r>
                            <w:r w:rsidR="00CE68D9" w:rsidRPr="00491B76">
                              <w:rPr>
                                <w:b/>
                                <w:sz w:val="60"/>
                                <w:szCs w:val="60"/>
                                <w:lang w:val="es-ES"/>
                              </w:rPr>
                              <w:t>á</w:t>
                            </w:r>
                            <w:r w:rsidRPr="00491B76">
                              <w:rPr>
                                <w:b/>
                                <w:sz w:val="60"/>
                                <w:szCs w:val="60"/>
                                <w:lang w:val="es-ES"/>
                              </w:rPr>
                              <w:t xml:space="preserve">ctico </w:t>
                            </w:r>
                            <w:r w:rsidR="00CE68D9" w:rsidRPr="00491B76">
                              <w:rPr>
                                <w:b/>
                                <w:sz w:val="60"/>
                                <w:szCs w:val="60"/>
                                <w:lang w:val="es-ES"/>
                              </w:rPr>
                              <w:t xml:space="preserve">final </w:t>
                            </w:r>
                            <w:r w:rsidRPr="00491B76">
                              <w:rPr>
                                <w:b/>
                                <w:sz w:val="60"/>
                                <w:szCs w:val="60"/>
                                <w:lang w:val="es-ES"/>
                              </w:rPr>
                              <w:t>de laboratorio</w:t>
                            </w:r>
                          </w:p>
                          <w:p w14:paraId="2465FC6F" w14:textId="77777777" w:rsidR="00994EB8" w:rsidRPr="00491B76" w:rsidRDefault="00994EB8" w:rsidP="009D4580">
                            <w:pPr>
                              <w:jc w:val="center"/>
                              <w:rPr>
                                <w:b/>
                                <w:sz w:val="60"/>
                                <w:szCs w:val="6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574B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52.5pt;margin-top:17.85pt;width:438pt;height:21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">
                <v:textbox>
                  <w:txbxContent>
                    <w:p w14:paraId="6AFF9082" w14:textId="77777777" w:rsidR="00491B76" w:rsidRDefault="0003243C" w:rsidP="009D4580">
                      <w:pPr>
                        <w:jc w:val="center"/>
                        <w:rPr>
                          <w:b/>
                          <w:sz w:val="52"/>
                          <w:szCs w:val="52"/>
                          <w:lang w:val="es-ES"/>
                        </w:rPr>
                      </w:pPr>
                      <w:r w:rsidRPr="00491B76">
                        <w:rPr>
                          <w:b/>
                          <w:sz w:val="52"/>
                          <w:szCs w:val="52"/>
                          <w:lang w:val="es-ES"/>
                        </w:rPr>
                        <w:t xml:space="preserve">Instituto Nacional Superior del </w:t>
                      </w:r>
                    </w:p>
                    <w:p w14:paraId="38215441" w14:textId="64D56E91" w:rsidR="004F230E" w:rsidRPr="00491B76" w:rsidRDefault="0003243C" w:rsidP="009D4580">
                      <w:pPr>
                        <w:jc w:val="center"/>
                        <w:rPr>
                          <w:b/>
                          <w:sz w:val="52"/>
                          <w:szCs w:val="52"/>
                          <w:lang w:val="es-ES"/>
                        </w:rPr>
                      </w:pPr>
                      <w:r w:rsidRPr="00491B76">
                        <w:rPr>
                          <w:b/>
                          <w:sz w:val="52"/>
                          <w:szCs w:val="52"/>
                          <w:lang w:val="es-ES"/>
                        </w:rPr>
                        <w:t>Profesorado Técnico</w:t>
                      </w:r>
                    </w:p>
                    <w:p w14:paraId="68C84895" w14:textId="77777777" w:rsidR="00CE68D9" w:rsidRPr="00CF7D43" w:rsidRDefault="00CE68D9" w:rsidP="009D4580">
                      <w:pPr>
                        <w:jc w:val="center"/>
                        <w:rPr>
                          <w:b/>
                          <w:sz w:val="20"/>
                          <w:szCs w:val="20"/>
                          <w:lang w:val="es-ES"/>
                        </w:rPr>
                      </w:pPr>
                    </w:p>
                    <w:p w14:paraId="6050B862" w14:textId="16377676" w:rsidR="00207534" w:rsidRDefault="004F230E" w:rsidP="009D4580">
                      <w:pPr>
                        <w:jc w:val="center"/>
                        <w:rPr>
                          <w:b/>
                          <w:sz w:val="60"/>
                          <w:szCs w:val="60"/>
                          <w:lang w:val="es-ES"/>
                        </w:rPr>
                      </w:pPr>
                      <w:r w:rsidRPr="00491B76">
                        <w:rPr>
                          <w:b/>
                          <w:sz w:val="60"/>
                          <w:szCs w:val="60"/>
                          <w:lang w:val="es-ES"/>
                        </w:rPr>
                        <w:t xml:space="preserve">Trabajo </w:t>
                      </w:r>
                      <w:r w:rsidR="00CE68D9" w:rsidRPr="00491B76">
                        <w:rPr>
                          <w:b/>
                          <w:sz w:val="60"/>
                          <w:szCs w:val="60"/>
                          <w:lang w:val="es-ES"/>
                        </w:rPr>
                        <w:t>p</w:t>
                      </w:r>
                      <w:r w:rsidRPr="00491B76">
                        <w:rPr>
                          <w:b/>
                          <w:sz w:val="60"/>
                          <w:szCs w:val="60"/>
                          <w:lang w:val="es-ES"/>
                        </w:rPr>
                        <w:t>r</w:t>
                      </w:r>
                      <w:r w:rsidR="00CE68D9" w:rsidRPr="00491B76">
                        <w:rPr>
                          <w:b/>
                          <w:sz w:val="60"/>
                          <w:szCs w:val="60"/>
                          <w:lang w:val="es-ES"/>
                        </w:rPr>
                        <w:t>á</w:t>
                      </w:r>
                      <w:r w:rsidRPr="00491B76">
                        <w:rPr>
                          <w:b/>
                          <w:sz w:val="60"/>
                          <w:szCs w:val="60"/>
                          <w:lang w:val="es-ES"/>
                        </w:rPr>
                        <w:t xml:space="preserve">ctico </w:t>
                      </w:r>
                      <w:r w:rsidR="00CE68D9" w:rsidRPr="00491B76">
                        <w:rPr>
                          <w:b/>
                          <w:sz w:val="60"/>
                          <w:szCs w:val="60"/>
                          <w:lang w:val="es-ES"/>
                        </w:rPr>
                        <w:t xml:space="preserve">final </w:t>
                      </w:r>
                      <w:r w:rsidRPr="00491B76">
                        <w:rPr>
                          <w:b/>
                          <w:sz w:val="60"/>
                          <w:szCs w:val="60"/>
                          <w:lang w:val="es-ES"/>
                        </w:rPr>
                        <w:t>de laboratorio</w:t>
                      </w:r>
                    </w:p>
                    <w:p w14:paraId="2465FC6F" w14:textId="77777777" w:rsidR="00994EB8" w:rsidRPr="00491B76" w:rsidRDefault="00994EB8" w:rsidP="009D4580">
                      <w:pPr>
                        <w:jc w:val="center"/>
                        <w:rPr>
                          <w:b/>
                          <w:sz w:val="60"/>
                          <w:szCs w:val="60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12072B" w14:textId="4C09D56D" w:rsidR="00207534" w:rsidRDefault="00207534" w:rsidP="00207534"/>
    <w:p w14:paraId="6AA9DF86" w14:textId="0D0D4313" w:rsidR="00207534" w:rsidRDefault="00491B76" w:rsidP="00207534">
      <w:r>
        <w:rPr>
          <w:noProof/>
          <w:lang w:eastAsia="es-AR"/>
        </w:rPr>
        <w:drawing>
          <wp:anchor distT="0" distB="0" distL="114300" distR="114300" simplePos="0" relativeHeight="251663360" behindDoc="0" locked="0" layoutInCell="1" allowOverlap="1" wp14:anchorId="06F4F30C" wp14:editId="2F72ACF0">
            <wp:simplePos x="0" y="0"/>
            <wp:positionH relativeFrom="column">
              <wp:posOffset>895350</wp:posOffset>
            </wp:positionH>
            <wp:positionV relativeFrom="paragraph">
              <wp:posOffset>149225</wp:posOffset>
            </wp:positionV>
            <wp:extent cx="390525" cy="495300"/>
            <wp:effectExtent l="19050" t="0" r="9525" b="0"/>
            <wp:wrapSquare wrapText="bothSides"/>
            <wp:docPr id="4528810" name="Imagen 4528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65408" behindDoc="0" locked="0" layoutInCell="1" allowOverlap="1" wp14:anchorId="27820193" wp14:editId="2A774774">
            <wp:simplePos x="0" y="0"/>
            <wp:positionH relativeFrom="column">
              <wp:posOffset>5610225</wp:posOffset>
            </wp:positionH>
            <wp:positionV relativeFrom="paragraph">
              <wp:posOffset>120650</wp:posOffset>
            </wp:positionV>
            <wp:extent cx="390525" cy="495300"/>
            <wp:effectExtent l="19050" t="0" r="9525" b="0"/>
            <wp:wrapSquare wrapText="bothSides"/>
            <wp:docPr id="1624604020" name="Imagen 1624604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F10EE5" w14:textId="5AE80121" w:rsidR="00207534" w:rsidRDefault="00207534" w:rsidP="00207534"/>
    <w:p w14:paraId="67D51A4A" w14:textId="698F0CEC" w:rsidR="00207534" w:rsidRDefault="00207534" w:rsidP="00207534"/>
    <w:p w14:paraId="1E75EAC9" w14:textId="487918BF" w:rsidR="00207534" w:rsidRDefault="00207534" w:rsidP="0003243C">
      <w:pPr>
        <w:ind w:firstLine="708"/>
      </w:pPr>
    </w:p>
    <w:p w14:paraId="7B449DD9" w14:textId="77777777" w:rsidR="00207534" w:rsidRDefault="00207534" w:rsidP="00207534"/>
    <w:p w14:paraId="126884E5" w14:textId="77777777" w:rsidR="00207534" w:rsidRDefault="00207534" w:rsidP="00207534"/>
    <w:p w14:paraId="4EBF10CB" w14:textId="77777777" w:rsidR="00207534" w:rsidRDefault="00207534" w:rsidP="00207534"/>
    <w:p w14:paraId="2576C2EC" w14:textId="77777777" w:rsidR="0003243C" w:rsidRDefault="0003243C" w:rsidP="0021292D">
      <w:pPr>
        <w:rPr>
          <w:b/>
          <w:sz w:val="36"/>
          <w:szCs w:val="36"/>
        </w:rPr>
      </w:pPr>
    </w:p>
    <w:p w14:paraId="78BC4C68" w14:textId="77777777" w:rsidR="0003243C" w:rsidRDefault="0003243C" w:rsidP="0021292D">
      <w:pPr>
        <w:rPr>
          <w:b/>
          <w:sz w:val="36"/>
          <w:szCs w:val="36"/>
        </w:rPr>
      </w:pPr>
    </w:p>
    <w:tbl>
      <w:tblPr>
        <w:tblpPr w:leftFromText="141" w:rightFromText="141" w:bottomFromText="200" w:vertAnchor="page" w:horzAnchor="margin" w:tblpXSpec="center" w:tblpY="7471"/>
        <w:tblW w:w="6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16"/>
      </w:tblGrid>
      <w:tr w:rsidR="00994EB8" w14:paraId="42FB3513" w14:textId="77777777" w:rsidTr="00994EB8">
        <w:trPr>
          <w:trHeight w:val="300"/>
        </w:trPr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14:paraId="15D90E03" w14:textId="77777777" w:rsidR="00994EB8" w:rsidRPr="009D4580" w:rsidRDefault="00994EB8" w:rsidP="00994E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AR"/>
              </w:rPr>
            </w:pPr>
            <w:r w:rsidRPr="009D4580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AR"/>
              </w:rPr>
              <w:t>Nombre y Apellido</w:t>
            </w:r>
          </w:p>
        </w:tc>
      </w:tr>
      <w:tr w:rsidR="00994EB8" w14:paraId="5A7BCAA7" w14:textId="77777777" w:rsidTr="00994EB8">
        <w:trPr>
          <w:trHeight w:val="300"/>
        </w:trPr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2FE548" w14:textId="77777777" w:rsidR="00994EB8" w:rsidRPr="00491B76" w:rsidRDefault="00994EB8" w:rsidP="00994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491B76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Eduardo Ghianda</w:t>
            </w:r>
          </w:p>
        </w:tc>
      </w:tr>
      <w:tr w:rsidR="00994EB8" w14:paraId="409AF72D" w14:textId="77777777" w:rsidTr="00994EB8">
        <w:trPr>
          <w:trHeight w:val="300"/>
        </w:trPr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1A5E27" w14:textId="77777777" w:rsidR="00994EB8" w:rsidRPr="00491B76" w:rsidRDefault="00994EB8" w:rsidP="00994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</w:pPr>
            <w:r w:rsidRPr="00491B76">
              <w:rPr>
                <w:rFonts w:ascii="Calibri" w:eastAsia="Times New Roman" w:hAnsi="Calibri" w:cs="Calibri"/>
                <w:color w:val="000000"/>
                <w:sz w:val="52"/>
                <w:szCs w:val="52"/>
                <w:lang w:eastAsia="es-AR"/>
              </w:rPr>
              <w:t>Matías Hernán Mauriello</w:t>
            </w:r>
          </w:p>
        </w:tc>
      </w:tr>
    </w:tbl>
    <w:p w14:paraId="710F2003" w14:textId="77777777" w:rsidR="00CF7D43" w:rsidRDefault="00CF7D43" w:rsidP="0021292D">
      <w:pPr>
        <w:rPr>
          <w:b/>
          <w:sz w:val="36"/>
          <w:szCs w:val="36"/>
        </w:rPr>
      </w:pPr>
    </w:p>
    <w:p w14:paraId="1079F35D" w14:textId="77777777" w:rsidR="00491B76" w:rsidRDefault="00491B76" w:rsidP="0021292D">
      <w:pPr>
        <w:rPr>
          <w:b/>
          <w:sz w:val="36"/>
          <w:szCs w:val="36"/>
        </w:rPr>
      </w:pPr>
    </w:p>
    <w:p w14:paraId="30CE9377" w14:textId="77777777" w:rsidR="00491B76" w:rsidRDefault="00491B76" w:rsidP="0021292D">
      <w:pPr>
        <w:rPr>
          <w:b/>
          <w:sz w:val="36"/>
          <w:szCs w:val="36"/>
        </w:rPr>
      </w:pPr>
    </w:p>
    <w:p w14:paraId="5B851791" w14:textId="77777777" w:rsidR="00994EB8" w:rsidRDefault="00994EB8" w:rsidP="0021292D">
      <w:pPr>
        <w:rPr>
          <w:b/>
          <w:sz w:val="36"/>
          <w:szCs w:val="36"/>
        </w:rPr>
      </w:pPr>
    </w:p>
    <w:p w14:paraId="3FA4C14A" w14:textId="008DD084" w:rsidR="0021292D" w:rsidRPr="009D4580" w:rsidRDefault="0021292D" w:rsidP="0021292D">
      <w:pPr>
        <w:rPr>
          <w:b/>
          <w:sz w:val="36"/>
          <w:szCs w:val="36"/>
        </w:rPr>
      </w:pPr>
      <w:r w:rsidRPr="009D4580">
        <w:rPr>
          <w:b/>
          <w:sz w:val="36"/>
          <w:szCs w:val="36"/>
        </w:rPr>
        <w:t>TEMAS:</w:t>
      </w:r>
    </w:p>
    <w:p w14:paraId="2E980C4D" w14:textId="20D3DDF3" w:rsidR="0021292D" w:rsidRPr="00994EB8" w:rsidRDefault="0021292D" w:rsidP="0021292D">
      <w:pPr>
        <w:pStyle w:val="Prrafodelista"/>
        <w:numPr>
          <w:ilvl w:val="0"/>
          <w:numId w:val="10"/>
        </w:numPr>
        <w:spacing w:after="200" w:line="276" w:lineRule="auto"/>
        <w:rPr>
          <w:sz w:val="33"/>
          <w:szCs w:val="33"/>
        </w:rPr>
      </w:pPr>
      <w:r w:rsidRPr="00994EB8">
        <w:rPr>
          <w:sz w:val="33"/>
          <w:szCs w:val="33"/>
        </w:rPr>
        <w:t>Cálculo de</w:t>
      </w:r>
      <w:r w:rsidR="003A47CF" w:rsidRPr="00994EB8">
        <w:rPr>
          <w:sz w:val="33"/>
          <w:szCs w:val="33"/>
        </w:rPr>
        <w:t xml:space="preserve"> interés simple, interés compuesto</w:t>
      </w:r>
      <w:r w:rsidRPr="00994EB8">
        <w:rPr>
          <w:sz w:val="33"/>
          <w:szCs w:val="33"/>
        </w:rPr>
        <w:t>, elasticidad precio, elasticidad cruzada de la demanda.</w:t>
      </w:r>
    </w:p>
    <w:p w14:paraId="46AF145C" w14:textId="506A4FEC" w:rsidR="0021292D" w:rsidRPr="00994EB8" w:rsidRDefault="0021292D" w:rsidP="0021292D">
      <w:pPr>
        <w:pStyle w:val="Prrafodelista"/>
        <w:numPr>
          <w:ilvl w:val="0"/>
          <w:numId w:val="10"/>
        </w:numPr>
        <w:spacing w:after="200" w:line="276" w:lineRule="auto"/>
        <w:rPr>
          <w:sz w:val="33"/>
          <w:szCs w:val="33"/>
        </w:rPr>
      </w:pPr>
      <w:r w:rsidRPr="00994EB8">
        <w:rPr>
          <w:sz w:val="33"/>
          <w:szCs w:val="33"/>
        </w:rPr>
        <w:t xml:space="preserve"> Resolución de sistemas de ecuaciones lineales con 2 y con 3 incógnitas.</w:t>
      </w:r>
    </w:p>
    <w:p w14:paraId="45ACF5B9" w14:textId="5A1B09B9" w:rsidR="0021292D" w:rsidRPr="00994EB8" w:rsidRDefault="00BB2423" w:rsidP="0021292D">
      <w:pPr>
        <w:pStyle w:val="Prrafodelista"/>
        <w:numPr>
          <w:ilvl w:val="0"/>
          <w:numId w:val="10"/>
        </w:numPr>
        <w:spacing w:after="200" w:line="276" w:lineRule="auto"/>
        <w:rPr>
          <w:sz w:val="33"/>
          <w:szCs w:val="33"/>
        </w:rPr>
      </w:pPr>
      <w:r w:rsidRPr="00994EB8">
        <w:rPr>
          <w:sz w:val="33"/>
          <w:szCs w:val="33"/>
        </w:rPr>
        <w:t xml:space="preserve">Cálculo con vectores: suma, resta, producto escalar, </w:t>
      </w:r>
      <w:r w:rsidR="0021292D" w:rsidRPr="00994EB8">
        <w:rPr>
          <w:sz w:val="33"/>
          <w:szCs w:val="33"/>
        </w:rPr>
        <w:t>producto vectorial</w:t>
      </w:r>
      <w:r w:rsidRPr="00994EB8">
        <w:rPr>
          <w:sz w:val="33"/>
          <w:szCs w:val="33"/>
        </w:rPr>
        <w:t>, producto mixto, m</w:t>
      </w:r>
      <w:r w:rsidR="0021292D" w:rsidRPr="00994EB8">
        <w:rPr>
          <w:sz w:val="33"/>
          <w:szCs w:val="33"/>
        </w:rPr>
        <w:t>ódulo de un vector</w:t>
      </w:r>
      <w:r w:rsidRPr="00994EB8">
        <w:rPr>
          <w:sz w:val="33"/>
          <w:szCs w:val="33"/>
        </w:rPr>
        <w:t>, escalamiento de un vector, ángulo entre un vector y el eje x</w:t>
      </w:r>
      <w:r w:rsidR="0021292D" w:rsidRPr="00994EB8">
        <w:rPr>
          <w:sz w:val="33"/>
          <w:szCs w:val="33"/>
        </w:rPr>
        <w:t>.</w:t>
      </w:r>
    </w:p>
    <w:p w14:paraId="7028008E" w14:textId="033EB52E" w:rsidR="00D269C4" w:rsidRDefault="0021292D" w:rsidP="004376D7">
      <w:pPr>
        <w:pStyle w:val="Prrafodelista"/>
        <w:numPr>
          <w:ilvl w:val="0"/>
          <w:numId w:val="10"/>
        </w:numPr>
        <w:spacing w:after="200" w:line="276" w:lineRule="auto"/>
      </w:pPr>
      <w:r w:rsidRPr="00994EB8">
        <w:rPr>
          <w:sz w:val="33"/>
          <w:szCs w:val="33"/>
        </w:rPr>
        <w:t>Números Compl</w:t>
      </w:r>
      <w:r w:rsidR="00BB2423" w:rsidRPr="00994EB8">
        <w:rPr>
          <w:sz w:val="33"/>
          <w:szCs w:val="33"/>
        </w:rPr>
        <w:t>ejos: Operaciones. Cálculo del m</w:t>
      </w:r>
      <w:r w:rsidRPr="00994EB8">
        <w:rPr>
          <w:sz w:val="33"/>
          <w:szCs w:val="33"/>
        </w:rPr>
        <w:t>ódulo y argumento de un número Complejo</w:t>
      </w:r>
      <w:r w:rsidR="00BB2423" w:rsidRPr="00994EB8">
        <w:rPr>
          <w:sz w:val="33"/>
          <w:szCs w:val="33"/>
        </w:rPr>
        <w:t xml:space="preserve">, forma trigonométrica, </w:t>
      </w:r>
      <w:r w:rsidR="003A47CF" w:rsidRPr="00994EB8">
        <w:rPr>
          <w:sz w:val="33"/>
          <w:szCs w:val="33"/>
        </w:rPr>
        <w:t>p</w:t>
      </w:r>
      <w:r w:rsidR="00BB2423" w:rsidRPr="00994EB8">
        <w:rPr>
          <w:sz w:val="33"/>
          <w:szCs w:val="33"/>
        </w:rPr>
        <w:t>otenciación</w:t>
      </w:r>
      <w:r w:rsidRPr="009D4580">
        <w:rPr>
          <w:sz w:val="30"/>
          <w:szCs w:val="30"/>
        </w:rPr>
        <w:t>.</w:t>
      </w:r>
    </w:p>
    <w:sectPr w:rsidR="00D269C4" w:rsidSect="009D4580">
      <w:headerReference w:type="default" r:id="rId9"/>
      <w:footerReference w:type="default" r:id="rId10"/>
      <w:pgSz w:w="12240" w:h="15840"/>
      <w:pgMar w:top="720" w:right="720" w:bottom="720" w:left="720" w:header="709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59147" w14:textId="77777777" w:rsidR="003A67E3" w:rsidRDefault="003A67E3" w:rsidP="008C59F8">
      <w:pPr>
        <w:spacing w:after="0" w:line="240" w:lineRule="auto"/>
      </w:pPr>
      <w:r>
        <w:separator/>
      </w:r>
    </w:p>
  </w:endnote>
  <w:endnote w:type="continuationSeparator" w:id="0">
    <w:p w14:paraId="4BDC171B" w14:textId="77777777" w:rsidR="003A67E3" w:rsidRDefault="003A67E3" w:rsidP="008C5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1EB8D" w14:textId="77777777" w:rsidR="008409C7" w:rsidRPr="008409C7" w:rsidRDefault="008409C7" w:rsidP="008409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8569E" w14:textId="77777777" w:rsidR="003A67E3" w:rsidRDefault="003A67E3" w:rsidP="008C59F8">
      <w:pPr>
        <w:spacing w:after="0" w:line="240" w:lineRule="auto"/>
      </w:pPr>
      <w:r>
        <w:separator/>
      </w:r>
    </w:p>
  </w:footnote>
  <w:footnote w:type="continuationSeparator" w:id="0">
    <w:p w14:paraId="0BB59034" w14:textId="77777777" w:rsidR="003A67E3" w:rsidRDefault="003A67E3" w:rsidP="008C5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27734" w14:textId="77777777" w:rsidR="008409C7" w:rsidRPr="008409C7" w:rsidRDefault="008409C7" w:rsidP="008409C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121A1"/>
    <w:multiLevelType w:val="hybridMultilevel"/>
    <w:tmpl w:val="2522120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B3834"/>
    <w:multiLevelType w:val="hybridMultilevel"/>
    <w:tmpl w:val="E9A27A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42A11"/>
    <w:multiLevelType w:val="hybridMultilevel"/>
    <w:tmpl w:val="B94E98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E34BB"/>
    <w:multiLevelType w:val="hybridMultilevel"/>
    <w:tmpl w:val="4AB697DE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9A63F5"/>
    <w:multiLevelType w:val="hybridMultilevel"/>
    <w:tmpl w:val="F8928558"/>
    <w:lvl w:ilvl="0" w:tplc="494660E0">
      <w:start w:val="155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A76E6"/>
    <w:multiLevelType w:val="hybridMultilevel"/>
    <w:tmpl w:val="9A9CC5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D3E20"/>
    <w:multiLevelType w:val="hybridMultilevel"/>
    <w:tmpl w:val="ACD62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CF227F"/>
    <w:multiLevelType w:val="hybridMultilevel"/>
    <w:tmpl w:val="22BE4C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900D0"/>
    <w:multiLevelType w:val="hybridMultilevel"/>
    <w:tmpl w:val="D49E3A4A"/>
    <w:lvl w:ilvl="0" w:tplc="2C0A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749C5522"/>
    <w:multiLevelType w:val="hybridMultilevel"/>
    <w:tmpl w:val="93A6D79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51908708">
    <w:abstractNumId w:val="4"/>
  </w:num>
  <w:num w:numId="2" w16cid:durableId="316036246">
    <w:abstractNumId w:val="0"/>
  </w:num>
  <w:num w:numId="3" w16cid:durableId="217130980">
    <w:abstractNumId w:val="6"/>
  </w:num>
  <w:num w:numId="4" w16cid:durableId="302736164">
    <w:abstractNumId w:val="1"/>
  </w:num>
  <w:num w:numId="5" w16cid:durableId="1223635590">
    <w:abstractNumId w:val="5"/>
  </w:num>
  <w:num w:numId="6" w16cid:durableId="1656495313">
    <w:abstractNumId w:val="7"/>
  </w:num>
  <w:num w:numId="7" w16cid:durableId="1679842760">
    <w:abstractNumId w:val="9"/>
  </w:num>
  <w:num w:numId="8" w16cid:durableId="1356543561">
    <w:abstractNumId w:val="8"/>
  </w:num>
  <w:num w:numId="9" w16cid:durableId="1227840538">
    <w:abstractNumId w:val="3"/>
  </w:num>
  <w:num w:numId="10" w16cid:durableId="8329115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9F8"/>
    <w:rsid w:val="0003243C"/>
    <w:rsid w:val="00050004"/>
    <w:rsid w:val="000638EC"/>
    <w:rsid w:val="00071BAF"/>
    <w:rsid w:val="00087012"/>
    <w:rsid w:val="000B6058"/>
    <w:rsid w:val="000D7A64"/>
    <w:rsid w:val="000E7D5F"/>
    <w:rsid w:val="00203C63"/>
    <w:rsid w:val="00207534"/>
    <w:rsid w:val="0021292D"/>
    <w:rsid w:val="00223D0F"/>
    <w:rsid w:val="002B265C"/>
    <w:rsid w:val="002F5008"/>
    <w:rsid w:val="00333FBD"/>
    <w:rsid w:val="003737C0"/>
    <w:rsid w:val="003A47CF"/>
    <w:rsid w:val="003A67E3"/>
    <w:rsid w:val="003D614B"/>
    <w:rsid w:val="00410EEE"/>
    <w:rsid w:val="00442931"/>
    <w:rsid w:val="0045184E"/>
    <w:rsid w:val="00454540"/>
    <w:rsid w:val="00483851"/>
    <w:rsid w:val="00491B76"/>
    <w:rsid w:val="00496251"/>
    <w:rsid w:val="004A32B2"/>
    <w:rsid w:val="004F230E"/>
    <w:rsid w:val="004F7722"/>
    <w:rsid w:val="00532387"/>
    <w:rsid w:val="005657E5"/>
    <w:rsid w:val="005738D9"/>
    <w:rsid w:val="00577C96"/>
    <w:rsid w:val="00594A97"/>
    <w:rsid w:val="00643248"/>
    <w:rsid w:val="00652C2C"/>
    <w:rsid w:val="006E6EEA"/>
    <w:rsid w:val="00742352"/>
    <w:rsid w:val="00742624"/>
    <w:rsid w:val="007B5D0B"/>
    <w:rsid w:val="007B7BE8"/>
    <w:rsid w:val="007D44DB"/>
    <w:rsid w:val="008409C7"/>
    <w:rsid w:val="008523BE"/>
    <w:rsid w:val="008C59F8"/>
    <w:rsid w:val="009351A4"/>
    <w:rsid w:val="00935A08"/>
    <w:rsid w:val="00946F86"/>
    <w:rsid w:val="009611D8"/>
    <w:rsid w:val="00994EB8"/>
    <w:rsid w:val="009D4580"/>
    <w:rsid w:val="009D553F"/>
    <w:rsid w:val="00A0491F"/>
    <w:rsid w:val="00A341C0"/>
    <w:rsid w:val="00A770F1"/>
    <w:rsid w:val="00A80C92"/>
    <w:rsid w:val="00AB3D61"/>
    <w:rsid w:val="00B02857"/>
    <w:rsid w:val="00B763CD"/>
    <w:rsid w:val="00B820E6"/>
    <w:rsid w:val="00BA4381"/>
    <w:rsid w:val="00BB2423"/>
    <w:rsid w:val="00BC7480"/>
    <w:rsid w:val="00BF1150"/>
    <w:rsid w:val="00CD1CA7"/>
    <w:rsid w:val="00CE68D9"/>
    <w:rsid w:val="00CF3CFC"/>
    <w:rsid w:val="00CF7D43"/>
    <w:rsid w:val="00D11A6F"/>
    <w:rsid w:val="00D1650A"/>
    <w:rsid w:val="00D269C4"/>
    <w:rsid w:val="00D47460"/>
    <w:rsid w:val="00D70B1E"/>
    <w:rsid w:val="00D71296"/>
    <w:rsid w:val="00D955A9"/>
    <w:rsid w:val="00E44477"/>
    <w:rsid w:val="00E4483B"/>
    <w:rsid w:val="00E63428"/>
    <w:rsid w:val="00F21BCF"/>
    <w:rsid w:val="00F22ECA"/>
    <w:rsid w:val="00F41B33"/>
    <w:rsid w:val="00F838A0"/>
    <w:rsid w:val="00F942D0"/>
    <w:rsid w:val="00F97091"/>
    <w:rsid w:val="00FA0642"/>
    <w:rsid w:val="00FA3046"/>
    <w:rsid w:val="00FB7969"/>
    <w:rsid w:val="00FD38DE"/>
    <w:rsid w:val="00FD7F13"/>
    <w:rsid w:val="00FE33B9"/>
    <w:rsid w:val="00FE56B8"/>
    <w:rsid w:val="00FE67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F2D744"/>
  <w15:docId w15:val="{95260097-8508-4912-BE7B-54D88963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7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59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59F8"/>
  </w:style>
  <w:style w:type="paragraph" w:styleId="Piedepgina">
    <w:name w:val="footer"/>
    <w:basedOn w:val="Normal"/>
    <w:link w:val="PiedepginaCar"/>
    <w:uiPriority w:val="99"/>
    <w:unhideWhenUsed/>
    <w:rsid w:val="008C59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59F8"/>
  </w:style>
  <w:style w:type="paragraph" w:styleId="Textodeglobo">
    <w:name w:val="Balloon Text"/>
    <w:basedOn w:val="Normal"/>
    <w:link w:val="TextodegloboCar"/>
    <w:uiPriority w:val="99"/>
    <w:semiHidden/>
    <w:unhideWhenUsed/>
    <w:rsid w:val="008C5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59F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D7F13"/>
    <w:pPr>
      <w:spacing w:after="160" w:line="259" w:lineRule="auto"/>
      <w:ind w:left="720"/>
      <w:contextualSpacing/>
    </w:pPr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2075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98A93-BA9C-4870-95E2-4C32FE54B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Unknown Organization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Suárez</dc:creator>
  <cp:keywords/>
  <dc:description/>
  <cp:lastModifiedBy>Eduardo Ghianda</cp:lastModifiedBy>
  <cp:revision>10</cp:revision>
  <cp:lastPrinted>2023-11-06T10:44:00Z</cp:lastPrinted>
  <dcterms:created xsi:type="dcterms:W3CDTF">2023-08-28T15:57:00Z</dcterms:created>
  <dcterms:modified xsi:type="dcterms:W3CDTF">2023-11-06T10:58:00Z</dcterms:modified>
</cp:coreProperties>
</file>