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1849"/>
        <w:gridCol w:w="3900"/>
        <w:gridCol w:w="1530"/>
        <w:gridCol w:w="3377"/>
        <w:gridCol w:w="2566"/>
      </w:tblGrid>
      <w:tr w:rsidR="00CC28DB" w:rsidTr="00110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CC28DB" w:rsidRPr="00DC34B8" w:rsidRDefault="00CC28DB" w:rsidP="00DC34B8">
            <w:pPr>
              <w:jc w:val="center"/>
              <w:rPr>
                <w:b w:val="0"/>
              </w:rPr>
            </w:pPr>
            <w:r w:rsidRPr="00DC34B8">
              <w:rPr>
                <w:b w:val="0"/>
              </w:rPr>
              <w:t>Fase</w:t>
            </w:r>
          </w:p>
        </w:tc>
        <w:tc>
          <w:tcPr>
            <w:tcW w:w="3901" w:type="dxa"/>
          </w:tcPr>
          <w:p w:rsidR="00CC28DB" w:rsidRPr="00DC34B8" w:rsidRDefault="00CC28DB" w:rsidP="00DC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34B8">
              <w:rPr>
                <w:b w:val="0"/>
              </w:rPr>
              <w:t>Actividad</w:t>
            </w:r>
          </w:p>
        </w:tc>
        <w:tc>
          <w:tcPr>
            <w:tcW w:w="1530" w:type="dxa"/>
          </w:tcPr>
          <w:p w:rsidR="00CC28DB" w:rsidRPr="00DC34B8" w:rsidRDefault="00F67D44" w:rsidP="00DC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34B8">
              <w:rPr>
                <w:b w:val="0"/>
              </w:rPr>
              <w:t>Minutos dedicado</w:t>
            </w:r>
            <w:r w:rsidR="00CC28DB" w:rsidRPr="00DC34B8">
              <w:rPr>
                <w:b w:val="0"/>
              </w:rPr>
              <w:t>s</w:t>
            </w:r>
          </w:p>
        </w:tc>
        <w:tc>
          <w:tcPr>
            <w:tcW w:w="3378" w:type="dxa"/>
          </w:tcPr>
          <w:p w:rsidR="00CC28DB" w:rsidRPr="00DC34B8" w:rsidRDefault="00CC28DB" w:rsidP="00DC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34B8">
              <w:rPr>
                <w:b w:val="0"/>
              </w:rPr>
              <w:t>Integrante(s)</w:t>
            </w:r>
          </w:p>
        </w:tc>
        <w:tc>
          <w:tcPr>
            <w:tcW w:w="2567" w:type="dxa"/>
          </w:tcPr>
          <w:p w:rsidR="00CC28DB" w:rsidRPr="00DC34B8" w:rsidRDefault="00CC28DB" w:rsidP="00DC3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34B8">
              <w:rPr>
                <w:b w:val="0"/>
              </w:rPr>
              <w:t>Fecha límite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CC28DB" w:rsidRDefault="00CC28DB" w:rsidP="00DC34B8">
            <w:pPr>
              <w:jc w:val="center"/>
            </w:pPr>
            <w:r>
              <w:t>Planeación</w:t>
            </w:r>
          </w:p>
        </w:tc>
        <w:tc>
          <w:tcPr>
            <w:tcW w:w="3901" w:type="dxa"/>
          </w:tcPr>
          <w:p w:rsidR="00CC28DB" w:rsidRDefault="00CC28DB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</w:t>
            </w:r>
            <w:r w:rsidR="000C5743">
              <w:t xml:space="preserve"> general</w:t>
            </w:r>
            <w:r>
              <w:t xml:space="preserve"> del problema</w:t>
            </w:r>
          </w:p>
        </w:tc>
        <w:tc>
          <w:tcPr>
            <w:tcW w:w="1530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10/03/2017</w:t>
            </w:r>
          </w:p>
        </w:tc>
      </w:tr>
      <w:tr w:rsidR="00CC28DB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CC28DB" w:rsidRDefault="00CC28DB" w:rsidP="00DC34B8">
            <w:pPr>
              <w:jc w:val="center"/>
            </w:pPr>
          </w:p>
        </w:tc>
        <w:tc>
          <w:tcPr>
            <w:tcW w:w="3901" w:type="dxa"/>
          </w:tcPr>
          <w:p w:rsidR="00CC28DB" w:rsidRDefault="00CC28DB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de actividades a realizar</w:t>
            </w:r>
          </w:p>
        </w:tc>
        <w:tc>
          <w:tcPr>
            <w:tcW w:w="1530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378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CC28DB" w:rsidRDefault="00CC28DB" w:rsidP="00DC34B8">
            <w:pPr>
              <w:jc w:val="center"/>
            </w:pPr>
          </w:p>
        </w:tc>
        <w:tc>
          <w:tcPr>
            <w:tcW w:w="3901" w:type="dxa"/>
          </w:tcPr>
          <w:p w:rsidR="00CC28DB" w:rsidRDefault="00CC28DB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Estimación de tiempo por actividad</w:t>
            </w:r>
          </w:p>
        </w:tc>
        <w:tc>
          <w:tcPr>
            <w:tcW w:w="1530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378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10/03/2017</w:t>
            </w:r>
          </w:p>
        </w:tc>
      </w:tr>
      <w:tr w:rsidR="00CC28DB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CC28DB" w:rsidRDefault="00CC28DB" w:rsidP="00DC34B8">
            <w:pPr>
              <w:jc w:val="center"/>
            </w:pPr>
          </w:p>
        </w:tc>
        <w:tc>
          <w:tcPr>
            <w:tcW w:w="3901" w:type="dxa"/>
          </w:tcPr>
          <w:p w:rsidR="00CC28DB" w:rsidRDefault="00CC28DB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Asignación de tiempo por actividad</w:t>
            </w:r>
          </w:p>
        </w:tc>
        <w:tc>
          <w:tcPr>
            <w:tcW w:w="1530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378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CC28DB" w:rsidRDefault="00F67D44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CC28DB" w:rsidRDefault="00CC28DB" w:rsidP="00DC34B8">
            <w:pPr>
              <w:jc w:val="center"/>
            </w:pPr>
          </w:p>
        </w:tc>
        <w:tc>
          <w:tcPr>
            <w:tcW w:w="3901" w:type="dxa"/>
          </w:tcPr>
          <w:p w:rsidR="00CC28DB" w:rsidRDefault="00CC28DB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División de actividades por integrante</w:t>
            </w:r>
          </w:p>
        </w:tc>
        <w:tc>
          <w:tcPr>
            <w:tcW w:w="1530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378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CC28DB" w:rsidRDefault="00F67D44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110102" w:rsidRDefault="00110102" w:rsidP="00DC34B8">
            <w:pPr>
              <w:jc w:val="center"/>
            </w:pPr>
            <w:r>
              <w:t>Requerimientos y análisis</w:t>
            </w: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Asignación del nombre del sistema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detallado del problema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Análisis de requerimientos (funcionales y no funcionales)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de clases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Identificación de actores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Identificación de casos de uso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Descripción general de casos de uso</w:t>
            </w:r>
          </w:p>
        </w:tc>
        <w:tc>
          <w:tcPr>
            <w:tcW w:w="1530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378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30/03/2017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detallada de casos de uso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Elaboración de diagrama de casos de uso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 diagrama de clases</w:t>
            </w:r>
            <w:r w:rsidR="005F172A">
              <w:t xml:space="preserve"> de dominio</w:t>
            </w:r>
          </w:p>
        </w:tc>
        <w:tc>
          <w:tcPr>
            <w:tcW w:w="1530" w:type="dxa"/>
          </w:tcPr>
          <w:p w:rsidR="00110102" w:rsidRDefault="00A463A4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Elaboración de diagrama E-R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 prototipos no funcionales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110102" w:rsidRDefault="00110102" w:rsidP="00DC34B8">
            <w:pPr>
              <w:jc w:val="center"/>
            </w:pPr>
            <w:r>
              <w:t>Diseño preliminar y diseño</w:t>
            </w: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Elaboración de diagrama relacional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Esmeralda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de prototipos funcionales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5F17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Elaboración de diagrama de clases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110102" w:rsidRDefault="00110102" w:rsidP="00DC34B8">
            <w:pPr>
              <w:jc w:val="center"/>
            </w:pPr>
          </w:p>
        </w:tc>
        <w:tc>
          <w:tcPr>
            <w:tcW w:w="3901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Definición del lenguaje a utilizar (Java, 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378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Esmeralda</w:t>
            </w:r>
          </w:p>
        </w:tc>
        <w:tc>
          <w:tcPr>
            <w:tcW w:w="2567" w:type="dxa"/>
          </w:tcPr>
          <w:p w:rsidR="00110102" w:rsidRDefault="00110102" w:rsidP="00B40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DC34B8" w:rsidRDefault="00DC34B8" w:rsidP="00DC34B8">
            <w:pPr>
              <w:jc w:val="center"/>
            </w:pPr>
            <w:r>
              <w:t>Codificación y compilación</w:t>
            </w:r>
          </w:p>
        </w:tc>
        <w:tc>
          <w:tcPr>
            <w:tcW w:w="3901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Realización de base de datos</w:t>
            </w:r>
          </w:p>
        </w:tc>
        <w:tc>
          <w:tcPr>
            <w:tcW w:w="1530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378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</w:t>
            </w:r>
            <w:r w:rsidR="00DC34B8">
              <w:t xml:space="preserve"> funciones básicas</w:t>
            </w:r>
          </w:p>
        </w:tc>
        <w:tc>
          <w:tcPr>
            <w:tcW w:w="1530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378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30/04/2017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Creación de interfaz gráfica</w:t>
            </w:r>
          </w:p>
        </w:tc>
        <w:tc>
          <w:tcPr>
            <w:tcW w:w="1530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3378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30/04/2017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110102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Codificación</w:t>
            </w:r>
          </w:p>
        </w:tc>
        <w:tc>
          <w:tcPr>
            <w:tcW w:w="1530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378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DC34B8" w:rsidRDefault="00DC34B8" w:rsidP="00DC34B8">
            <w:pPr>
              <w:jc w:val="center"/>
            </w:pPr>
            <w:r>
              <w:t>Pruebas</w:t>
            </w:r>
          </w:p>
        </w:tc>
        <w:tc>
          <w:tcPr>
            <w:tcW w:w="3901" w:type="dxa"/>
          </w:tcPr>
          <w:p w:rsidR="00DC34B8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Checklist</w:t>
            </w:r>
            <w:proofErr w:type="spellEnd"/>
            <w:r>
              <w:t xml:space="preserve"> para validaciones básicas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3378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Angel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y guardado de inventario al sistema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378" w:type="dxa"/>
          </w:tcPr>
          <w:p w:rsidR="00DC34B8" w:rsidRDefault="00C342BC" w:rsidP="00C3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Esmeralda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110102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Pruebas de aceptación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378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DC34B8" w:rsidRDefault="00DC34B8" w:rsidP="00DC34B8">
            <w:pPr>
              <w:jc w:val="center"/>
            </w:pPr>
            <w:r>
              <w:t>Postmortem</w:t>
            </w:r>
          </w:p>
        </w:tc>
        <w:tc>
          <w:tcPr>
            <w:tcW w:w="3901" w:type="dxa"/>
          </w:tcPr>
          <w:p w:rsidR="00DC34B8" w:rsidRDefault="00DC34B8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general de las funciones del sistema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</w:t>
            </w:r>
          </w:p>
        </w:tc>
        <w:tc>
          <w:tcPr>
            <w:tcW w:w="3378" w:type="dxa"/>
          </w:tcPr>
          <w:p w:rsidR="00DC34B8" w:rsidRDefault="00C342BC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</w:tcPr>
          <w:p w:rsidR="00DC34B8" w:rsidRDefault="00DC34B8" w:rsidP="00DC34B8">
            <w:pPr>
              <w:jc w:val="center"/>
            </w:pPr>
            <w:r>
              <w:t>Elaboración de documentación</w:t>
            </w:r>
          </w:p>
        </w:tc>
        <w:tc>
          <w:tcPr>
            <w:tcW w:w="3901" w:type="dxa"/>
          </w:tcPr>
          <w:p w:rsidR="00DC34B8" w:rsidRDefault="00DC34B8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Manual de uso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  <w:bookmarkStart w:id="0" w:name="_GoBack"/>
            <w:bookmarkEnd w:id="0"/>
          </w:p>
        </w:tc>
        <w:tc>
          <w:tcPr>
            <w:tcW w:w="3378" w:type="dxa"/>
          </w:tcPr>
          <w:p w:rsidR="00DC34B8" w:rsidRDefault="00C342BC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Andrés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</w:tcPr>
          <w:p w:rsidR="00DC34B8" w:rsidRDefault="00DC34B8" w:rsidP="00DC34B8">
            <w:pPr>
              <w:jc w:val="center"/>
            </w:pPr>
          </w:p>
        </w:tc>
        <w:tc>
          <w:tcPr>
            <w:tcW w:w="3901" w:type="dxa"/>
          </w:tcPr>
          <w:p w:rsidR="00DC34B8" w:rsidRDefault="00DC34B8" w:rsidP="00110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Integración de </w:t>
            </w:r>
            <w:r w:rsidR="00110102">
              <w:t>documentación general</w:t>
            </w:r>
          </w:p>
        </w:tc>
        <w:tc>
          <w:tcPr>
            <w:tcW w:w="1530" w:type="dxa"/>
          </w:tcPr>
          <w:p w:rsidR="00DC34B8" w:rsidRDefault="00C342BC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3378" w:type="dxa"/>
          </w:tcPr>
          <w:p w:rsidR="00DC34B8" w:rsidRDefault="00C342BC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DC34B8" w:rsidRDefault="007C1605" w:rsidP="00DC3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</w:tr>
      <w:tr w:rsidR="00110102" w:rsidTr="001101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110102" w:rsidRDefault="00110102" w:rsidP="00DC34B8">
            <w:pPr>
              <w:jc w:val="center"/>
            </w:pPr>
            <w:r>
              <w:t>Exploración</w:t>
            </w:r>
          </w:p>
        </w:tc>
        <w:tc>
          <w:tcPr>
            <w:tcW w:w="3901" w:type="dxa"/>
          </w:tcPr>
          <w:p w:rsidR="00110102" w:rsidRDefault="00DC4E97" w:rsidP="00DC4E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1530" w:type="dxa"/>
          </w:tcPr>
          <w:p w:rsidR="00110102" w:rsidRDefault="00DC4E97" w:rsidP="00DC4E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3378" w:type="dxa"/>
          </w:tcPr>
          <w:p w:rsidR="00110102" w:rsidRDefault="00110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110102" w:rsidRDefault="001101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10102" w:rsidTr="00110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</w:tcPr>
          <w:p w:rsidR="00DC34B8" w:rsidRDefault="00DC34B8" w:rsidP="00C342BC">
            <w:pPr>
              <w:jc w:val="center"/>
            </w:pPr>
            <w:r>
              <w:t>Otros</w:t>
            </w:r>
          </w:p>
        </w:tc>
        <w:tc>
          <w:tcPr>
            <w:tcW w:w="3901" w:type="dxa"/>
          </w:tcPr>
          <w:p w:rsidR="00DC34B8" w:rsidRDefault="00DC34B8" w:rsidP="00C3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 general</w:t>
            </w:r>
          </w:p>
        </w:tc>
        <w:tc>
          <w:tcPr>
            <w:tcW w:w="1530" w:type="dxa"/>
          </w:tcPr>
          <w:p w:rsidR="00DC34B8" w:rsidRDefault="00C342BC" w:rsidP="00C3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3378" w:type="dxa"/>
          </w:tcPr>
          <w:p w:rsidR="00DC34B8" w:rsidRDefault="00C342BC" w:rsidP="00C3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2567" w:type="dxa"/>
          </w:tcPr>
          <w:p w:rsidR="00DC34B8" w:rsidRDefault="007C1605" w:rsidP="00C342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10/05/2017</w:t>
            </w:r>
          </w:p>
        </w:tc>
      </w:tr>
    </w:tbl>
    <w:p w:rsidR="00CC28DB" w:rsidRDefault="00CC28DB"/>
    <w:sectPr w:rsidR="00CC28DB" w:rsidSect="00CC28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B"/>
    <w:rsid w:val="000C5743"/>
    <w:rsid w:val="00110102"/>
    <w:rsid w:val="005F172A"/>
    <w:rsid w:val="007C1605"/>
    <w:rsid w:val="00A01D18"/>
    <w:rsid w:val="00A463A4"/>
    <w:rsid w:val="00C342BC"/>
    <w:rsid w:val="00CC28DB"/>
    <w:rsid w:val="00DC34B8"/>
    <w:rsid w:val="00DC4E97"/>
    <w:rsid w:val="00F42B04"/>
    <w:rsid w:val="00F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DC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DC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1101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2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DC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DC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1101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96B39-0E18-4406-AFA6-38978FBB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7</cp:revision>
  <dcterms:created xsi:type="dcterms:W3CDTF">2017-03-10T14:39:00Z</dcterms:created>
  <dcterms:modified xsi:type="dcterms:W3CDTF">2017-03-17T01:18:00Z</dcterms:modified>
</cp:coreProperties>
</file>