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1EDA4C6E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162B65">
        <w:rPr>
          <w:rFonts w:hint="eastAsia"/>
          <w:b/>
          <w:sz w:val="28"/>
          <w:szCs w:val="28"/>
          <w:lang w:eastAsia="ko-KR"/>
        </w:rPr>
        <w:t>2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5C3AF423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162B65">
        <w:rPr>
          <w:rFonts w:hint="eastAsia"/>
          <w:b/>
          <w:bCs/>
          <w:sz w:val="26"/>
          <w:szCs w:val="26"/>
          <w:u w:val="single"/>
          <w:lang w:eastAsia="ko-KR"/>
        </w:rPr>
        <w:t>9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53CA9D8E" w14:textId="56F3E0CA" w:rsidR="007479A1" w:rsidRDefault="007479A1" w:rsidP="007479A1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[59]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4FBAD90" w14:textId="5FDEB699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 w:rsidR="00B43518">
        <w:rPr>
          <w:rFonts w:hint="eastAsia"/>
          <w:lang w:eastAsia="ko-KR"/>
        </w:rPr>
        <w:t>Accepted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2C8A23E5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5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0399FE67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lastRenderedPageBreak/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Educational Psychology Review</w:t>
      </w:r>
      <w:r w:rsidR="00756176">
        <w:rPr>
          <w:rFonts w:hint="eastAsia"/>
          <w:i/>
          <w:iCs/>
          <w:lang w:eastAsia="ko-KR"/>
        </w:rPr>
        <w:t xml:space="preserve">. </w:t>
      </w:r>
      <w:hyperlink r:id="rId16" w:history="1">
        <w:r w:rsidR="00756176" w:rsidRPr="00756176">
          <w:rPr>
            <w:rStyle w:val="Hyperlink"/>
            <w:lang w:eastAsia="ko-KR"/>
          </w:rPr>
          <w:t>https://doi.org/10.1007/s10648-026-10186-9</w:t>
        </w:r>
      </w:hyperlink>
      <w:r w:rsidR="00756176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7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8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9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20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1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2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4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7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r w:rsidR="00647BCA" w:rsidRPr="00647BCA">
        <w:rPr>
          <w:lang w:eastAsia="ko-KR"/>
        </w:rPr>
        <w:lastRenderedPageBreak/>
        <w:t xml:space="preserve">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8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9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30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1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2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3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4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5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6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7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8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 xml:space="preserve">The </w:t>
      </w:r>
      <w:r w:rsidRPr="00654C26">
        <w:rPr>
          <w:bCs/>
          <w:i/>
          <w:iCs/>
        </w:rPr>
        <w:lastRenderedPageBreak/>
        <w:t>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9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40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1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2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3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4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5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6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8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9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50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lastRenderedPageBreak/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1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2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3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4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5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6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7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8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9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60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1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</w:t>
      </w:r>
      <w:r w:rsidR="007157E0" w:rsidRPr="00CD32E3">
        <w:rPr>
          <w:color w:val="212121"/>
        </w:rPr>
        <w:lastRenderedPageBreak/>
        <w:t xml:space="preserve">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2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3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4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5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6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7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8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9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70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1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2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3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4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(2013). Needs analysis of distance education students for using </w:t>
      </w:r>
      <w:r w:rsidR="00B90BC5" w:rsidRPr="00FC1FD9">
        <w:lastRenderedPageBreak/>
        <w:t>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5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6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7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8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 xml:space="preserve">Data Analytics Approaches in Educational Games and </w:t>
      </w:r>
      <w:r w:rsidR="00B90BC5" w:rsidRPr="00FC1FD9">
        <w:rPr>
          <w:i/>
        </w:rPr>
        <w:lastRenderedPageBreak/>
        <w:t>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9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80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1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2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3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4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5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7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8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lastRenderedPageBreak/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9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90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2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3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4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5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6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7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lastRenderedPageBreak/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1EADAE53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1D0B5A">
        <w:rPr>
          <w:rFonts w:hint="eastAsia"/>
          <w:b/>
          <w:sz w:val="28"/>
          <w:szCs w:val="28"/>
          <w:lang w:eastAsia="ko-KR"/>
        </w:rPr>
        <w:t>40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D042D01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1D0B5A">
        <w:rPr>
          <w:rFonts w:hint="eastAsia"/>
          <w:b/>
          <w:bCs/>
          <w:lang w:eastAsia="ko-KR"/>
        </w:rPr>
        <w:t>2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4AE76AB0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1D0B5A">
        <w:rPr>
          <w:rFonts w:hint="eastAsia"/>
          <w:b/>
          <w:bCs/>
          <w:i/>
          <w:iCs/>
          <w:u w:val="single"/>
          <w:lang w:eastAsia="ko-KR"/>
        </w:rPr>
        <w:t>30</w:t>
      </w:r>
      <w:r w:rsidRPr="00FC1FD9">
        <w:rPr>
          <w:b/>
          <w:bCs/>
          <w:i/>
          <w:iCs/>
          <w:u w:val="single"/>
        </w:rPr>
        <w:t>)</w:t>
      </w:r>
    </w:p>
    <w:p w14:paraId="18977976" w14:textId="4EFADE02" w:rsidR="001D0B5A" w:rsidRPr="001D0B5A" w:rsidRDefault="001D0B5A" w:rsidP="001D0B5A">
      <w:pPr>
        <w:ind w:left="720" w:hanging="720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[30] Lim, J., </w:t>
      </w:r>
      <w:r w:rsidRPr="001D0B5A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Chen, Y. (Submitted). </w:t>
      </w:r>
      <w:r w:rsidRPr="001D0B5A">
        <w:rPr>
          <w:lang w:eastAsia="ko-KR"/>
        </w:rPr>
        <w:t xml:space="preserve">Teacher </w:t>
      </w:r>
      <w:r>
        <w:rPr>
          <w:rFonts w:hint="eastAsia"/>
          <w:lang w:eastAsia="ko-KR"/>
        </w:rPr>
        <w:t>e</w:t>
      </w:r>
      <w:r w:rsidRPr="001D0B5A">
        <w:rPr>
          <w:lang w:eastAsia="ko-KR"/>
        </w:rPr>
        <w:t xml:space="preserve">ngagement in </w:t>
      </w:r>
      <w:r>
        <w:rPr>
          <w:rFonts w:hint="eastAsia"/>
          <w:lang w:eastAsia="ko-KR"/>
        </w:rPr>
        <w:t>p</w:t>
      </w:r>
      <w:r w:rsidRPr="001D0B5A">
        <w:rPr>
          <w:lang w:eastAsia="ko-KR"/>
        </w:rPr>
        <w:t>lay-</w:t>
      </w:r>
      <w:r>
        <w:rPr>
          <w:rFonts w:hint="eastAsia"/>
          <w:lang w:eastAsia="ko-KR"/>
        </w:rPr>
        <w:t>b</w:t>
      </w:r>
      <w:r w:rsidRPr="001D0B5A">
        <w:rPr>
          <w:lang w:eastAsia="ko-KR"/>
        </w:rPr>
        <w:t xml:space="preserve">ased </w:t>
      </w:r>
      <w:r>
        <w:rPr>
          <w:rFonts w:hint="eastAsia"/>
          <w:lang w:eastAsia="ko-KR"/>
        </w:rPr>
        <w:t>t</w:t>
      </w:r>
      <w:r w:rsidRPr="001D0B5A">
        <w:rPr>
          <w:lang w:eastAsia="ko-KR"/>
        </w:rPr>
        <w:t xml:space="preserve">eaching: An </w:t>
      </w:r>
      <w:r>
        <w:rPr>
          <w:rFonts w:hint="eastAsia"/>
          <w:lang w:eastAsia="ko-KR"/>
        </w:rPr>
        <w:t>i</w:t>
      </w:r>
      <w:r w:rsidRPr="001D0B5A">
        <w:rPr>
          <w:lang w:eastAsia="ko-KR"/>
        </w:rPr>
        <w:t xml:space="preserve">nteraction </w:t>
      </w:r>
      <w:r>
        <w:rPr>
          <w:rFonts w:hint="eastAsia"/>
          <w:lang w:eastAsia="ko-KR"/>
        </w:rPr>
        <w:t>a</w:t>
      </w:r>
      <w:r w:rsidRPr="001D0B5A">
        <w:rPr>
          <w:lang w:eastAsia="ko-KR"/>
        </w:rPr>
        <w:t xml:space="preserve">nalysis in </w:t>
      </w:r>
      <w:r>
        <w:rPr>
          <w:rFonts w:hint="eastAsia"/>
          <w:lang w:eastAsia="ko-KR"/>
        </w:rPr>
        <w:t>m</w:t>
      </w:r>
      <w:r w:rsidRPr="001D0B5A">
        <w:rPr>
          <w:lang w:eastAsia="ko-KR"/>
        </w:rPr>
        <w:t>ixed-</w:t>
      </w:r>
      <w:r>
        <w:rPr>
          <w:rFonts w:hint="eastAsia"/>
          <w:lang w:eastAsia="ko-KR"/>
        </w:rPr>
        <w:t>r</w:t>
      </w:r>
      <w:r w:rsidRPr="001D0B5A">
        <w:rPr>
          <w:lang w:eastAsia="ko-KR"/>
        </w:rPr>
        <w:t xml:space="preserve">eality </w:t>
      </w:r>
      <w:r>
        <w:rPr>
          <w:rFonts w:hint="eastAsia"/>
          <w:lang w:eastAsia="ko-KR"/>
        </w:rPr>
        <w:t>s</w:t>
      </w:r>
      <w:r w:rsidRPr="001D0B5A">
        <w:rPr>
          <w:lang w:eastAsia="ko-KR"/>
        </w:rPr>
        <w:t>imulation</w:t>
      </w:r>
      <w:r>
        <w:rPr>
          <w:rFonts w:hint="eastAsia"/>
          <w:lang w:eastAsia="ko-KR"/>
        </w:rPr>
        <w:t xml:space="preserve">. </w:t>
      </w:r>
      <w:r w:rsidRPr="001D0B5A">
        <w:rPr>
          <w:i/>
          <w:iCs/>
          <w:lang w:eastAsia="ko-KR"/>
        </w:rPr>
        <w:t>Journal of Research in Childhood Education</w:t>
      </w:r>
      <w:r>
        <w:rPr>
          <w:rFonts w:hint="eastAsia"/>
          <w:i/>
          <w:iCs/>
          <w:lang w:eastAsia="ko-KR"/>
        </w:rPr>
        <w:t>.</w:t>
      </w:r>
    </w:p>
    <w:p w14:paraId="5665F8CA" w14:textId="1FE32430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[29]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2633B602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12A5C9C8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082B5EBB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7BDB287C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3F4D3B12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lastRenderedPageBreak/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A42284C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6EF9243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2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5890A23D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27B3802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0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6473DA2D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19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50475C6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29B6A6E6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5DB541B3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lastRenderedPageBreak/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8)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5</w:t>
      </w:r>
      <w:r w:rsidRPr="00FC1FD9">
        <w:rPr>
          <w:b/>
          <w:bCs/>
          <w:i/>
          <w:iCs/>
          <w:u w:val="single"/>
        </w:rPr>
        <w:t>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Kourkoulou, T., Aldemir, T., Abu, S., Lee, </w:t>
      </w:r>
      <w:r w:rsidR="00182D4A" w:rsidRPr="00182D4A">
        <w:rPr>
          <w:bCs/>
          <w:lang w:eastAsia="ko-KR"/>
        </w:rPr>
        <w:lastRenderedPageBreak/>
        <w:t>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00B11DEA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lastRenderedPageBreak/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lastRenderedPageBreak/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 xml:space="preserve">Featured Emerging Scholar (2021). CIRCLS (The Center for Integrative Research in Computing </w:t>
      </w:r>
      <w:r w:rsidRPr="00FC1FD9">
        <w:lastRenderedPageBreak/>
        <w:t>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8"/>
      <w:footerReference w:type="default" r:id="rId99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8A776" w14:textId="77777777" w:rsidR="00AF666F" w:rsidRDefault="00AF666F">
      <w:r>
        <w:separator/>
      </w:r>
    </w:p>
  </w:endnote>
  <w:endnote w:type="continuationSeparator" w:id="0">
    <w:p w14:paraId="34D7850C" w14:textId="77777777" w:rsidR="00AF666F" w:rsidRDefault="00AF66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DB9F8" w14:textId="77777777" w:rsidR="00AF666F" w:rsidRDefault="00AF666F">
      <w:r>
        <w:separator/>
      </w:r>
    </w:p>
  </w:footnote>
  <w:footnote w:type="continuationSeparator" w:id="0">
    <w:p w14:paraId="79AA0E5B" w14:textId="77777777" w:rsidR="00AF666F" w:rsidRDefault="00AF66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04B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0B5A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3C1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17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4CC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55C7"/>
    <w:rsid w:val="00AF666F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3390/educsci15080997" TargetMode="External"/><Relationship Id="rId21" Type="http://schemas.openxmlformats.org/officeDocument/2006/relationships/hyperlink" Target="https://doi.org/10.1007/s41237-025-00286-1" TargetMode="External"/><Relationship Id="rId42" Type="http://schemas.openxmlformats.org/officeDocument/2006/relationships/hyperlink" Target="https://doi.org/10.1007/s11528-024-00967-w" TargetMode="External"/><Relationship Id="rId47" Type="http://schemas.openxmlformats.org/officeDocument/2006/relationships/hyperlink" Target="https://doi.org/10.1007/s10648-024-09855-4" TargetMode="External"/><Relationship Id="rId63" Type="http://schemas.openxmlformats.org/officeDocument/2006/relationships/hyperlink" Target="https://dx.doi.org/10.1111/bjet.13005" TargetMode="External"/><Relationship Id="rId68" Type="http://schemas.openxmlformats.org/officeDocument/2006/relationships/hyperlink" Target="https://doi.org/10.1186/s40561-019-0108-z" TargetMode="External"/><Relationship Id="rId84" Type="http://schemas.openxmlformats.org/officeDocument/2006/relationships/hyperlink" Target="https://doi.org/10.56198/5M1RHNGTM" TargetMode="External"/><Relationship Id="rId89" Type="http://schemas.openxmlformats.org/officeDocument/2006/relationships/hyperlink" Target="https://dx.doi.org/10.22318/icls2022.889" TargetMode="External"/><Relationship Id="rId16" Type="http://schemas.openxmlformats.org/officeDocument/2006/relationships/hyperlink" Target="https://doi.org/10.1007/s10648-026-1018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007/s10758-024-09806-6" TargetMode="External"/><Relationship Id="rId37" Type="http://schemas.openxmlformats.org/officeDocument/2006/relationships/hyperlink" Target="https://doi.org/10.1111/jcal.13028" TargetMode="External"/><Relationship Id="rId53" Type="http://schemas.openxmlformats.org/officeDocument/2006/relationships/hyperlink" Target="https://doi.org/10.30191/ETS.202304_26(2).0013" TargetMode="External"/><Relationship Id="rId58" Type="http://schemas.openxmlformats.org/officeDocument/2006/relationships/hyperlink" Target="https://doi.org/10.1007/s11528-021-00689-3" TargetMode="External"/><Relationship Id="rId74" Type="http://schemas.openxmlformats.org/officeDocument/2006/relationships/hyperlink" Target="http://uci.or.kr/G704-001273.2013.19.3.007" TargetMode="External"/><Relationship Id="rId79" Type="http://schemas.openxmlformats.org/officeDocument/2006/relationships/hyperlink" Target="http://doi.org/10.1007/978-981-32-9335-9_2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1.919" TargetMode="External"/><Relationship Id="rId95" Type="http://schemas.openxmlformats.org/officeDocument/2006/relationships/hyperlink" Target="https://doi.dx.org/10.22318/icls2020.1729" TargetMode="External"/><Relationship Id="rId22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7" Type="http://schemas.openxmlformats.org/officeDocument/2006/relationships/hyperlink" Target="http://dx.doi.org/10.1080/14703297.2025.2534189" TargetMode="External"/><Relationship Id="rId43" Type="http://schemas.openxmlformats.org/officeDocument/2006/relationships/hyperlink" Target="https://doi.org/10.1080/0020739X.2024.2337934" TargetMode="External"/><Relationship Id="rId48" Type="http://schemas.openxmlformats.org/officeDocument/2006/relationships/hyperlink" Target="https://dx.doi.org/10.25304/rlt.v32.3129" TargetMode="External"/><Relationship Id="rId64" Type="http://schemas.openxmlformats.org/officeDocument/2006/relationships/hyperlink" Target="https://doi.org/10.1007/s11423-020-09791-4" TargetMode="External"/><Relationship Id="rId69" Type="http://schemas.openxmlformats.org/officeDocument/2006/relationships/hyperlink" Target="https://doi.org/10.1177/0735633119878611" TargetMode="External"/><Relationship Id="rId80" Type="http://schemas.openxmlformats.org/officeDocument/2006/relationships/hyperlink" Target="http://doi.org/10.1007/978-981-32-9335-9_1" TargetMode="External"/><Relationship Id="rId85" Type="http://schemas.openxmlformats.org/officeDocument/2006/relationships/hyperlink" Target="https://publications.immersivelrn.org/index.php/practitioner/article/view/66" TargetMode="Externa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080/10494820.2026.2690104" TargetMode="External"/><Relationship Id="rId25" Type="http://schemas.openxmlformats.org/officeDocument/2006/relationships/hyperlink" Target="https://doi.org/10.1002/cae.70074" TargetMode="External"/><Relationship Id="rId33" Type="http://schemas.openxmlformats.org/officeDocument/2006/relationships/hyperlink" Target="https://doi.org/10.1186/s40561-024-00335-4" TargetMode="External"/><Relationship Id="rId38" Type="http://schemas.openxmlformats.org/officeDocument/2006/relationships/hyperlink" Target="https://doi.org/10.7468/mathedu.2024.63.2.387" TargetMode="External"/><Relationship Id="rId46" Type="http://schemas.openxmlformats.org/officeDocument/2006/relationships/hyperlink" Target="https://doi.org/10.1007/s10639-024-12527-z" TargetMode="External"/><Relationship Id="rId59" Type="http://schemas.openxmlformats.org/officeDocument/2006/relationships/hyperlink" Target="https://doi.org/10.1177/0162643420945603" TargetMode="External"/><Relationship Id="rId67" Type="http://schemas.openxmlformats.org/officeDocument/2006/relationships/hyperlink" Target="https://doi.org/10.1177/1046878120907940" TargetMode="External"/><Relationship Id="rId20" Type="http://schemas.openxmlformats.org/officeDocument/2006/relationships/hyperlink" Target="https://doi.org/10.1007/s43681-026-01056-9" TargetMode="External"/><Relationship Id="rId41" Type="http://schemas.openxmlformats.org/officeDocument/2006/relationships/hyperlink" Target="https://doi.org/10.59668/1269.15624" TargetMode="External"/><Relationship Id="rId54" Type="http://schemas.openxmlformats.org/officeDocument/2006/relationships/hyperlink" Target="https://doi.org/10.1080/10494820.2023.2170422" TargetMode="External"/><Relationship Id="rId62" Type="http://schemas.openxmlformats.org/officeDocument/2006/relationships/hyperlink" Target="http://dx.doi.org/10.9781/ijimai.2021.03.003" TargetMode="External"/><Relationship Id="rId70" Type="http://schemas.openxmlformats.org/officeDocument/2006/relationships/hyperlink" Target="http://dx.doi.org/10.1080/10494820.2019.1613665" TargetMode="External"/><Relationship Id="rId75" Type="http://schemas.openxmlformats.org/officeDocument/2006/relationships/hyperlink" Target="http://doi.org/10.5392/JKCA.2013.13.10.594" TargetMode="External"/><Relationship Id="rId83" Type="http://schemas.openxmlformats.org/officeDocument/2006/relationships/hyperlink" Target="https://doi.org/10.56198/5M1RHT9ZJ" TargetMode="External"/><Relationship Id="rId88" Type="http://schemas.openxmlformats.org/officeDocument/2006/relationships/hyperlink" Target="https://doi.org/10.1109/ICIET56899.2023.10111218" TargetMode="External"/><Relationship Id="rId91" Type="http://schemas.openxmlformats.org/officeDocument/2006/relationships/hyperlink" Target="https://doi.dx.org/10.22318/icls2021.949" TargetMode="External"/><Relationship Id="rId96" Type="http://schemas.openxmlformats.org/officeDocument/2006/relationships/hyperlink" Target="https://doi.dx.org/10.22318/cscl2018.973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468781261464242" TargetMode="External"/><Relationship Id="rId23" Type="http://schemas.openxmlformats.org/officeDocument/2006/relationships/hyperlink" Target="https://doi.org/10.1016/j.edurev.2025.100743" TargetMode="External"/><Relationship Id="rId28" Type="http://schemas.openxmlformats.org/officeDocument/2006/relationships/hyperlink" Target="https://doi.org/10.1016/j.cexr.2025.100099" TargetMode="External"/><Relationship Id="rId36" Type="http://schemas.openxmlformats.org/officeDocument/2006/relationships/hyperlink" Target="https://doi.org/10.1186/s41239-024-00476-z" TargetMode="External"/><Relationship Id="rId49" Type="http://schemas.openxmlformats.org/officeDocument/2006/relationships/hyperlink" Target="https://doi.org/10.1007/s10803-023-06168-3%20%20" TargetMode="External"/><Relationship Id="rId57" Type="http://schemas.openxmlformats.org/officeDocument/2006/relationships/hyperlink" Target="https://doi.org/10.18608/jla.2022.7631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16/j.jsr.2024.11.027" TargetMode="External"/><Relationship Id="rId44" Type="http://schemas.openxmlformats.org/officeDocument/2006/relationships/hyperlink" Target="https://doi.org/10.1016/j.cexr.2024.100063" TargetMode="External"/><Relationship Id="rId52" Type="http://schemas.openxmlformats.org/officeDocument/2006/relationships/hyperlink" Target="https://doi.org/10.1007/s10803-023-06021-7" TargetMode="External"/><Relationship Id="rId60" Type="http://schemas.openxmlformats.org/officeDocument/2006/relationships/hyperlink" Target="https://doi.org/10.1007/s10798-021-09672-8" TargetMode="External"/><Relationship Id="rId65" Type="http://schemas.openxmlformats.org/officeDocument/2006/relationships/hyperlink" Target="https://doi.org/10.1007/s12528-020-09255-x" TargetMode="External"/><Relationship Id="rId73" Type="http://schemas.openxmlformats.org/officeDocument/2006/relationships/hyperlink" Target="http://www.riss.kr/link?id=A107079753" TargetMode="External"/><Relationship Id="rId78" Type="http://schemas.openxmlformats.org/officeDocument/2006/relationships/hyperlink" Target="https://doi.org/10.1007/978-981-15-3040-1_5" TargetMode="External"/><Relationship Id="rId81" Type="http://schemas.openxmlformats.org/officeDocument/2006/relationships/hyperlink" Target="https://doi.org/10.1177/10711813251357932" TargetMode="External"/><Relationship Id="rId86" Type="http://schemas.openxmlformats.org/officeDocument/2006/relationships/hyperlink" Target="https://publications.immersivelrn.org/index.php/practitioner/article/view/67" TargetMode="External"/><Relationship Id="rId94" Type="http://schemas.openxmlformats.org/officeDocument/2006/relationships/hyperlink" Target="https://doi.dx.org/10.22318/icls2020.779" TargetMode="External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39" Type="http://schemas.openxmlformats.org/officeDocument/2006/relationships/hyperlink" Target="https://doi.org/10.7468/mathedu.2024.63.2.1" TargetMode="External"/><Relationship Id="rId34" Type="http://schemas.openxmlformats.org/officeDocument/2006/relationships/hyperlink" Target="https://doi.org/10.24059/olj.v28i3.4543" TargetMode="External"/><Relationship Id="rId50" Type="http://schemas.openxmlformats.org/officeDocument/2006/relationships/hyperlink" Target="https://doi.org/10.1007/s10639-023-12249-8" TargetMode="External"/><Relationship Id="rId55" Type="http://schemas.openxmlformats.org/officeDocument/2006/relationships/hyperlink" Target="https://doi.org/10.1080/17483107.2022.2156630" TargetMode="External"/><Relationship Id="rId76" Type="http://schemas.openxmlformats.org/officeDocument/2006/relationships/hyperlink" Target="https://edtechbooks.org/edutechlearningscienceskorean" TargetMode="External"/><Relationship Id="rId97" Type="http://schemas.openxmlformats.org/officeDocument/2006/relationships/hyperlink" Target="https://www.learntechlib.org/p/171859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doi.org/10.1111/bjet.12626" TargetMode="External"/><Relationship Id="rId92" Type="http://schemas.openxmlformats.org/officeDocument/2006/relationships/hyperlink" Target="https://doi.org/10.1007/978-3-030-77414-1_15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016/j.compedu.2025.105306" TargetMode="External"/><Relationship Id="rId24" Type="http://schemas.openxmlformats.org/officeDocument/2006/relationships/hyperlink" Target="https://doi.org/10.1016/j.tate.2025.105231" TargetMode="External"/><Relationship Id="rId40" Type="http://schemas.openxmlformats.org/officeDocument/2006/relationships/hyperlink" Target="https://doi.org/10.34105/j.kmel.2024.16.013" TargetMode="External"/><Relationship Id="rId45" Type="http://schemas.openxmlformats.org/officeDocument/2006/relationships/hyperlink" Target="https://doi.org/10.1186/s41239-024-00455-4" TargetMode="External"/><Relationship Id="rId66" Type="http://schemas.openxmlformats.org/officeDocument/2006/relationships/hyperlink" Target="https://doi.org/10.1007/s12528-020-09255-x" TargetMode="External"/><Relationship Id="rId87" Type="http://schemas.openxmlformats.org/officeDocument/2006/relationships/hyperlink" Target="https://publications.immersivelrn.org/index.php/practitioner/article/view/100" TargetMode="External"/><Relationship Id="rId61" Type="http://schemas.openxmlformats.org/officeDocument/2006/relationships/hyperlink" Target="https://doi.org/10.19173/irrodl.v22i1.5110" TargetMode="External"/><Relationship Id="rId82" Type="http://schemas.openxmlformats.org/officeDocument/2006/relationships/hyperlink" Target="https://link.springer.com/10.1007/978-3-031-74138-8_34" TargetMode="External"/><Relationship Id="rId19" Type="http://schemas.openxmlformats.org/officeDocument/2006/relationships/hyperlink" Target="https://doi.org/10.1080/10494820.2026.2679063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24059/olj.v29i1.4102" TargetMode="External"/><Relationship Id="rId35" Type="http://schemas.openxmlformats.org/officeDocument/2006/relationships/hyperlink" Target="https://doi.org/10.1007/s10758-024-09756-z" TargetMode="External"/><Relationship Id="rId56" Type="http://schemas.openxmlformats.org/officeDocument/2006/relationships/hyperlink" Target="https://doi.org/10.18608/jla.2022.7639" TargetMode="External"/><Relationship Id="rId77" Type="http://schemas.openxmlformats.org/officeDocument/2006/relationships/hyperlink" Target="https://doi.org/10.1007/978-3-030-75142-5_8" TargetMode="External"/><Relationship Id="rId100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055-023-00856-2" TargetMode="External"/><Relationship Id="rId72" Type="http://schemas.openxmlformats.org/officeDocument/2006/relationships/hyperlink" Target="https://doi.org/10.3390/mti2030053" TargetMode="External"/><Relationship Id="rId93" Type="http://schemas.openxmlformats.org/officeDocument/2006/relationships/hyperlink" Target="https://doi.org/10.1109/FIE44824.2020.9273818" TargetMode="External"/><Relationship Id="rId98" Type="http://schemas.openxmlformats.org/officeDocument/2006/relationships/header" Target="header1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26</Pages>
  <Words>11991</Words>
  <Characters>68350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85</cp:revision>
  <cp:lastPrinted>2025-03-13T20:32:00Z</cp:lastPrinted>
  <dcterms:created xsi:type="dcterms:W3CDTF">2026-05-20T16:53:00Z</dcterms:created>
  <dcterms:modified xsi:type="dcterms:W3CDTF">2026-07-08T08:14:00Z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