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xml:space="preserve">, </w:t>
      </w:r>
      <w:proofErr w:type="gramStart"/>
      <w:r w:rsidRPr="00FC1FD9">
        <w:rPr>
          <w:bCs/>
          <w:iCs/>
        </w:rPr>
        <w:t>Fall</w:t>
      </w:r>
      <w:proofErr w:type="gramEnd"/>
      <w:r w:rsidRPr="00FC1FD9">
        <w:rPr>
          <w:bCs/>
          <w:iCs/>
        </w:rPr>
        <w:t xml:space="preserve">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xml:space="preserve">, </w:t>
      </w:r>
      <w:proofErr w:type="gramStart"/>
      <w:r w:rsidRPr="00FC1FD9">
        <w:rPr>
          <w:bCs/>
          <w:iCs/>
        </w:rPr>
        <w:t>Fall</w:t>
      </w:r>
      <w:proofErr w:type="gramEnd"/>
      <w:r w:rsidRPr="00FC1FD9">
        <w:rPr>
          <w:bCs/>
          <w:iCs/>
        </w:rPr>
        <w:t xml:space="preserve">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77777777" w:rsidR="007E31C1" w:rsidRDefault="007E31C1" w:rsidP="009349AC">
      <w:pPr>
        <w:ind w:left="720"/>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 xml:space="preserve">Doctoral Dissertation Committee, Kimberly </w:t>
      </w:r>
      <w:proofErr w:type="spellStart"/>
      <w:r w:rsidRPr="00377385">
        <w:t>Galho</w:t>
      </w:r>
      <w:proofErr w:type="spellEnd"/>
      <w:r w:rsidRPr="00377385">
        <w:t xml:space="preserve">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6431D63F" w14:textId="77777777"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77777777" w:rsidR="00E74A4F" w:rsidRPr="00FC1FD9" w:rsidRDefault="00E74A4F" w:rsidP="000C16F9">
      <w:pPr>
        <w:ind w:firstLine="720"/>
      </w:pPr>
      <w:r>
        <w:rPr>
          <w:rFonts w:hint="eastAsia"/>
          <w:lang w:eastAsia="ko-KR"/>
        </w:rPr>
        <w:t>2024-</w:t>
      </w:r>
      <w:r w:rsidRPr="00BD4967">
        <w:rPr>
          <w:rFonts w:hint="eastAsia"/>
          <w:lang w:eastAsia="ko-KR"/>
        </w:rPr>
        <w:t xml:space="preserve"> </w:t>
      </w:r>
      <w:r>
        <w:rPr>
          <w:rFonts w:hint="eastAsia"/>
          <w:lang w:eastAsia="ko-KR"/>
        </w:rPr>
        <w:t xml:space="preserve">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16B7CE4E" w14:textId="77777777" w:rsidR="00CC46E2" w:rsidRDefault="00CC46E2" w:rsidP="00CC46E2">
      <w:pPr>
        <w:ind w:firstLine="720"/>
      </w:pPr>
    </w:p>
    <w:p w14:paraId="24724DBF" w14:textId="77777777" w:rsidR="000C16F9" w:rsidRPr="00FC1FD9" w:rsidRDefault="000C16F9" w:rsidP="00A42BB6">
      <w:pPr>
        <w:ind w:firstLine="720"/>
      </w:pPr>
    </w:p>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w:t>
      </w:r>
      <w:proofErr w:type="gramStart"/>
      <w:r w:rsidR="008B523A" w:rsidRPr="00377385">
        <w:t xml:space="preserve">Marchiori </w:t>
      </w:r>
      <w:r w:rsidR="002C602C">
        <w:t xml:space="preserve"> </w:t>
      </w:r>
      <w:r w:rsidR="008B523A" w:rsidRPr="00377385">
        <w:t>(</w:t>
      </w:r>
      <w:proofErr w:type="gramEnd"/>
      <w:r w:rsidR="008B523A" w:rsidRPr="00377385">
        <w:t>Civil Engineering)</w:t>
      </w:r>
    </w:p>
    <w:p w14:paraId="547F6675" w14:textId="77777777" w:rsidR="002C602C" w:rsidRDefault="002C602C" w:rsidP="00D03CF4">
      <w:pPr>
        <w:tabs>
          <w:tab w:val="left" w:pos="8400"/>
        </w:tabs>
        <w:ind w:left="720"/>
      </w:pPr>
      <w:r w:rsidRPr="00377385">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77777777"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w:t>
      </w:r>
      <w:proofErr w:type="spellStart"/>
      <w:r>
        <w:rPr>
          <w:rFonts w:hint="eastAsia"/>
          <w:lang w:eastAsia="ko-KR"/>
        </w:rPr>
        <w:t>RisingTide</w:t>
      </w:r>
      <w:proofErr w:type="spellEnd"/>
      <w:r>
        <w:rPr>
          <w:rFonts w:hint="eastAsia"/>
          <w:lang w:eastAsia="ko-KR"/>
        </w:rPr>
        <w:t xml:space="preserv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proofErr w:type="spellStart"/>
      <w:r w:rsidRPr="00CF2AA7">
        <w:rPr>
          <w:lang w:eastAsia="ko-KR"/>
        </w:rPr>
        <w:t>TeachPlay</w:t>
      </w:r>
      <w:proofErr w:type="spellEnd"/>
      <w:r w:rsidRPr="00CF2AA7">
        <w:rPr>
          <w:lang w:eastAsia="ko-KR"/>
        </w:rPr>
        <w:t xml:space="preserve">: AI-Enhanced Educational </w:t>
      </w:r>
      <w:proofErr w:type="spellStart"/>
      <w:r w:rsidRPr="00CF2AA7">
        <w:rPr>
          <w:lang w:eastAsia="ko-KR"/>
        </w:rPr>
        <w:t>Gamelet</w:t>
      </w:r>
      <w:proofErr w:type="spellEnd"/>
      <w:r w:rsidRPr="00CF2AA7">
        <w:rPr>
          <w:lang w:eastAsia="ko-KR"/>
        </w:rPr>
        <w:t xml:space="preserve">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proofErr w:type="spellStart"/>
      <w:r w:rsidRPr="00CF2AA7">
        <w:rPr>
          <w:lang w:eastAsia="ko-KR"/>
        </w:rPr>
        <w:t>RemixEd</w:t>
      </w:r>
      <w:proofErr w:type="spellEnd"/>
      <w:r w:rsidRPr="00CF2AA7">
        <w:rPr>
          <w:lang w:eastAsia="ko-KR"/>
        </w:rPr>
        <w:t>: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 xml:space="preserve">Fellowship </w:t>
      </w:r>
      <w:proofErr w:type="gramStart"/>
      <w:r w:rsidR="00FC3BF7">
        <w:rPr>
          <w:rFonts w:hint="eastAsia"/>
          <w:lang w:eastAsia="ko-KR"/>
        </w:rPr>
        <w:t>amount</w:t>
      </w:r>
      <w:proofErr w:type="gramEnd"/>
      <w:r w:rsidR="00FC3BF7">
        <w:rPr>
          <w:rFonts w:hint="eastAsia"/>
          <w:lang w:eastAsia="ko-KR"/>
        </w:rPr>
        <w:t xml:space="preserve"> (summer </w:t>
      </w:r>
      <w:proofErr w:type="gramStart"/>
      <w:r w:rsidR="00FC3BF7">
        <w:rPr>
          <w:rFonts w:hint="eastAsia"/>
          <w:lang w:eastAsia="ko-KR"/>
        </w:rPr>
        <w:t>stipend</w:t>
      </w:r>
      <w:proofErr w:type="gramEnd"/>
      <w:r w:rsidR="00FC3BF7">
        <w:rPr>
          <w:rFonts w:hint="eastAsia"/>
          <w:lang w:eastAsia="ko-KR"/>
        </w:rPr>
        <w:t>)</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Examining Preservice Teachers' Digital 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77777777" w:rsidR="00B95BA3" w:rsidRDefault="00560223" w:rsidP="00A811D0">
      <w:pPr>
        <w:pBdr>
          <w:top w:val="nil"/>
          <w:left w:val="nil"/>
          <w:bottom w:val="nil"/>
          <w:right w:val="nil"/>
          <w:between w:val="nil"/>
        </w:pBdr>
        <w:ind w:left="720" w:hanging="720"/>
        <w:rPr>
          <w:lang w:eastAsia="ko-KR"/>
        </w:rPr>
      </w:pPr>
      <w:r>
        <w:rPr>
          <w:b/>
        </w:rPr>
        <w:t>Submitted/Pending ($932,406)</w:t>
      </w:r>
    </w:p>
    <w:p w14:paraId="3B56D8B8" w14:textId="77777777"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 xml:space="preserve">Who Benefits from High School </w:t>
      </w:r>
      <w:r w:rsidR="00546880" w:rsidRPr="00546880">
        <w:rPr>
          <w:lang w:eastAsia="ko-KR"/>
        </w:rPr>
        <w:lastRenderedPageBreak/>
        <w:t>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Pr>
          <w:b/>
        </w:rPr>
        <w:t>Hu, F. (Lead PI), Moon, J. (PI), &amp; Shen, X. (PI)</w:t>
      </w:r>
      <w:r>
        <w:t xml:space="preserve"> (October 2026 - September 2029). CyberAI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 xml:space="preserve">Collaborative Research: RITEL: Preparing First Responders for Future Robotic </w:t>
      </w:r>
      <w:r w:rsidRPr="00B9063F">
        <w:lastRenderedPageBreak/>
        <w:t>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proofErr w:type="spellStart"/>
      <w:r>
        <w:rPr>
          <w:rFonts w:hint="eastAsia"/>
          <w:lang w:eastAsia="ko-KR"/>
        </w:rPr>
        <w:t>QuestFlex</w:t>
      </w:r>
      <w:proofErr w:type="spellEnd"/>
      <w:r>
        <w:rPr>
          <w:rFonts w:hint="eastAsia"/>
          <w:lang w:eastAsia="ko-KR"/>
        </w:rPr>
        <w:t xml:space="preserve">: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77777777"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B7968">
        <w:rPr>
          <w:rFonts w:hint="eastAsia"/>
          <w:b/>
          <w:sz w:val="28"/>
          <w:szCs w:val="28"/>
          <w:lang w:eastAsia="ko-KR"/>
        </w:rPr>
        <w:t>4</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2.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xml:space="preserve">‡ </w:t>
      </w:r>
      <w:proofErr w:type="gramStart"/>
      <w:r w:rsidRPr="000E546A">
        <w:rPr>
          <w:bCs/>
          <w:sz w:val="22"/>
          <w:szCs w:val="22"/>
          <w:u w:val="single"/>
        </w:rPr>
        <w:t>indicates</w:t>
      </w:r>
      <w:proofErr w:type="gramEnd"/>
      <w:r w:rsidRPr="000E546A">
        <w:rPr>
          <w:bCs/>
          <w:sz w:val="22"/>
          <w:szCs w:val="22"/>
          <w:u w:val="single"/>
        </w:rPr>
        <w:t xml:space="preserve"> the corresponding authorship.</w:t>
      </w:r>
      <w:r w:rsidR="002E2A4F" w:rsidRPr="00FC1FD9">
        <w:rPr>
          <w:bCs/>
          <w:sz w:val="22"/>
          <w:szCs w:val="22"/>
          <w:u w:val="single"/>
        </w:rPr>
        <w:br/>
      </w:r>
    </w:p>
    <w:p w14:paraId="4D1416E5" w14:textId="77777777"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B7968">
        <w:rPr>
          <w:rFonts w:hint="eastAsia"/>
          <w:b/>
          <w:bCs/>
          <w:sz w:val="26"/>
          <w:szCs w:val="26"/>
          <w:u w:val="single"/>
          <w:lang w:eastAsia="ko-KR"/>
        </w:rPr>
        <w:t>1</w:t>
      </w:r>
      <w:r w:rsidRPr="00FC1FD9">
        <w:rPr>
          <w:b/>
          <w:bCs/>
          <w:sz w:val="26"/>
          <w:szCs w:val="26"/>
          <w:u w:val="single"/>
        </w:rPr>
        <w:t>)</w:t>
      </w:r>
    </w:p>
    <w:p w14:paraId="16BF2B5B" w14:textId="77777777" w:rsidR="00186C6E" w:rsidRDefault="00186C6E" w:rsidP="00186C6E">
      <w:pPr>
        <w:ind w:left="720" w:hanging="720"/>
        <w:rPr>
          <w:b/>
          <w:bCs/>
          <w:i/>
          <w:iCs/>
          <w:lang w:eastAsia="ko-KR"/>
        </w:rPr>
      </w:pPr>
      <w:bookmarkStart w:id="0" w:name="_Hlk173694585"/>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1AAE7CFA"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w:t>
      </w:r>
      <w:r w:rsidR="00B95C90">
        <w:rPr>
          <w:rFonts w:hint="eastAsia"/>
          <w:lang w:eastAsia="ko-KR"/>
        </w:rPr>
        <w:t>Accepted</w:t>
      </w:r>
      <w:r>
        <w:rPr>
          <w:rFonts w:hint="eastAsia"/>
          <w:lang w:eastAsia="ko-KR"/>
        </w:rPr>
        <w:t xml:space="preserve">, 2026). </w:t>
      </w:r>
      <w:r w:rsidRPr="00552A5E">
        <w:rPr>
          <w:lang w:eastAsia="ko-KR"/>
        </w:rPr>
        <w:t xml:space="preserve">Challenges, </w:t>
      </w:r>
      <w:r>
        <w:rPr>
          <w:rFonts w:hint="eastAsia"/>
          <w:lang w:eastAsia="ko-KR"/>
        </w:rPr>
        <w:lastRenderedPageBreak/>
        <w:t>s</w:t>
      </w:r>
      <w:r w:rsidRPr="00552A5E">
        <w:rPr>
          <w:lang w:eastAsia="ko-KR"/>
        </w:rPr>
        <w:t xml:space="preserve">olutions, and PD </w:t>
      </w:r>
      <w:r>
        <w:rPr>
          <w:rFonts w:hint="eastAsia"/>
          <w:lang w:eastAsia="ko-KR"/>
        </w:rPr>
        <w:t>n</w:t>
      </w:r>
      <w:r w:rsidRPr="00552A5E">
        <w:rPr>
          <w:lang w:eastAsia="ko-KR"/>
        </w:rPr>
        <w:t xml:space="preserve">eeds for </w:t>
      </w:r>
      <w:r>
        <w:rPr>
          <w:rFonts w:hint="eastAsia"/>
          <w:lang w:eastAsia="ko-KR"/>
        </w:rPr>
        <w:t>i</w:t>
      </w:r>
      <w:r w:rsidRPr="00552A5E">
        <w:rPr>
          <w:lang w:eastAsia="ko-KR"/>
        </w:rPr>
        <w:t xml:space="preserve">ntegrating AI: Insights from a </w:t>
      </w:r>
      <w:r>
        <w:rPr>
          <w:rFonts w:hint="eastAsia"/>
          <w:lang w:eastAsia="ko-KR"/>
        </w:rPr>
        <w:t>t</w:t>
      </w:r>
      <w:r w:rsidRPr="00552A5E">
        <w:rPr>
          <w:lang w:eastAsia="ko-KR"/>
        </w:rPr>
        <w:t>wo-</w:t>
      </w:r>
      <w:r>
        <w:rPr>
          <w:rFonts w:hint="eastAsia"/>
          <w:lang w:eastAsia="ko-KR"/>
        </w:rPr>
        <w:t>w</w:t>
      </w:r>
      <w:r w:rsidRPr="00552A5E">
        <w:rPr>
          <w:lang w:eastAsia="ko-KR"/>
        </w:rPr>
        <w:t xml:space="preserve">eek AI </w:t>
      </w:r>
      <w:r>
        <w:rPr>
          <w:rFonts w:hint="eastAsia"/>
          <w:lang w:eastAsia="ko-KR"/>
        </w:rPr>
        <w:t>l</w:t>
      </w:r>
      <w:r w:rsidRPr="00552A5E">
        <w:rPr>
          <w:lang w:eastAsia="ko-KR"/>
        </w:rPr>
        <w:t xml:space="preserve">iteracy </w:t>
      </w:r>
      <w:r>
        <w:rPr>
          <w:rFonts w:hint="eastAsia"/>
          <w:lang w:eastAsia="ko-KR"/>
        </w:rPr>
        <w:t>m</w:t>
      </w:r>
      <w:r w:rsidRPr="00552A5E">
        <w:rPr>
          <w:lang w:eastAsia="ko-KR"/>
        </w:rPr>
        <w:t xml:space="preserve">odule with </w:t>
      </w:r>
      <w:r>
        <w:rPr>
          <w:rFonts w:hint="eastAsia"/>
          <w:lang w:eastAsia="ko-KR"/>
        </w:rPr>
        <w:t>p</w:t>
      </w:r>
      <w:r w:rsidRPr="00552A5E">
        <w:rPr>
          <w:lang w:eastAsia="ko-KR"/>
        </w:rPr>
        <w:t xml:space="preserve">reservice </w:t>
      </w:r>
      <w:r>
        <w:rPr>
          <w:rFonts w:hint="eastAsia"/>
          <w:lang w:eastAsia="ko-KR"/>
        </w:rPr>
        <w:t>t</w:t>
      </w:r>
      <w:r w:rsidRPr="00552A5E">
        <w:rPr>
          <w:lang w:eastAsia="ko-KR"/>
        </w:rPr>
        <w: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Awoyemi, I., Moon, J.,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5"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6"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7" w:history="1">
        <w:r w:rsidR="0046507B" w:rsidRPr="00297273">
          <w:rPr>
            <w:rStyle w:val="Hyperlink"/>
            <w:lang w:eastAsia="ko-KR"/>
          </w:rPr>
          <w:t>https://doi.org/10.1177/10468781261464242</w:t>
        </w:r>
      </w:hyperlink>
      <w:proofErr w:type="gramStart"/>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proofErr w:type="gramEnd"/>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Validity of Eye-Tracking Measures in Immersive Virtual Reality: Using Cognitive 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18"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w:t>
      </w:r>
      <w:proofErr w:type="gramStart"/>
      <w:r>
        <w:rPr>
          <w:rFonts w:hint="eastAsia"/>
          <w:lang w:eastAsia="ko-KR"/>
        </w:rPr>
        <w:t xml:space="preserve">55] </w:t>
      </w:r>
      <w:r w:rsidRPr="00C079F1">
        <w:t>‡</w:t>
      </w:r>
      <w:proofErr w:type="gramEnd"/>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19"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0"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1"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2"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w:t>
      </w:r>
      <w:proofErr w:type="gramStart"/>
      <w:r w:rsidRPr="00C079F1">
        <w:t>5</w:t>
      </w:r>
      <w:r>
        <w:rPr>
          <w:lang w:eastAsia="ko-KR"/>
        </w:rPr>
        <w:t>1</w:t>
      </w:r>
      <w:r w:rsidRPr="00C079F1">
        <w:t>] ‡</w:t>
      </w:r>
      <w:proofErr w:type="gramEnd"/>
      <w:r w:rsidRPr="00C079F1">
        <w:t xml:space="preserve"> * </w:t>
      </w:r>
      <w:r w:rsidRPr="00C079F1">
        <w:rPr>
          <w:b/>
          <w:bCs/>
        </w:rPr>
        <w:t>Moon, J</w:t>
      </w:r>
      <w:r w:rsidRPr="00C079F1">
        <w:t>., Awoyemi, I., Abu, S., Marchiori, S., &amp; Song, S. (202</w:t>
      </w:r>
      <w:r w:rsidR="00A805AE">
        <w:t>6</w:t>
      </w:r>
      <w:r w:rsidRPr="00C079F1">
        <w:t xml:space="preserve">). Decoding immersive learning states: A reproducible </w:t>
      </w:r>
      <w:proofErr w:type="spellStart"/>
      <w:r w:rsidRPr="00C079F1">
        <w:t>microgenetic</w:t>
      </w:r>
      <w:proofErr w:type="spellEnd"/>
      <w:r w:rsidRPr="00C079F1">
        <w:t xml:space="preserve"> pipeline for behavioral data in virtual reality safety training. </w:t>
      </w:r>
      <w:r w:rsidRPr="00C079F1">
        <w:rPr>
          <w:i/>
          <w:iCs/>
        </w:rPr>
        <w:t>Behaviormetrika</w:t>
      </w:r>
      <w:r w:rsidRPr="00C079F1">
        <w:t>. </w:t>
      </w:r>
      <w:hyperlink r:id="rId23" w:history="1">
        <w:r w:rsidRPr="0003082F">
          <w:rPr>
            <w:rStyle w:val="Hyperlink"/>
          </w:rPr>
          <w:t>https://doi.org/10.1007/s41237-025-00286-1</w:t>
        </w:r>
      </w:hyperlink>
      <w:proofErr w:type="gramStart"/>
      <w:r>
        <w:t xml:space="preserve"> </w:t>
      </w:r>
      <w:r w:rsidRPr="00987EBE">
        <w:rPr>
          <w:b/>
          <w:bCs/>
          <w:i/>
          <w:iCs/>
        </w:rPr>
        <w:t xml:space="preserve"> </w:t>
      </w:r>
      <w:r>
        <w:rPr>
          <w:b/>
          <w:bCs/>
          <w:i/>
          <w:iCs/>
        </w:rPr>
        <w:t xml:space="preserve"> </w:t>
      </w:r>
      <w:r w:rsidRPr="00C079F1">
        <w:rPr>
          <w:b/>
          <w:bCs/>
          <w:i/>
          <w:iCs/>
        </w:rPr>
        <w:t>[</w:t>
      </w:r>
      <w:proofErr w:type="gramEnd"/>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4"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lastRenderedPageBreak/>
        <w:t>Review</w:t>
      </w:r>
      <w:r w:rsidR="0093073C">
        <w:rPr>
          <w:rFonts w:hint="eastAsia"/>
          <w:bCs/>
          <w:i/>
          <w:iCs/>
          <w:lang w:eastAsia="ko-KR"/>
        </w:rPr>
        <w:t xml:space="preserve"> </w:t>
      </w:r>
      <w:hyperlink r:id="rId25"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6"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proofErr w:type="spellStart"/>
      <w:r w:rsidRPr="00A5304E">
        <w:rPr>
          <w:bCs/>
          <w:lang w:eastAsia="ko-KR"/>
        </w:rPr>
        <w:t>Ramenzapour</w:t>
      </w:r>
      <w:proofErr w:type="spellEnd"/>
      <w:r w:rsidRPr="00A5304E">
        <w:rPr>
          <w:bCs/>
          <w:lang w:eastAsia="ko-KR"/>
        </w:rPr>
        <w:t>,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Computer Applications in Engineering Education</w:t>
      </w:r>
      <w:r w:rsidRPr="00A5304E">
        <w:rPr>
          <w:rFonts w:hint="eastAsia"/>
          <w:bCs/>
          <w:i/>
          <w:iCs/>
          <w:lang w:eastAsia="ko-KR"/>
        </w:rPr>
        <w:t xml:space="preserve"> </w:t>
      </w:r>
      <w:hyperlink r:id="rId27"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proofErr w:type="gramStart"/>
      <w:r w:rsidRPr="00A5304E">
        <w:rPr>
          <w:rFonts w:hint="eastAsia"/>
          <w:lang w:eastAsia="ko-KR"/>
        </w:rPr>
        <w:t xml:space="preserve">] </w:t>
      </w:r>
      <w:r w:rsidRPr="00461750">
        <w:t>*</w:t>
      </w:r>
      <w:r w:rsidRPr="00A5304E">
        <w:rPr>
          <w:bCs/>
        </w:rPr>
        <w:t>‡</w:t>
      </w:r>
      <w:proofErr w:type="gramEnd"/>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28"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w:t>
      </w:r>
      <w:proofErr w:type="gramStart"/>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proofErr w:type="gramEnd"/>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in Education and Teaching International</w:t>
      </w:r>
      <w:r w:rsidRPr="00886BF2">
        <w:rPr>
          <w:rFonts w:hint="eastAsia"/>
          <w:bCs/>
          <w:i/>
          <w:iCs/>
          <w:lang w:eastAsia="ko-KR"/>
        </w:rPr>
        <w:t xml:space="preserve"> </w:t>
      </w:r>
      <w:hyperlink r:id="rId29"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proofErr w:type="gramStart"/>
      <w:r w:rsidR="00647BCA" w:rsidRPr="00647BCA">
        <w:rPr>
          <w:lang w:eastAsia="ko-KR"/>
        </w:rPr>
        <w:t>How</w:t>
      </w:r>
      <w:proofErr w:type="gramEnd"/>
      <w:r w:rsidR="00647BCA" w:rsidRPr="00647BCA">
        <w:rPr>
          <w:lang w:eastAsia="ko-KR"/>
        </w:rPr>
        <w:t xml:space="preserve"> </w:t>
      </w:r>
      <w:proofErr w:type="gramStart"/>
      <w:r w:rsidR="00647BCA" w:rsidRPr="00647BCA">
        <w:rPr>
          <w:lang w:eastAsia="ko-KR"/>
        </w:rPr>
        <w:t>Non-CS</w:t>
      </w:r>
      <w:proofErr w:type="gramEnd"/>
      <w:r w:rsidR="00647BCA" w:rsidRPr="00647BCA">
        <w:rPr>
          <w:lang w:eastAsia="ko-KR"/>
        </w:rPr>
        <w:t xml:space="preserve">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0"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proofErr w:type="gramStart"/>
      <w:r>
        <w:rPr>
          <w:rFonts w:hint="eastAsia"/>
          <w:bCs/>
          <w:lang w:eastAsia="ko-KR"/>
        </w:rPr>
        <w:t>43</w:t>
      </w:r>
      <w:r w:rsidRPr="00FC1FD9">
        <w:rPr>
          <w:bCs/>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1"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2"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3"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proofErr w:type="gramStart"/>
      <w:r>
        <w:rPr>
          <w:rFonts w:hint="eastAsia"/>
          <w:lang w:eastAsia="ko-KR"/>
        </w:rPr>
        <w:t>4</w:t>
      </w:r>
      <w:r w:rsidR="002223EB">
        <w:rPr>
          <w:rFonts w:hint="eastAsia"/>
          <w:lang w:eastAsia="ko-KR"/>
        </w:rPr>
        <w:t>0</w:t>
      </w:r>
      <w:r w:rsidRPr="00FC1FD9">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4"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w:t>
      </w:r>
      <w:r w:rsidR="00A975AD" w:rsidRPr="00FC1FD9">
        <w:rPr>
          <w:bCs/>
        </w:rPr>
        <w:lastRenderedPageBreak/>
        <w:t xml:space="preserve">assessment. </w:t>
      </w:r>
      <w:r w:rsidR="00A975AD">
        <w:rPr>
          <w:rFonts w:hint="eastAsia"/>
          <w:bCs/>
          <w:i/>
          <w:iCs/>
          <w:lang w:eastAsia="ko-KR"/>
        </w:rPr>
        <w:t xml:space="preserve">Smart Learning Environments </w:t>
      </w:r>
      <w:hyperlink r:id="rId35" w:history="1">
        <w:r w:rsidR="004E654D" w:rsidRPr="00B82B3B">
          <w:rPr>
            <w:rStyle w:val="Hyperlink"/>
            <w:bCs/>
            <w:lang w:eastAsia="ko-KR"/>
          </w:rPr>
          <w:t>https://doi.org/10.1186/s40561-024-00335-4</w:t>
        </w:r>
      </w:hyperlink>
      <w:proofErr w:type="gramStart"/>
      <w:r w:rsidR="004E654D">
        <w:rPr>
          <w:rFonts w:hint="eastAsia"/>
          <w:bCs/>
          <w:lang w:eastAsia="ko-KR"/>
        </w:rPr>
        <w:t xml:space="preserve">   </w:t>
      </w:r>
      <w:r w:rsidR="00A975AD" w:rsidRPr="00A975AD">
        <w:rPr>
          <w:b/>
          <w:bCs/>
          <w:i/>
          <w:iCs/>
          <w:lang w:eastAsia="ko-KR"/>
        </w:rPr>
        <w:t>[</w:t>
      </w:r>
      <w:proofErr w:type="gramEnd"/>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6"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w:t>
      </w:r>
      <w:proofErr w:type="gramStart"/>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7"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w:t>
      </w:r>
      <w:proofErr w:type="gramStart"/>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McNeill, L., Edmonds, C., Banihashem, K., &amp; Noroozi, O. (2024). Using 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38"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w:t>
      </w:r>
      <w:proofErr w:type="gramStart"/>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39"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0"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proofErr w:type="gramStart"/>
      <w:r>
        <w:rPr>
          <w:bCs/>
        </w:rPr>
        <w:t>3</w:t>
      </w:r>
      <w:r w:rsidR="00FB5995">
        <w:rPr>
          <w:rFonts w:hint="eastAsia"/>
          <w:bCs/>
          <w:lang w:eastAsia="ko-KR"/>
        </w:rPr>
        <w:t>3</w:t>
      </w:r>
      <w:r w:rsidRPr="00FC1FD9">
        <w:rPr>
          <w:bCs/>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1"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2"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3"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proofErr w:type="spellStart"/>
      <w:r w:rsidRPr="00FC1FD9">
        <w:rPr>
          <w:bCs/>
          <w:i/>
          <w:iCs/>
        </w:rPr>
        <w:t>TechTrends</w:t>
      </w:r>
      <w:proofErr w:type="spellEnd"/>
      <w:r w:rsidR="00807C59">
        <w:rPr>
          <w:rFonts w:hint="eastAsia"/>
          <w:bCs/>
          <w:i/>
          <w:iCs/>
          <w:lang w:eastAsia="ko-KR"/>
        </w:rPr>
        <w:t xml:space="preserve"> </w:t>
      </w:r>
      <w:r w:rsidRPr="00FC1FD9">
        <w:rPr>
          <w:bCs/>
        </w:rPr>
        <w:t xml:space="preserve"> </w:t>
      </w:r>
      <w:hyperlink r:id="rId44"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proofErr w:type="gramStart"/>
      <w:r w:rsidR="002454F7">
        <w:t>29</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5" w:history="1">
        <w:r w:rsidR="004809FC" w:rsidRPr="00AC1D4B">
          <w:rPr>
            <w:rStyle w:val="Hyperlink"/>
          </w:rPr>
          <w:t>https://doi.org/10.1080/0020739X.2024.2337934</w:t>
        </w:r>
      </w:hyperlink>
      <w:proofErr w:type="gramStart"/>
      <w:r w:rsidR="004809FC">
        <w:t xml:space="preserve">   </w:t>
      </w:r>
      <w:r w:rsidRPr="00CD32E3">
        <w:rPr>
          <w:b/>
          <w:bCs/>
          <w:i/>
          <w:iCs/>
        </w:rPr>
        <w:t>[</w:t>
      </w:r>
      <w:proofErr w:type="gramEnd"/>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w:t>
      </w:r>
      <w:proofErr w:type="gramStart"/>
      <w:r w:rsidRPr="00CD32E3">
        <w:t>2</w:t>
      </w:r>
      <w:r w:rsidR="002454F7">
        <w:t>8</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w:t>
      </w:r>
      <w:proofErr w:type="gramStart"/>
      <w:r w:rsidRPr="00CD32E3">
        <w:t>training .</w:t>
      </w:r>
      <w:proofErr w:type="gramEnd"/>
      <w:r w:rsidRPr="00CD32E3">
        <w:t xml:space="preserve">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6"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xml:space="preserve">., &amp; </w:t>
      </w:r>
      <w:proofErr w:type="spellStart"/>
      <w:r w:rsidRPr="00CD32E3">
        <w:t>Drachsler</w:t>
      </w:r>
      <w:proofErr w:type="spellEnd"/>
      <w:r w:rsidRPr="00CD32E3">
        <w:t>, H. (</w:t>
      </w:r>
      <w:r w:rsidR="00043777" w:rsidRPr="00CD32E3">
        <w:t>2024</w:t>
      </w:r>
      <w:r w:rsidRPr="00CD32E3">
        <w:t xml:space="preserve">). Feedback sources in essay writing: peer-generated or AI-generated feedback?. </w:t>
      </w:r>
      <w:r w:rsidRPr="00CD32E3">
        <w:rPr>
          <w:i/>
          <w:iCs/>
        </w:rPr>
        <w:t xml:space="preserve">International </w:t>
      </w:r>
      <w:r w:rsidRPr="00CD32E3">
        <w:rPr>
          <w:i/>
          <w:iCs/>
        </w:rPr>
        <w:lastRenderedPageBreak/>
        <w:t>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7"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48"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49"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t>[</w:t>
      </w:r>
      <w:proofErr w:type="gramStart"/>
      <w:r w:rsidRPr="00CD32E3">
        <w:t>2</w:t>
      </w:r>
      <w:r w:rsidR="002454F7">
        <w:t>4</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0"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1"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enough: Exploring ChatGPT prompt engineering method for automatic question generation in English education. </w:t>
      </w:r>
      <w:r w:rsidRPr="00CD32E3">
        <w:rPr>
          <w:i/>
          <w:iCs/>
        </w:rPr>
        <w:t>Education and Information Technologies</w:t>
      </w:r>
      <w:r w:rsidRPr="00CD32E3">
        <w:t xml:space="preserve"> </w:t>
      </w:r>
      <w:hyperlink r:id="rId52"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3"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roofErr w:type="gramEnd"/>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proofErr w:type="gramStart"/>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4"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5"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w:t>
      </w:r>
      <w:proofErr w:type="gramStart"/>
      <w:r w:rsidRPr="00CD32E3">
        <w:t>1</w:t>
      </w:r>
      <w:r w:rsidR="008249B0" w:rsidRPr="00CD32E3">
        <w:t>8</w:t>
      </w:r>
      <w:r w:rsidR="000E1D16"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6"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7"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58"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lastRenderedPageBreak/>
        <w:t>[</w:t>
      </w:r>
      <w:proofErr w:type="gramStart"/>
      <w:r w:rsidRPr="00CD32E3">
        <w:t xml:space="preserve">15] </w:t>
      </w:r>
      <w:r w:rsidR="000E546A" w:rsidRPr="000E546A">
        <w:rPr>
          <w:bCs/>
          <w:sz w:val="22"/>
          <w:szCs w:val="22"/>
        </w:rPr>
        <w:t>‡</w:t>
      </w:r>
      <w:proofErr w:type="gramEnd"/>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59"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proofErr w:type="spellStart"/>
      <w:r w:rsidR="0073379A" w:rsidRPr="00CD32E3">
        <w:rPr>
          <w:i/>
          <w:iCs/>
        </w:rPr>
        <w:t>TechTrends</w:t>
      </w:r>
      <w:proofErr w:type="spellEnd"/>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0"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1"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2.</w:t>
      </w:r>
      <w:r w:rsidR="00A00186">
        <w:rPr>
          <w:rFonts w:hint="eastAsia"/>
          <w:b/>
          <w:bCs/>
          <w:i/>
          <w:iCs/>
          <w:lang w:eastAsia="ko-KR"/>
        </w:rPr>
        <w:t>8</w:t>
      </w:r>
      <w:proofErr w:type="gramEnd"/>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t>[</w:t>
      </w:r>
      <w:proofErr w:type="gramStart"/>
      <w:r w:rsidRPr="00CD32E3">
        <w:t xml:space="preserve">12] </w:t>
      </w:r>
      <w:r w:rsidR="000E546A" w:rsidRPr="000E546A">
        <w:rPr>
          <w:bCs/>
          <w:sz w:val="22"/>
          <w:szCs w:val="22"/>
        </w:rPr>
        <w:t>‡</w:t>
      </w:r>
      <w:proofErr w:type="gramEnd"/>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2" w:history="1">
        <w:r w:rsidR="00905D52" w:rsidRPr="00CD32E3">
          <w:rPr>
            <w:rStyle w:val="Hyperlink"/>
          </w:rPr>
          <w:t>https://doi.org/10.1007/s10798-021-09672-8</w:t>
        </w:r>
      </w:hyperlink>
      <w:proofErr w:type="gramStart"/>
      <w:r w:rsidR="00905D52" w:rsidRPr="00CD32E3">
        <w:t xml:space="preserve"> </w:t>
      </w:r>
      <w:r w:rsidR="00905D52" w:rsidRPr="00CD32E3">
        <w:rPr>
          <w:color w:val="0070C0"/>
        </w:rPr>
        <w:t xml:space="preserve">  </w:t>
      </w:r>
      <w:r w:rsidR="00905D52" w:rsidRPr="00CD32E3">
        <w:rPr>
          <w:b/>
          <w:i/>
          <w:iCs/>
        </w:rPr>
        <w:t>[</w:t>
      </w:r>
      <w:proofErr w:type="gramEnd"/>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proofErr w:type="gramEnd"/>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w:t>
      </w:r>
      <w:proofErr w:type="gramStart"/>
      <w:r w:rsidRPr="00CD32E3">
        <w:t xml:space="preserve">11]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The International Review of Research in Open and Distributed Learning</w:t>
      </w:r>
      <w:r w:rsidR="00DD3B5C" w:rsidRPr="00CD32E3">
        <w:rPr>
          <w:i/>
        </w:rPr>
        <w:t xml:space="preserve"> </w:t>
      </w:r>
      <w:r w:rsidR="00B90BC5" w:rsidRPr="00CD32E3">
        <w:t xml:space="preserve"> </w:t>
      </w:r>
      <w:hyperlink r:id="rId63"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4"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w:t>
      </w:r>
      <w:proofErr w:type="gramStart"/>
      <w:r w:rsidRPr="00CD32E3">
        <w:t xml:space="preserve">9] </w:t>
      </w:r>
      <w:r w:rsidR="000E546A" w:rsidRPr="000E546A">
        <w:rPr>
          <w:bCs/>
          <w:sz w:val="22"/>
          <w:szCs w:val="22"/>
        </w:rPr>
        <w:t>‡</w:t>
      </w:r>
      <w:proofErr w:type="gramEnd"/>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5"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6"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w:t>
      </w:r>
      <w:proofErr w:type="gramStart"/>
      <w:r w:rsidRPr="00CD32E3">
        <w:t xml:space="preserve">7]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7">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68"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w:t>
      </w:r>
      <w:proofErr w:type="gramStart"/>
      <w:r w:rsidRPr="00CD32E3">
        <w:t xml:space="preserve">6]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69"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0"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w:t>
      </w:r>
      <w:proofErr w:type="gramStart"/>
      <w:r w:rsidRPr="00CD32E3">
        <w:t xml:space="preserve">4]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1"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lastRenderedPageBreak/>
        <w:t>[</w:t>
      </w:r>
      <w:proofErr w:type="gramStart"/>
      <w:r w:rsidRPr="00CD32E3">
        <w:t xml:space="preserve">3]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2"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3"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w:t>
      </w:r>
      <w:proofErr w:type="gramStart"/>
      <w:r w:rsidRPr="00CD32E3">
        <w:t xml:space="preserve">1]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Multimodal Technologies and Interaction, 2</w:t>
      </w:r>
      <w:r w:rsidR="00B90BC5" w:rsidRPr="00CD32E3">
        <w:t>(3), 53-62. </w:t>
      </w:r>
      <w:hyperlink r:id="rId74"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w:t>
      </w:r>
      <w:proofErr w:type="gramStart"/>
      <w:r w:rsidR="00C15CD3" w:rsidRPr="00FC1FD9">
        <w:rPr>
          <w:color w:val="212121"/>
        </w:rPr>
        <w:t>on</w:t>
      </w:r>
      <w:proofErr w:type="gramEnd"/>
      <w:r w:rsidR="00C15CD3" w:rsidRPr="00FC1FD9">
        <w:rPr>
          <w:color w:val="212121"/>
        </w:rPr>
        <w:t xml:space="preserve">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5"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6"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7"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 xml:space="preserve">Korean </w:t>
      </w:r>
      <w:proofErr w:type="spellStart"/>
      <w:r w:rsidRPr="00FC1FD9">
        <w:t>Edutech</w:t>
      </w:r>
      <w:proofErr w:type="spellEnd"/>
      <w:r w:rsidRPr="00FC1FD9">
        <w:t>/</w:t>
      </w:r>
      <w:proofErr w:type="spellStart"/>
      <w:r w:rsidRPr="00FC1FD9">
        <w:t>LearningSciences</w:t>
      </w:r>
      <w:proofErr w:type="spellEnd"/>
      <w:r w:rsidRPr="00FC1FD9">
        <w:t xml:space="preserve"> Researcher Network (KELS).</w:t>
      </w:r>
      <w:r w:rsidR="004C111C" w:rsidRPr="00FC1FD9">
        <w:t xml:space="preserve"> </w:t>
      </w:r>
      <w:proofErr w:type="spellStart"/>
      <w:r w:rsidR="004C111C" w:rsidRPr="00FC1FD9">
        <w:t>EdtechBooks</w:t>
      </w:r>
      <w:proofErr w:type="spellEnd"/>
      <w:r w:rsidR="004C111C" w:rsidRPr="00FC1FD9">
        <w:t xml:space="preserve">. </w:t>
      </w:r>
      <w:hyperlink r:id="rId78"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77777777"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2054F4">
        <w:rPr>
          <w:rFonts w:hint="eastAsia"/>
          <w:b/>
          <w:sz w:val="28"/>
          <w:szCs w:val="28"/>
          <w:lang w:eastAsia="ko-KR"/>
        </w:rPr>
        <w:t>9</w:t>
      </w:r>
      <w:r w:rsidR="00484965" w:rsidRPr="00FC1FD9">
        <w:rPr>
          <w:b/>
          <w:sz w:val="28"/>
          <w:szCs w:val="28"/>
        </w:rPr>
        <w:t>]</w:t>
      </w:r>
    </w:p>
    <w:p w14:paraId="129280F5" w14:textId="77777777"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2054F4">
        <w:rPr>
          <w:rFonts w:hint="eastAsia"/>
          <w:b/>
          <w:bCs/>
          <w:i/>
          <w:iCs/>
          <w:u w:val="single"/>
          <w:lang w:eastAsia="ko-KR"/>
        </w:rPr>
        <w:t>9</w:t>
      </w:r>
      <w:r w:rsidRPr="00FC1FD9">
        <w:rPr>
          <w:b/>
          <w:bCs/>
          <w:i/>
          <w:iCs/>
          <w:u w:val="single"/>
        </w:rPr>
        <w:t>)</w:t>
      </w:r>
    </w:p>
    <w:p w14:paraId="1969E7EF" w14:textId="77777777"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proofErr w:type="gramStart"/>
      <w:r w:rsidRPr="00C079F1">
        <w:t xml:space="preserve">‡ </w:t>
      </w:r>
      <w:r w:rsidR="009801A1" w:rsidRPr="009801A1">
        <w:rPr>
          <w:b/>
          <w:lang w:eastAsia="ko-KR"/>
        </w:rPr>
        <w:t xml:space="preserve"> Moon</w:t>
      </w:r>
      <w:proofErr w:type="gramEnd"/>
      <w:r w:rsidR="009801A1" w:rsidRPr="009801A1">
        <w:rPr>
          <w:b/>
          <w:lang w:eastAsia="ko-KR"/>
        </w:rPr>
        <w:t>,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w:t>
      </w:r>
      <w:proofErr w:type="spellStart"/>
      <w:r w:rsidR="009801A1" w:rsidRPr="009801A1">
        <w:rPr>
          <w:bCs/>
          <w:lang w:eastAsia="ko-KR"/>
        </w:rPr>
        <w:t>Sepasgozar</w:t>
      </w:r>
      <w:proofErr w:type="spellEnd"/>
      <w:r w:rsidR="009801A1" w:rsidRPr="009801A1">
        <w:rPr>
          <w:bCs/>
          <w:lang w:eastAsia="ko-KR"/>
        </w:rPr>
        <w:t xml:space="preserve">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r>
        <w:rPr>
          <w:rFonts w:hint="eastAsia"/>
          <w:color w:val="222222"/>
          <w:lang w:eastAsia="ko-KR"/>
        </w:rPr>
        <w:t>[</w:t>
      </w:r>
      <w:r w:rsidR="00E00465">
        <w:rPr>
          <w:rFonts w:hint="eastAsia"/>
          <w:color w:val="222222"/>
          <w:lang w:eastAsia="ko-KR"/>
        </w:rPr>
        <w:t>7</w:t>
      </w:r>
      <w:proofErr w:type="gramStart"/>
      <w:r>
        <w:rPr>
          <w:rFonts w:hint="eastAsia"/>
          <w:color w:val="222222"/>
          <w:lang w:eastAsia="ko-KR"/>
        </w:rPr>
        <w:t xml:space="preserve">] </w:t>
      </w:r>
      <w:r>
        <w:rPr>
          <w:rFonts w:hint="eastAsia"/>
          <w:lang w:eastAsia="ko-KR"/>
        </w:rPr>
        <w:t>*</w:t>
      </w:r>
      <w:r w:rsidR="006A6A50" w:rsidRPr="000E546A">
        <w:rPr>
          <w:bCs/>
          <w:sz w:val="22"/>
          <w:szCs w:val="22"/>
        </w:rPr>
        <w:t>‡</w:t>
      </w:r>
      <w:proofErr w:type="gramEnd"/>
      <w:r w:rsidR="006A6A50" w:rsidRPr="000E546A">
        <w:rPr>
          <w:rFonts w:hint="eastAsia"/>
          <w:bCs/>
          <w:sz w:val="22"/>
          <w:szCs w:val="22"/>
          <w:lang w:eastAsia="ko-KR"/>
        </w:rPr>
        <w:t xml:space="preserve"> </w:t>
      </w:r>
      <w:bookmarkStart w:id="5" w:name="_Hlk197519187"/>
      <w:r>
        <w:rPr>
          <w:rFonts w:hint="eastAsia"/>
          <w:lang w:eastAsia="ko-KR"/>
        </w:rPr>
        <w:t xml:space="preserve">Abu, S., Ghooreian, A., Ogunniran, M., Awoyemi, I., </w:t>
      </w:r>
      <w:r w:rsidRPr="00C05AF1">
        <w:rPr>
          <w:rFonts w:hint="eastAsia"/>
          <w:b/>
          <w:bCs/>
          <w:lang w:eastAsia="ko-KR"/>
        </w:rPr>
        <w:t>Moon, J</w:t>
      </w:r>
      <w:r>
        <w:rPr>
          <w:rFonts w:hint="eastAsia"/>
          <w:lang w:eastAsia="ko-KR"/>
        </w:rPr>
        <w:t xml:space="preserve">. </w:t>
      </w:r>
      <w:r w:rsidRPr="00C05AF1">
        <w:t>(</w:t>
      </w:r>
      <w:r w:rsidR="00372C51">
        <w:rPr>
          <w:rFonts w:hint="eastAsia"/>
          <w:lang w:eastAsia="ko-KR"/>
        </w:rPr>
        <w:t>In Press</w:t>
      </w:r>
      <w:r>
        <w:rPr>
          <w:rFonts w:hint="eastAsia"/>
          <w:lang w:eastAsia="ko-KR"/>
        </w:rPr>
        <w:t>, 202</w:t>
      </w:r>
      <w:r w:rsidR="006E10CC">
        <w:rPr>
          <w:rFonts w:hint="eastAsia"/>
          <w:lang w:eastAsia="ko-KR"/>
        </w:rPr>
        <w:t>7</w:t>
      </w:r>
      <w:r w:rsidRPr="00C05AF1">
        <w:t xml:space="preserve">). </w:t>
      </w:r>
      <w:r>
        <w:rPr>
          <w:rFonts w:hint="eastAsia"/>
          <w:lang w:eastAsia="ko-KR"/>
        </w:rPr>
        <w:t>Game-based Learning for Social Changes</w:t>
      </w:r>
      <w:bookmarkEnd w:id="5"/>
      <w:r w:rsidRPr="00C05AF1">
        <w:t xml:space="preserve">. In </w:t>
      </w:r>
      <w:r>
        <w:rPr>
          <w:rFonts w:hint="eastAsia"/>
          <w:lang w:eastAsia="ko-KR"/>
        </w:rPr>
        <w:t>Trifonas, P.</w:t>
      </w:r>
      <w:r w:rsidRPr="00C05AF1">
        <w:t xml:space="preserve"> (Eds.), </w:t>
      </w:r>
      <w:r w:rsidRPr="00C821FD">
        <w:rPr>
          <w:i/>
          <w:iCs/>
        </w:rPr>
        <w:t xml:space="preserve">International Handbook of </w:t>
      </w:r>
      <w:r w:rsidRPr="00C821FD">
        <w:rPr>
          <w:i/>
          <w:iCs/>
        </w:rPr>
        <w:lastRenderedPageBreak/>
        <w:t>Theory and Research in Digital Media and Education</w:t>
      </w:r>
      <w:r w:rsidRPr="00C05AF1">
        <w:t xml:space="preserve">. </w:t>
      </w:r>
      <w:r>
        <w:rPr>
          <w:rFonts w:hint="eastAsia"/>
          <w:lang w:eastAsia="ko-KR"/>
        </w:rPr>
        <w:t>Springer</w:t>
      </w:r>
      <w:r w:rsidRPr="00C05AF1">
        <w:t>.</w:t>
      </w:r>
    </w:p>
    <w:p w14:paraId="2BAD411C" w14:textId="77777777" w:rsidR="00765FBD" w:rsidRPr="00C05AF1" w:rsidRDefault="00765FBD" w:rsidP="00765FBD">
      <w:pPr>
        <w:ind w:left="720" w:hanging="720"/>
      </w:pPr>
      <w:r>
        <w:rPr>
          <w:rFonts w:hint="eastAsia"/>
          <w:color w:val="222222"/>
          <w:lang w:eastAsia="ko-KR"/>
        </w:rPr>
        <w:t>[</w:t>
      </w:r>
      <w:r w:rsidR="00E00465">
        <w:rPr>
          <w:rFonts w:hint="eastAsia"/>
          <w:color w:val="222222"/>
          <w:lang w:eastAsia="ko-KR"/>
        </w:rPr>
        <w:t>6</w:t>
      </w:r>
      <w:r>
        <w:rPr>
          <w:rFonts w:hint="eastAsia"/>
          <w:color w:val="222222"/>
          <w:lang w:eastAsia="ko-KR"/>
        </w:rPr>
        <w:t xml:space="preserve">] * </w:t>
      </w:r>
      <w:bookmarkStart w:id="6" w:name="_Hlk197519199"/>
      <w:r>
        <w:rPr>
          <w:rFonts w:hint="eastAsia"/>
          <w:lang w:eastAsia="ko-KR"/>
        </w:rPr>
        <w:t xml:space="preserve">Hong, S., </w:t>
      </w:r>
      <w:r w:rsidRPr="00C05AF1">
        <w:rPr>
          <w:rFonts w:hint="eastAsia"/>
          <w:b/>
          <w:bCs/>
          <w:lang w:eastAsia="ko-KR"/>
        </w:rPr>
        <w:t>Moon, J</w:t>
      </w:r>
      <w:r>
        <w:rPr>
          <w:rFonts w:hint="eastAsia"/>
          <w:lang w:eastAsia="ko-KR"/>
        </w:rPr>
        <w:t xml:space="preserve">., Eom, T., Hwang, J., Lim, J., &amp; Park, S. </w:t>
      </w:r>
      <w:r w:rsidRPr="00C05AF1">
        <w:rPr>
          <w:lang w:eastAsia="ko-KR"/>
        </w:rPr>
        <w:t>(</w:t>
      </w:r>
      <w:r w:rsidR="0083696E">
        <w:rPr>
          <w:rFonts w:hint="eastAsia"/>
          <w:lang w:eastAsia="ko-KR"/>
        </w:rPr>
        <w:t>In Press</w:t>
      </w:r>
      <w:r>
        <w:rPr>
          <w:rFonts w:hint="eastAsia"/>
          <w:lang w:eastAsia="ko-KR"/>
        </w:rPr>
        <w:t>, 2026</w:t>
      </w:r>
      <w:r w:rsidRPr="00C05AF1">
        <w:rPr>
          <w:lang w:eastAsia="ko-KR"/>
        </w:rPr>
        <w:t xml:space="preserve">). </w:t>
      </w:r>
      <w:bookmarkStart w:id="7" w:name="_Hlk197519194"/>
      <w:r w:rsidRPr="00C05AF1">
        <w:t>Immersive and Engaging Design for Teacher Simulation: Theoretical Foundations and Innovative Approache</w:t>
      </w:r>
      <w:bookmarkEnd w:id="7"/>
      <w:r w:rsidRPr="00C05AF1">
        <w:t>s</w:t>
      </w:r>
      <w:bookmarkEnd w:id="6"/>
      <w:r w:rsidRPr="00C05AF1">
        <w:t xml:space="preserve">. In </w:t>
      </w:r>
      <w:r>
        <w:rPr>
          <w:rFonts w:hint="eastAsia"/>
          <w:lang w:eastAsia="ko-KR"/>
        </w:rPr>
        <w:t>Trifonas, P.</w:t>
      </w:r>
      <w:r w:rsidRPr="00C05AF1">
        <w:t xml:space="preserve"> (Eds.), </w:t>
      </w:r>
      <w:r w:rsidRPr="00C821FD">
        <w:rPr>
          <w:i/>
          <w:iCs/>
        </w:rPr>
        <w:t>International Handbook of Theory and Research in Digital Media and Education</w:t>
      </w:r>
      <w:r w:rsidRPr="00C05AF1">
        <w:t xml:space="preserve">. </w:t>
      </w:r>
      <w:r>
        <w:rPr>
          <w:rFonts w:hint="eastAsia"/>
          <w:lang w:eastAsia="ko-KR"/>
        </w:rPr>
        <w:t>Springer</w:t>
      </w:r>
      <w:r w:rsidRPr="00C05AF1">
        <w:t>.</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w:t>
      </w:r>
      <w:proofErr w:type="spellStart"/>
      <w:r w:rsidRPr="00FC1FD9">
        <w:t>Ifenthaler</w:t>
      </w:r>
      <w:proofErr w:type="spellEnd"/>
      <w:r w:rsidRPr="00FC1FD9">
        <w:t xml:space="preserve">, D.(eds.) in </w:t>
      </w:r>
      <w:r w:rsidRPr="00FC1FD9">
        <w:rPr>
          <w:i/>
          <w:iCs/>
        </w:rPr>
        <w:t>Game-based Learning Across the Disciplines</w:t>
      </w:r>
      <w:r w:rsidRPr="00FC1FD9">
        <w:t xml:space="preserve">. Advances in Game-Based Learning, Springer, Cham. </w:t>
      </w:r>
      <w:hyperlink r:id="rId79"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Open Education Resources in “Belt and Road” Countries</w:t>
      </w:r>
      <w:r w:rsidR="00B90BC5" w:rsidRPr="00FC1FD9">
        <w:t xml:space="preserve">, Lecture Note Series in Educational Technology. Springer, Singapore. </w:t>
      </w:r>
      <w:hyperlink r:id="rId80">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1">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2">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 xml:space="preserve">Note.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proofErr w:type="gramStart"/>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Liu</w:t>
      </w:r>
      <w:proofErr w:type="gramEnd"/>
      <w:r w:rsidR="005E3D7B" w:rsidRPr="005E3D7B">
        <w:rPr>
          <w:bCs/>
          <w:lang w:eastAsia="ko-KR"/>
        </w:rPr>
        <w:t xml:space="preserve">,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3"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4"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5"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6"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lastRenderedPageBreak/>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7"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88"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89"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reality environment. </w:t>
      </w:r>
      <w:r w:rsidR="00B117D9" w:rsidRPr="00FC1FD9">
        <w:rPr>
          <w:bCs/>
          <w:i/>
          <w:iCs/>
        </w:rPr>
        <w:t>ICIET 2023</w:t>
      </w:r>
      <w:r w:rsidR="007D41E0">
        <w:rPr>
          <w:bCs/>
        </w:rPr>
        <w:t xml:space="preserve">, Fujisawa, Japan. </w:t>
      </w:r>
      <w:hyperlink r:id="rId90"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1"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2"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3"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xml:space="preserve">., Ke, F., &amp; Dahlstrom-Hakki, I. (2021). Methodological considerations for understanding students’ </w:t>
      </w:r>
      <w:proofErr w:type="gramStart"/>
      <w:r w:rsidR="00A9659A" w:rsidRPr="00FC1FD9">
        <w:rPr>
          <w:color w:val="212121"/>
        </w:rPr>
        <w:t>problem solving</w:t>
      </w:r>
      <w:proofErr w:type="gramEnd"/>
      <w:r w:rsidR="00A9659A" w:rsidRPr="00FC1FD9">
        <w:rPr>
          <w:color w:val="212121"/>
        </w:rPr>
        <w:t xml:space="preserve">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4"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5"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6"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lastRenderedPageBreak/>
        <w:t xml:space="preserve">[7] </w:t>
      </w:r>
      <w:r w:rsidR="00B90BC5" w:rsidRPr="00FC1FD9">
        <w:rPr>
          <w:b/>
        </w:rPr>
        <w:t>Moon, J.</w:t>
      </w:r>
      <w:r w:rsidR="00B90BC5" w:rsidRPr="00FC1FD9">
        <w:t xml:space="preserve"> &amp; Ke, F. (2020). Exploring learning </w:t>
      </w:r>
      <w:proofErr w:type="gramStart"/>
      <w:r w:rsidR="00B90BC5" w:rsidRPr="00FC1FD9">
        <w:t>supports in</w:t>
      </w:r>
      <w:proofErr w:type="gramEnd"/>
      <w:r w:rsidR="00B90BC5" w:rsidRPr="00FC1FD9">
        <w:t xml:space="preserve">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of the Learning Sciences. Nashville, TN.</w:t>
      </w:r>
      <w:r w:rsidR="008E3BD5">
        <w:t xml:space="preserve"> </w:t>
      </w:r>
      <w:hyperlink r:id="rId97"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98"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the 11th 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99">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 xml:space="preserve">Note.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 xml:space="preserve">Enhancing the resolution of instructional design evaluation: Reliability and validity analysis of a multi-agent system applying </w:t>
      </w:r>
      <w:proofErr w:type="spellStart"/>
      <w:r w:rsidRPr="00FB3ABF">
        <w:rPr>
          <w:bCs/>
          <w:i/>
          <w:iCs/>
          <w:lang w:eastAsia="ko-KR"/>
        </w:rPr>
        <w:t>Gagné’s</w:t>
      </w:r>
      <w:proofErr w:type="spellEnd"/>
      <w:r w:rsidRPr="00FB3ABF">
        <w:rPr>
          <w:bCs/>
          <w:i/>
          <w:iCs/>
          <w:lang w:eastAsia="ko-KR"/>
        </w:rPr>
        <w:t xml:space="preserve">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w:t>
      </w:r>
      <w:proofErr w:type="gramStart"/>
      <w:r>
        <w:rPr>
          <w:rFonts w:hint="eastAsia"/>
          <w:bCs/>
          <w:lang w:eastAsia="ko-KR"/>
        </w:rPr>
        <w:t xml:space="preserve">69] </w:t>
      </w:r>
      <w:r w:rsidRPr="00C079F1">
        <w:t>‡</w:t>
      </w:r>
      <w:proofErr w:type="gramEnd"/>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FieldExplorer</w:t>
      </w:r>
      <w:proofErr w:type="spellEnd"/>
      <w:r w:rsidRPr="00FB3ABF">
        <w:rPr>
          <w:bCs/>
          <w:i/>
          <w:iCs/>
          <w:lang w:eastAsia="ko-KR"/>
        </w:rPr>
        <w:t>: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w:t>
      </w:r>
      <w:proofErr w:type="gramStart"/>
      <w:r>
        <w:rPr>
          <w:rFonts w:hint="eastAsia"/>
          <w:bCs/>
          <w:lang w:eastAsia="ko-KR"/>
        </w:rPr>
        <w:t xml:space="preserve">68] </w:t>
      </w:r>
      <w:r w:rsidRPr="00C079F1">
        <w:t>‡</w:t>
      </w:r>
      <w:proofErr w:type="gramEnd"/>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SpeakWise</w:t>
      </w:r>
      <w:proofErr w:type="spellEnd"/>
      <w:r w:rsidRPr="00FB3ABF">
        <w:rPr>
          <w:bCs/>
          <w:i/>
          <w:iCs/>
          <w:lang w:eastAsia="ko-KR"/>
        </w:rPr>
        <w:t xml:space="preserve">: Capturing real-time reasoning evidence </w:t>
      </w:r>
      <w:r w:rsidRPr="00FB3ABF">
        <w:rPr>
          <w:bCs/>
          <w:i/>
          <w:iCs/>
          <w:lang w:eastAsia="ko-KR"/>
        </w:rPr>
        <w:lastRenderedPageBreak/>
        <w:t>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proofErr w:type="spellStart"/>
      <w:r w:rsidRPr="00315854">
        <w:rPr>
          <w:rFonts w:hint="eastAsia"/>
          <w:i/>
          <w:iCs/>
          <w:color w:val="222222"/>
          <w:lang w:eastAsia="ko-KR"/>
        </w:rPr>
        <w:t>m</w:t>
      </w:r>
      <w:r w:rsidR="0082056B" w:rsidRPr="00315854">
        <w:rPr>
          <w:i/>
          <w:iCs/>
          <w:color w:val="222222"/>
          <w:lang w:eastAsia="ko-KR"/>
        </w:rPr>
        <w:t>icrogenetic</w:t>
      </w:r>
      <w:proofErr w:type="spellEnd"/>
      <w:r w:rsidR="0082056B" w:rsidRPr="00315854">
        <w:rPr>
          <w:i/>
          <w:iCs/>
          <w:color w:val="222222"/>
          <w:lang w:eastAsia="ko-KR"/>
        </w:rPr>
        <w:t xml:space="preserve">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w:t>
      </w:r>
      <w:proofErr w:type="gramStart"/>
      <w:r>
        <w:rPr>
          <w:rFonts w:hint="eastAsia"/>
          <w:color w:val="222222"/>
          <w:lang w:eastAsia="ko-KR"/>
        </w:rPr>
        <w:t>Jeong, Y.</w:t>
      </w:r>
      <w:proofErr w:type="gramEnd"/>
      <w:r>
        <w:rPr>
          <w:rFonts w:hint="eastAsia"/>
          <w:color w:val="222222"/>
          <w:lang w:eastAsia="ko-KR"/>
        </w:rPr>
        <w:t xml:space="preserve">,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proofErr w:type="gramStart"/>
      <w:r w:rsidRPr="00315854">
        <w:rPr>
          <w:rFonts w:hint="eastAsia"/>
          <w:i/>
          <w:iCs/>
          <w:color w:val="222222"/>
          <w:lang w:eastAsia="ko-KR"/>
        </w:rPr>
        <w:t>e</w:t>
      </w:r>
      <w:r w:rsidR="0082056B" w:rsidRPr="00315854">
        <w:rPr>
          <w:i/>
          <w:iCs/>
          <w:color w:val="222222"/>
          <w:lang w:eastAsia="ko-KR"/>
        </w:rPr>
        <w:t>ffects on</w:t>
      </w:r>
      <w:proofErr w:type="gramEnd"/>
      <w:r w:rsidR="0082056B" w:rsidRPr="00315854">
        <w:rPr>
          <w:i/>
          <w:iCs/>
          <w:color w:val="222222"/>
          <w:lang w:eastAsia="ko-KR"/>
        </w:rPr>
        <w:t xml:space="preserve">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proofErr w:type="gramStart"/>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hen</w:t>
      </w:r>
      <w:proofErr w:type="gramEnd"/>
      <w:r w:rsidRPr="00315854">
        <w:rPr>
          <w:i/>
          <w:iCs/>
          <w:color w:val="222222"/>
          <w:lang w:eastAsia="ko-KR"/>
        </w:rPr>
        <w:t xml:space="preserve">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 xml:space="preserve">Pre-service Teachers' </w:t>
      </w:r>
      <w:r w:rsidRPr="00924ADB">
        <w:rPr>
          <w:color w:val="222222"/>
          <w:lang w:eastAsia="ko-KR"/>
        </w:rPr>
        <w:lastRenderedPageBreak/>
        <w:t>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w:t>
      </w:r>
      <w:proofErr w:type="spellStart"/>
      <w:r>
        <w:rPr>
          <w:rFonts w:hint="eastAsia"/>
          <w:lang w:eastAsia="ko-KR"/>
        </w:rPr>
        <w:t>Unggi</w:t>
      </w:r>
      <w:proofErr w:type="spellEnd"/>
      <w:r>
        <w:rPr>
          <w:rFonts w:hint="eastAsia"/>
          <w:lang w:eastAsia="ko-KR"/>
        </w:rPr>
        <w:t xml:space="preserve">,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xml:space="preserve">. </w:t>
      </w:r>
      <w:proofErr w:type="spellStart"/>
      <w:r>
        <w:rPr>
          <w:color w:val="222222"/>
        </w:rPr>
        <w:t>iLRN</w:t>
      </w:r>
      <w:proofErr w:type="spellEnd"/>
      <w:r>
        <w:rPr>
          <w:color w:val="222222"/>
        </w:rPr>
        <w:t xml:space="preserve">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xml:space="preserve">. </w:t>
      </w:r>
      <w:proofErr w:type="spellStart"/>
      <w:r>
        <w:rPr>
          <w:color w:val="222222"/>
        </w:rPr>
        <w:t>iLRN</w:t>
      </w:r>
      <w:proofErr w:type="spellEnd"/>
      <w:r>
        <w:rPr>
          <w:color w:val="222222"/>
        </w:rPr>
        <w:t xml:space="preserve">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 xml:space="preserve">Exploring </w:t>
      </w:r>
      <w:proofErr w:type="gramStart"/>
      <w:r w:rsidR="001509BD" w:rsidRPr="00FC1FD9">
        <w:t>the evolution</w:t>
      </w:r>
      <w:proofErr w:type="gramEnd"/>
      <w:r w:rsidR="001509BD" w:rsidRPr="00FC1FD9">
        <w:t>: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lastRenderedPageBreak/>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Teachers’ integration of immersive virtual reality in enhancing mathematics competence among high school students in an online learning environment: A narrative review</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 xml:space="preserve">Crafting an approach to </w:t>
      </w:r>
      <w:proofErr w:type="gramStart"/>
      <w:r w:rsidRPr="00160D9C">
        <w:rPr>
          <w:i/>
          <w:iCs/>
        </w:rPr>
        <w:t>cultivate</w:t>
      </w:r>
      <w:proofErr w:type="gramEnd"/>
      <w:r w:rsidRPr="00160D9C">
        <w:rPr>
          <w:i/>
          <w:iCs/>
        </w:rPr>
        <w:t xml:space="preserv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proofErr w:type="spellStart"/>
      <w:r w:rsidR="002E663C" w:rsidRPr="00FC1FD9">
        <w:rPr>
          <w:bCs/>
          <w:color w:val="000000"/>
        </w:rPr>
        <w:t>Ljeluola</w:t>
      </w:r>
      <w:proofErr w:type="spellEnd"/>
      <w:r w:rsidR="002E663C" w:rsidRPr="00FC1FD9">
        <w:rPr>
          <w:bCs/>
          <w:color w:val="000000"/>
        </w:rPr>
        <w:t xml:space="preserve">,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lastRenderedPageBreak/>
        <w:t xml:space="preserve">[21] </w:t>
      </w:r>
      <w:r w:rsidR="001F3991" w:rsidRPr="00FC1FD9">
        <w:rPr>
          <w:bCs/>
        </w:rPr>
        <w:t xml:space="preserve">Barrett, A., Zhang, N., Ke, F., </w:t>
      </w:r>
      <w:r w:rsidR="001F3991" w:rsidRPr="00FC1FD9">
        <w:rPr>
          <w:b/>
        </w:rPr>
        <w:t>Moon, J</w:t>
      </w:r>
      <w:r w:rsidR="001F3991" w:rsidRPr="00FC1FD9">
        <w:rPr>
          <w:bCs/>
        </w:rPr>
        <w:t xml:space="preserve">., &amp; Sokolikj, Z. (2022, May) Developing an evidence-centered model for computational thinking in virtual worlds with children with autism. Poster Presentation, </w:t>
      </w:r>
      <w:proofErr w:type="spellStart"/>
      <w:r w:rsidR="001F3991" w:rsidRPr="00FC1FD9">
        <w:rPr>
          <w:bCs/>
        </w:rPr>
        <w:t>iLRN</w:t>
      </w:r>
      <w:proofErr w:type="spellEnd"/>
      <w:r w:rsidR="001F3991" w:rsidRPr="00FC1FD9">
        <w:rPr>
          <w:bCs/>
        </w:rPr>
        <w:t xml:space="preserve">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lastRenderedPageBreak/>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w:t>
      </w:r>
      <w:proofErr w:type="spellStart"/>
      <w:r w:rsidR="00B90BC5" w:rsidRPr="00FC1FD9">
        <w:t>Erlebacher</w:t>
      </w:r>
      <w:proofErr w:type="spellEnd"/>
      <w:r w:rsidR="00B90BC5" w:rsidRPr="00FC1FD9">
        <w:t xml:space="preserve">, G. (2017, April). </w:t>
      </w:r>
      <w:r w:rsidR="00B90BC5" w:rsidRPr="00FC1FD9">
        <w:rPr>
          <w:i/>
        </w:rPr>
        <w:t>Math learning through game-based architectural design and building</w:t>
      </w:r>
      <w:r w:rsidR="00B90BC5" w:rsidRPr="00FC1FD9">
        <w:t>. 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39]</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xml:space="preserv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xml:space="preserve">‡ </w:t>
      </w:r>
      <w:proofErr w:type="gramStart"/>
      <w:r w:rsidRPr="000E546A">
        <w:rPr>
          <w:bCs/>
          <w:sz w:val="22"/>
          <w:szCs w:val="22"/>
          <w:u w:val="single"/>
        </w:rPr>
        <w:t>indicates</w:t>
      </w:r>
      <w:proofErr w:type="gramEnd"/>
      <w:r w:rsidRPr="000E546A">
        <w:rPr>
          <w:bCs/>
          <w:sz w:val="22"/>
          <w:szCs w:val="22"/>
          <w:u w:val="single"/>
        </w:rPr>
        <w:t xml:space="preserve">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w:t>
      </w:r>
      <w:r w:rsidR="009D142D" w:rsidRPr="00FC1FD9">
        <w:rPr>
          <w:b/>
          <w:bCs/>
        </w:rPr>
        <w:t xml:space="preserve"> (n = </w:t>
      </w:r>
      <w:r w:rsidR="00EE76EC">
        <w:rPr>
          <w:rFonts w:hint="eastAsia"/>
          <w:b/>
          <w:bCs/>
          <w:lang w:eastAsia="ko-KR"/>
        </w:rPr>
        <w:t>32</w:t>
      </w:r>
      <w:r w:rsidR="00E26C2F">
        <w:rPr>
          <w:rFonts w:hint="eastAsia"/>
          <w:b/>
          <w:bCs/>
          <w:lang w:eastAsia="ko-KR"/>
        </w:rPr>
        <w:t>)</w:t>
      </w:r>
    </w:p>
    <w:p w14:paraId="402A1B15" w14:textId="77777777" w:rsidR="009F064E" w:rsidRDefault="009D142D" w:rsidP="009F064E">
      <w:pPr>
        <w:ind w:left="720" w:hanging="720"/>
        <w:rPr>
          <w:b/>
          <w:bCs/>
          <w:i/>
          <w:iCs/>
          <w:u w:val="single"/>
        </w:rPr>
      </w:pPr>
      <w:r w:rsidRPr="00FC1FD9">
        <w:rPr>
          <w:b/>
          <w:bCs/>
          <w:i/>
          <w:iCs/>
          <w:u w:val="single"/>
        </w:rPr>
        <w:t xml:space="preserve">Journal Manuscript (n = </w:t>
      </w:r>
      <w:r w:rsidR="00E077CE">
        <w:rPr>
          <w:rFonts w:hint="eastAsia"/>
          <w:b/>
          <w:bCs/>
          <w:i/>
          <w:iCs/>
          <w:u w:val="single"/>
          <w:lang w:eastAsia="ko-KR"/>
        </w:rPr>
        <w:t>30</w:t>
      </w:r>
      <w:r w:rsidRPr="00FC1FD9">
        <w:rPr>
          <w:b/>
          <w:bCs/>
          <w:i/>
          <w:iCs/>
          <w:u w:val="single"/>
        </w:rPr>
        <w:t>)</w:t>
      </w:r>
    </w:p>
    <w:p w14:paraId="2A5DD91C" w14:textId="77777777" w:rsidR="0048061E" w:rsidRPr="00FB3ABF" w:rsidRDefault="0048061E" w:rsidP="0048061E">
      <w:pPr>
        <w:ind w:left="720" w:hanging="720"/>
        <w:rPr>
          <w:bCs/>
          <w:lang w:eastAsia="ko-KR"/>
        </w:rPr>
      </w:pPr>
      <w:r>
        <w:rPr>
          <w:rFonts w:hint="eastAsia"/>
          <w:bCs/>
          <w:lang w:eastAsia="ko-KR"/>
        </w:rPr>
        <w:t xml:space="preserve">[30]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[29]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[28]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w:t>
      </w:r>
      <w:proofErr w:type="gramStart"/>
      <w:r>
        <w:rPr>
          <w:rFonts w:hint="eastAsia"/>
          <w:lang w:eastAsia="ko-KR"/>
        </w:rPr>
        <w:t xml:space="preserve">27] </w:t>
      </w:r>
      <w:r w:rsidRPr="00C079F1">
        <w:t>‡</w:t>
      </w:r>
      <w:proofErr w:type="gramEnd"/>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[26]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proofErr w:type="spellStart"/>
      <w:r w:rsidRPr="00B67812">
        <w:rPr>
          <w:rFonts w:hint="eastAsia"/>
          <w:i/>
          <w:iCs/>
          <w:lang w:eastAsia="ko-KR"/>
        </w:rPr>
        <w:t>TechTrends</w:t>
      </w:r>
      <w:proofErr w:type="spellEnd"/>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[25]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lastRenderedPageBreak/>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w:t>
      </w:r>
      <w:proofErr w:type="gramStart"/>
      <w:r>
        <w:rPr>
          <w:rFonts w:hint="eastAsia"/>
          <w:lang w:eastAsia="ko-KR"/>
        </w:rPr>
        <w:t xml:space="preserve">24] </w:t>
      </w:r>
      <w:r w:rsidRPr="00C079F1">
        <w:t>‡</w:t>
      </w:r>
      <w:proofErr w:type="gramEnd"/>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[23]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[22]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w:t>
      </w:r>
      <w:proofErr w:type="gramStart"/>
      <w:r>
        <w:rPr>
          <w:rFonts w:hint="eastAsia"/>
          <w:lang w:eastAsia="ko-KR"/>
        </w:rPr>
        <w:t xml:space="preserve">21] </w:t>
      </w:r>
      <w:r w:rsidRPr="00C079F1">
        <w:t>‡</w:t>
      </w:r>
      <w:proofErr w:type="gramEnd"/>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proofErr w:type="spellStart"/>
      <w:r>
        <w:rPr>
          <w:lang w:eastAsia="ko-KR"/>
        </w:rPr>
        <w:t>Operationalising</w:t>
      </w:r>
      <w:proofErr w:type="spellEnd"/>
      <w:r>
        <w:rPr>
          <w:lang w:eastAsia="ko-KR"/>
        </w:rPr>
        <w:t xml:space="preserve">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[20]</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[19]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[18</w:t>
      </w:r>
      <w:proofErr w:type="gramStart"/>
      <w:r>
        <w:rPr>
          <w:rFonts w:hint="eastAsia"/>
          <w:lang w:eastAsia="ko-KR"/>
        </w:rPr>
        <w:t>]</w:t>
      </w:r>
      <w:r w:rsidR="00BB16DE" w:rsidRPr="00F92490">
        <w:rPr>
          <w:rFonts w:hint="eastAsia"/>
          <w:lang w:eastAsia="ko-KR"/>
        </w:rPr>
        <w:t xml:space="preserve"> </w:t>
      </w:r>
      <w:r w:rsidR="00BB16DE">
        <w:rPr>
          <w:rFonts w:hint="eastAsia"/>
          <w:lang w:eastAsia="ko-KR"/>
        </w:rPr>
        <w:t>*</w:t>
      </w:r>
      <w:r w:rsidR="00BB16DE" w:rsidRPr="00C079F1">
        <w:t>‡</w:t>
      </w:r>
      <w:proofErr w:type="gramEnd"/>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[17]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[16]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w:t>
      </w:r>
      <w:proofErr w:type="gramStart"/>
      <w:r>
        <w:rPr>
          <w:rFonts w:hint="eastAsia"/>
          <w:lang w:eastAsia="ko-KR"/>
        </w:rPr>
        <w:t xml:space="preserve">15] </w:t>
      </w:r>
      <w:r w:rsidRPr="00C079F1">
        <w:t>‡</w:t>
      </w:r>
      <w:proofErr w:type="gramEnd"/>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[14]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w:t>
      </w:r>
      <w:proofErr w:type="gramStart"/>
      <w:r>
        <w:rPr>
          <w:rFonts w:hint="eastAsia"/>
          <w:lang w:eastAsia="ko-KR"/>
        </w:rPr>
        <w:t>13]</w:t>
      </w:r>
      <w:r w:rsidR="00B13BD3">
        <w:rPr>
          <w:rFonts w:hint="eastAsia"/>
          <w:lang w:eastAsia="ko-KR"/>
        </w:rPr>
        <w:t xml:space="preserve"> </w:t>
      </w:r>
      <w:r w:rsidR="000252F9" w:rsidRPr="00C079F1">
        <w:t>‡</w:t>
      </w:r>
      <w:proofErr w:type="gramEnd"/>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666D75B5" w14:textId="77777777" w:rsidR="00B13BD3" w:rsidRPr="00A5304E" w:rsidRDefault="00B13BD3" w:rsidP="00B13BD3">
      <w:pPr>
        <w:ind w:left="720" w:hanging="720"/>
        <w:rPr>
          <w:bCs/>
          <w:i/>
          <w:iCs/>
        </w:rPr>
      </w:pPr>
      <w:r>
        <w:rPr>
          <w:rFonts w:hint="eastAsia"/>
          <w:lang w:eastAsia="ko-KR"/>
        </w:rPr>
        <w:t>[</w:t>
      </w:r>
      <w:proofErr w:type="gramStart"/>
      <w:r>
        <w:rPr>
          <w:rFonts w:hint="eastAsia"/>
          <w:lang w:eastAsia="ko-KR"/>
        </w:rPr>
        <w:t xml:space="preserve">12] </w:t>
      </w:r>
      <w:r w:rsidR="000252F9" w:rsidRPr="00C079F1">
        <w:t>‡</w:t>
      </w:r>
      <w:proofErr w:type="gramEnd"/>
      <w:r w:rsidR="000252F9"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sidR="006E45D8">
        <w:rPr>
          <w:rFonts w:hint="eastAsia"/>
          <w:lang w:eastAsia="ko-KR"/>
        </w:rPr>
        <w:t>, &amp; Byun, G.</w:t>
      </w:r>
      <w:r w:rsidRPr="0028580D">
        <w:rPr>
          <w:rFonts w:hint="eastAsia"/>
          <w:lang w:eastAsia="ko-KR"/>
        </w:rPr>
        <w:t xml:space="preserve"> (</w:t>
      </w:r>
      <w:r w:rsidR="003D796D">
        <w:rPr>
          <w:rFonts w:hint="eastAsia"/>
          <w:lang w:eastAsia="ko-KR"/>
        </w:rPr>
        <w:t xml:space="preserve">Under </w:t>
      </w:r>
      <w:r w:rsidR="0070362A">
        <w:rPr>
          <w:rFonts w:hint="eastAsia"/>
          <w:lang w:eastAsia="ko-KR"/>
        </w:rPr>
        <w:t>review</w:t>
      </w:r>
      <w:r w:rsidRPr="0028580D">
        <w:rPr>
          <w:rFonts w:hint="eastAsia"/>
          <w:lang w:eastAsia="ko-KR"/>
        </w:rPr>
        <w:t xml:space="preserve">). </w:t>
      </w:r>
      <w:r w:rsidRPr="0028580D">
        <w:rPr>
          <w:lang w:eastAsia="ko-KR"/>
        </w:rPr>
        <w:t xml:space="preserve">Design </w:t>
      </w:r>
      <w:r w:rsidRPr="0028580D">
        <w:rPr>
          <w:rFonts w:hint="eastAsia"/>
          <w:lang w:eastAsia="ko-KR"/>
        </w:rPr>
        <w:t>a</w:t>
      </w:r>
      <w:r w:rsidRPr="0028580D">
        <w:rPr>
          <w:lang w:eastAsia="ko-KR"/>
        </w:rPr>
        <w:t xml:space="preserve">ffordance </w:t>
      </w:r>
      <w:r w:rsidRPr="0028580D">
        <w:rPr>
          <w:rFonts w:hint="eastAsia"/>
          <w:lang w:eastAsia="ko-KR"/>
        </w:rPr>
        <w:t>d</w:t>
      </w:r>
      <w:r w:rsidRPr="0028580D">
        <w:rPr>
          <w:lang w:eastAsia="ko-KR"/>
        </w:rPr>
        <w:t xml:space="preserve">iagnostic </w:t>
      </w:r>
      <w:r w:rsidRPr="0028580D">
        <w:rPr>
          <w:rFonts w:hint="eastAsia"/>
          <w:lang w:eastAsia="ko-KR"/>
        </w:rPr>
        <w:t>framework for computational thinking assessment in interactive virtual makerspaces</w:t>
      </w:r>
      <w:r w:rsidRPr="0028580D">
        <w:rPr>
          <w:lang w:eastAsia="ko-KR"/>
        </w:rPr>
        <w:t xml:space="preserve">: An </w:t>
      </w:r>
      <w:r w:rsidRPr="0028580D">
        <w:rPr>
          <w:rFonts w:hint="eastAsia"/>
          <w:lang w:eastAsia="ko-KR"/>
        </w:rPr>
        <w:t>e</w:t>
      </w:r>
      <w:r w:rsidRPr="0028580D">
        <w:rPr>
          <w:lang w:eastAsia="ko-KR"/>
        </w:rPr>
        <w:t xml:space="preserve">xploratory </w:t>
      </w:r>
      <w:r w:rsidRPr="0028580D">
        <w:rPr>
          <w:rFonts w:hint="eastAsia"/>
          <w:lang w:eastAsia="ko-KR"/>
        </w:rPr>
        <w:t>s</w:t>
      </w:r>
      <w:r w:rsidRPr="0028580D">
        <w:rPr>
          <w:lang w:eastAsia="ko-KR"/>
        </w:rPr>
        <w:t>tudy</w:t>
      </w:r>
      <w:r w:rsidRPr="0028580D">
        <w:rPr>
          <w:rFonts w:hint="eastAsia"/>
          <w:lang w:eastAsia="ko-KR"/>
        </w:rPr>
        <w:t xml:space="preserve">. </w:t>
      </w:r>
      <w:r w:rsidR="00B67812">
        <w:rPr>
          <w:rFonts w:hint="eastAsia"/>
          <w:i/>
          <w:iCs/>
          <w:lang w:eastAsia="ko-KR"/>
        </w:rPr>
        <w:t>Interactive Learning Environments</w:t>
      </w:r>
      <w:r w:rsidRPr="0028580D">
        <w:rPr>
          <w:rFonts w:hint="eastAsia"/>
          <w:lang w:eastAsia="ko-KR"/>
        </w:rPr>
        <w:t xml:space="preserve">. </w:t>
      </w:r>
      <w:r w:rsidRPr="0028580D">
        <w:rPr>
          <w:bCs/>
          <w:i/>
          <w:iCs/>
        </w:rPr>
        <w:t>(</w:t>
      </w:r>
      <w:r w:rsidRPr="0028580D">
        <w:rPr>
          <w:bCs/>
        </w:rPr>
        <w:t>SSCI</w:t>
      </w:r>
      <w:r w:rsidRPr="00A5304E">
        <w:rPr>
          <w:bCs/>
        </w:rPr>
        <w:t>-indexed journal</w:t>
      </w:r>
      <w:r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w:t>
      </w:r>
      <w:r w:rsidRPr="000C014D">
        <w:rPr>
          <w:rFonts w:hint="eastAsia"/>
          <w:i/>
          <w:iCs/>
          <w:lang w:eastAsia="ko-KR"/>
        </w:rPr>
        <w:lastRenderedPageBreak/>
        <w:t xml:space="preserve">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 xml:space="preserve">re-service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proofErr w:type="spellStart"/>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proofErr w:type="spellEnd"/>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proofErr w:type="gramStart"/>
      <w:r w:rsidR="00A540D0">
        <w:rPr>
          <w:rFonts w:hint="eastAsia"/>
          <w:lang w:eastAsia="ko-KR"/>
        </w:rPr>
        <w:t>5</w:t>
      </w:r>
      <w:r w:rsidRPr="00A5304E">
        <w:t xml:space="preserve">] </w:t>
      </w:r>
      <w:r w:rsidR="006A6A50" w:rsidRPr="00A5304E">
        <w:rPr>
          <w:bCs/>
        </w:rPr>
        <w:t>‡</w:t>
      </w:r>
      <w:proofErr w:type="gramEnd"/>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proofErr w:type="gramStart"/>
      <w:r w:rsidR="002553E4" w:rsidRPr="00A5304E">
        <w:rPr>
          <w:rFonts w:hint="eastAsia"/>
          <w:bCs/>
          <w:lang w:eastAsia="ko-KR"/>
        </w:rPr>
        <w:t>1</w:t>
      </w:r>
      <w:r w:rsidRPr="00A5304E">
        <w:rPr>
          <w:bCs/>
        </w:rPr>
        <w:t xml:space="preserve">] </w:t>
      </w:r>
      <w:r w:rsidR="000252F9" w:rsidRPr="00C079F1">
        <w:t>‡</w:t>
      </w:r>
      <w:proofErr w:type="gramEnd"/>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xml:space="preserve">., Aldemir, T., </w:t>
      </w:r>
      <w:proofErr w:type="spellStart"/>
      <w:r w:rsidR="00182D4A" w:rsidRPr="00182D4A">
        <w:rPr>
          <w:bCs/>
          <w:lang w:eastAsia="ko-KR"/>
        </w:rPr>
        <w:t>Kourkoulou</w:t>
      </w:r>
      <w:proofErr w:type="spellEnd"/>
      <w:r w:rsidR="00182D4A" w:rsidRPr="00182D4A">
        <w:rPr>
          <w:bCs/>
          <w:lang w:eastAsia="ko-KR"/>
        </w:rPr>
        <w:t xml:space="preserve">, T., Lee, H., Song, D., Abu, S., </w:t>
      </w:r>
      <w:r w:rsidR="00182D4A" w:rsidRPr="00182D4A">
        <w:rPr>
          <w:bCs/>
          <w:lang w:eastAsia="ko-KR"/>
        </w:rPr>
        <w:lastRenderedPageBreak/>
        <w:t>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xml:space="preserve">., </w:t>
      </w:r>
      <w:proofErr w:type="spellStart"/>
      <w:r w:rsidR="00182D4A" w:rsidRPr="00182D4A">
        <w:rPr>
          <w:bCs/>
          <w:lang w:eastAsia="ko-KR"/>
        </w:rPr>
        <w:t>Kourkoulou</w:t>
      </w:r>
      <w:proofErr w:type="spellEnd"/>
      <w:r w:rsidR="00182D4A" w:rsidRPr="00182D4A">
        <w:rPr>
          <w:bCs/>
          <w:lang w:eastAsia="ko-KR"/>
        </w:rPr>
        <w:t>, T., Aldemir, T., Abu, S., Lee, 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w:t>
      </w:r>
      <w:proofErr w:type="gramStart"/>
      <w:r>
        <w:rPr>
          <w:rFonts w:hint="eastAsia"/>
          <w:bCs/>
          <w:lang w:eastAsia="ko-KR"/>
        </w:rPr>
        <w:t xml:space="preserve">1] </w:t>
      </w:r>
      <w:r w:rsidR="000252F9" w:rsidRPr="00C079F1">
        <w:t>‡</w:t>
      </w:r>
      <w:proofErr w:type="gramEnd"/>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w:t>
      </w:r>
      <w:proofErr w:type="spellStart"/>
      <w:r w:rsidRPr="00FC1FD9">
        <w:t>iLRN</w:t>
      </w:r>
      <w:proofErr w:type="spellEnd"/>
      <w:r w:rsidRPr="00FC1FD9">
        <w:t>)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lastRenderedPageBreak/>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 xml:space="preserve">Affiliated Faculty, </w:t>
      </w:r>
      <w:proofErr w:type="spellStart"/>
      <w:r>
        <w:rPr>
          <w:rFonts w:hint="eastAsia"/>
          <w:lang w:eastAsia="ko-KR"/>
        </w:rPr>
        <w:t>Modu</w:t>
      </w:r>
      <w:r w:rsidR="003B657A">
        <w:rPr>
          <w:rFonts w:hint="eastAsia"/>
          <w:lang w:eastAsia="ko-KR"/>
        </w:rPr>
        <w:t>Labs</w:t>
      </w:r>
      <w:proofErr w:type="spellEnd"/>
      <w:r w:rsidR="003B657A">
        <w:rPr>
          <w:rFonts w:hint="eastAsia"/>
          <w:lang w:eastAsia="ko-KR"/>
        </w:rPr>
        <w:t xml:space="preserve">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w:t>
      </w:r>
      <w:proofErr w:type="spellStart"/>
      <w:r w:rsidRPr="00FC1FD9">
        <w:t>iLRN</w:t>
      </w:r>
      <w:proofErr w:type="spellEnd"/>
      <w:r w:rsidRPr="00FC1FD9">
        <w:t>)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proofErr w:type="spellStart"/>
      <w:r w:rsidRPr="00137428">
        <w:rPr>
          <w:i/>
          <w:iCs/>
          <w:color w:val="000000"/>
        </w:rPr>
        <w:t>Behaviour</w:t>
      </w:r>
      <w:proofErr w:type="spellEnd"/>
      <w:r w:rsidRPr="00137428">
        <w:rPr>
          <w:i/>
          <w:iCs/>
          <w:color w:val="000000"/>
        </w:rPr>
        <w:t xml:space="preserve">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77777777"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proofErr w:type="gramStart"/>
      <w:r w:rsidRPr="00B532EB">
        <w:rPr>
          <w:rFonts w:hint="eastAsia"/>
          <w:i/>
          <w:iCs/>
          <w:color w:val="000000"/>
          <w:lang w:eastAsia="ko-KR"/>
        </w:rPr>
        <w:t>Learning  (</w:t>
      </w:r>
      <w:proofErr w:type="gramEnd"/>
      <w:r w:rsidRPr="00B532EB">
        <w:rPr>
          <w:rFonts w:hint="eastAsia"/>
          <w:i/>
          <w:iCs/>
          <w:color w:val="000000"/>
          <w:lang w:eastAsia="ko-KR"/>
        </w:rPr>
        <w:t>SSCI, Q1) (2026-present)</w:t>
      </w:r>
    </w:p>
    <w:p w14:paraId="0C3D957B" w14:textId="77777777"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xml:space="preserve">, Korean Open Access Guide in </w:t>
      </w:r>
      <w:proofErr w:type="spellStart"/>
      <w:r w:rsidRPr="00FC1FD9">
        <w:rPr>
          <w:i/>
          <w:iCs/>
          <w:color w:val="000000"/>
        </w:rPr>
        <w:t>Edutech</w:t>
      </w:r>
      <w:proofErr w:type="spellEnd"/>
      <w:r w:rsidRPr="00FC1FD9">
        <w:rPr>
          <w:i/>
          <w:iCs/>
          <w:color w:val="000000"/>
        </w:rPr>
        <w:t>/Learning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 xml:space="preserve">Engineering Applications </w:t>
      </w:r>
      <w:proofErr w:type="gramStart"/>
      <w:r>
        <w:rPr>
          <w:rFonts w:hint="eastAsia"/>
          <w:i/>
          <w:iCs/>
          <w:color w:val="000000"/>
          <w:lang w:eastAsia="ko-KR"/>
        </w:rPr>
        <w:t>of</w:t>
      </w:r>
      <w:proofErr w:type="gramEnd"/>
      <w:r>
        <w:rPr>
          <w:rFonts w:hint="eastAsia"/>
          <w:i/>
          <w:iCs/>
          <w:color w:val="000000"/>
          <w:lang w:eastAsia="ko-KR"/>
        </w:rPr>
        <w:t xml:space="preserve">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lastRenderedPageBreak/>
        <w:t>The Internet and Higher Education</w:t>
      </w:r>
      <w:r w:rsidRPr="00FC1FD9">
        <w:rPr>
          <w:i/>
          <w:iCs/>
          <w:color w:val="000000"/>
        </w:rPr>
        <w:br/>
      </w:r>
      <w:proofErr w:type="spellStart"/>
      <w:r w:rsidR="00BB2018">
        <w:rPr>
          <w:rFonts w:hint="eastAsia"/>
          <w:i/>
          <w:iCs/>
          <w:color w:val="000000"/>
          <w:lang w:eastAsia="ko-KR"/>
        </w:rPr>
        <w:t>Behaviour</w:t>
      </w:r>
      <w:proofErr w:type="spellEnd"/>
      <w:r w:rsidR="00BB2018">
        <w:rPr>
          <w:rFonts w:hint="eastAsia"/>
          <w:i/>
          <w:iCs/>
          <w:color w:val="000000"/>
          <w:lang w:eastAsia="ko-KR"/>
        </w:rPr>
        <w:t xml:space="preserve">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proofErr w:type="spellStart"/>
      <w:r w:rsidRPr="00FC1FD9">
        <w:rPr>
          <w:i/>
          <w:color w:val="000000"/>
        </w:rPr>
        <w:t>TechTrends</w:t>
      </w:r>
      <w:proofErr w:type="spellEnd"/>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proofErr w:type="spellStart"/>
      <w:r w:rsidR="00C7473D" w:rsidRPr="00C7473D">
        <w:rPr>
          <w:i/>
          <w:color w:val="000000"/>
        </w:rPr>
        <w:t>International</w:t>
      </w:r>
      <w:proofErr w:type="spellEnd"/>
      <w:r w:rsidR="00C7473D" w:rsidRPr="00C7473D">
        <w:rPr>
          <w:i/>
          <w:color w:val="000000"/>
        </w:rPr>
        <w:t xml:space="preserve">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proofErr w:type="spellStart"/>
      <w:r w:rsidR="00447C1F">
        <w:rPr>
          <w:rFonts w:hint="eastAsia"/>
          <w:lang w:eastAsia="ko-KR"/>
        </w:rPr>
        <w:t>iLEAD</w:t>
      </w:r>
      <w:proofErr w:type="spellEnd"/>
      <w:r w:rsidRPr="00FC1FD9">
        <w:t xml:space="preserve"> Paper Award (202</w:t>
      </w:r>
      <w:r>
        <w:rPr>
          <w:rFonts w:hint="eastAsia"/>
          <w:lang w:eastAsia="ko-KR"/>
        </w:rPr>
        <w:t>4</w:t>
      </w:r>
      <w:r w:rsidRPr="00FC1FD9">
        <w:t>). Immersive Learning Research Network Conference (</w:t>
      </w:r>
      <w:proofErr w:type="spellStart"/>
      <w:r w:rsidRPr="00FC1FD9">
        <w:t>iLRN</w:t>
      </w:r>
      <w:proofErr w:type="spellEnd"/>
      <w:r w:rsidRPr="00FC1FD9">
        <w:t>)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w:t>
      </w:r>
      <w:proofErr w:type="spellStart"/>
      <w:r w:rsidRPr="00FC1FD9">
        <w:t>iLRN</w:t>
      </w:r>
      <w:proofErr w:type="spellEnd"/>
      <w:r w:rsidRPr="00FC1FD9">
        <w:t>)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 xml:space="preserve">Featured Emerging Scholar (2021). CIRCLS (The Center for Integrative Research in Computing </w:t>
      </w:r>
      <w:r w:rsidRPr="00FC1FD9">
        <w:lastRenderedPageBreak/>
        <w:t>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49CB9843" w14:textId="77777777" w:rsidR="00F04AA2" w:rsidRPr="00FC1FD9" w:rsidRDefault="003105A4" w:rsidP="002D424D">
      <w:pPr>
        <w:pBdr>
          <w:top w:val="nil"/>
          <w:left w:val="nil"/>
          <w:bottom w:val="nil"/>
          <w:right w:val="nil"/>
          <w:between w:val="nil"/>
        </w:pBdr>
        <w:jc w:val="center"/>
        <w:rPr>
          <w:b/>
          <w:sz w:val="28"/>
          <w:szCs w:val="28"/>
        </w:rPr>
      </w:pPr>
      <w:r w:rsidRPr="00FC1FD9">
        <w:rPr>
          <w:b/>
          <w:sz w:val="28"/>
          <w:szCs w:val="28"/>
        </w:rPr>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0"/>
      <w:footerReference w:type="default" r:id="rId101"/>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89321" w14:textId="77777777" w:rsidR="000A3B3D" w:rsidRDefault="000A3B3D">
      <w:r>
        <w:separator/>
      </w:r>
    </w:p>
  </w:endnote>
  <w:endnote w:type="continuationSeparator" w:id="0">
    <w:p w14:paraId="43EAF354" w14:textId="77777777" w:rsidR="000A3B3D" w:rsidRDefault="000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BF60F" w14:textId="77777777" w:rsidR="000A3B3D" w:rsidRDefault="000A3B3D">
      <w:r>
        <w:separator/>
      </w:r>
    </w:p>
  </w:footnote>
  <w:footnote w:type="continuationSeparator" w:id="0">
    <w:p w14:paraId="56CD6D2E" w14:textId="77777777" w:rsidR="000A3B3D" w:rsidRDefault="000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733"/>
    <w:rsid w:val="000A3277"/>
    <w:rsid w:val="000A3853"/>
    <w:rsid w:val="000A3B3D"/>
    <w:rsid w:val="000A478C"/>
    <w:rsid w:val="000A4C58"/>
    <w:rsid w:val="000A4C69"/>
    <w:rsid w:val="000A561C"/>
    <w:rsid w:val="000A6D3A"/>
    <w:rsid w:val="000A70F1"/>
    <w:rsid w:val="000A7C0C"/>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460F"/>
    <w:rsid w:val="004E4A5C"/>
    <w:rsid w:val="004E4E0C"/>
    <w:rsid w:val="004E5901"/>
    <w:rsid w:val="004E5AA1"/>
    <w:rsid w:val="004E654D"/>
    <w:rsid w:val="004E6945"/>
    <w:rsid w:val="004E76C0"/>
    <w:rsid w:val="004F170D"/>
    <w:rsid w:val="004F1727"/>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377C"/>
    <w:rsid w:val="008939B1"/>
    <w:rsid w:val="00893E5C"/>
    <w:rsid w:val="0089503F"/>
    <w:rsid w:val="0089759B"/>
    <w:rsid w:val="008A0530"/>
    <w:rsid w:val="008A134F"/>
    <w:rsid w:val="008A29FE"/>
    <w:rsid w:val="008A2B9C"/>
    <w:rsid w:val="008A3959"/>
    <w:rsid w:val="008A55F9"/>
    <w:rsid w:val="008B523A"/>
    <w:rsid w:val="008B6BA5"/>
    <w:rsid w:val="008B6F59"/>
    <w:rsid w:val="008C0E95"/>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EE2"/>
    <w:rsid w:val="009972BF"/>
    <w:rsid w:val="0099785B"/>
    <w:rsid w:val="009A0929"/>
    <w:rsid w:val="009A0B3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FD"/>
    <w:rsid w:val="00C83737"/>
    <w:rsid w:val="00C858AA"/>
    <w:rsid w:val="00C8723B"/>
    <w:rsid w:val="00C90682"/>
    <w:rsid w:val="00C9094F"/>
    <w:rsid w:val="00C90E42"/>
    <w:rsid w:val="00C91175"/>
    <w:rsid w:val="00C929B9"/>
    <w:rsid w:val="00C94BCD"/>
    <w:rsid w:val="00C9506D"/>
    <w:rsid w:val="00C95147"/>
    <w:rsid w:val="00C9620C"/>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946"/>
    <w:rsid w:val="00DE49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FA8"/>
    <w:rsid w:val="00F9164F"/>
    <w:rsid w:val="00F91BF3"/>
    <w:rsid w:val="00F92490"/>
    <w:rsid w:val="00F93FDB"/>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tate.2025.105231" TargetMode="External"/><Relationship Id="rId21" Type="http://schemas.openxmlformats.org/officeDocument/2006/relationships/hyperlink" Target="https://doi.org/10.1080/10494820.2026.2679063" TargetMode="External"/><Relationship Id="rId42" Type="http://schemas.openxmlformats.org/officeDocument/2006/relationships/hyperlink" Target="https://doi.org/10.34105/j.kmel.2024.16.013" TargetMode="External"/><Relationship Id="rId47" Type="http://schemas.openxmlformats.org/officeDocument/2006/relationships/hyperlink" Target="https://doi.org/10.1186/s41239-024-00455-4" TargetMode="External"/><Relationship Id="rId63" Type="http://schemas.openxmlformats.org/officeDocument/2006/relationships/hyperlink" Target="https://doi.org/10.19173/irrodl.v22i1.5110" TargetMode="External"/><Relationship Id="rId68" Type="http://schemas.openxmlformats.org/officeDocument/2006/relationships/hyperlink" Target="https://doi.org/10.1007/s12528-020-09255-x" TargetMode="External"/><Relationship Id="rId84" Type="http://schemas.openxmlformats.org/officeDocument/2006/relationships/hyperlink" Target="https://link.springer.com/10.1007/978-3-031-74138-8_34" TargetMode="External"/><Relationship Id="rId89" Type="http://schemas.openxmlformats.org/officeDocument/2006/relationships/hyperlink" Target="https://publications.immersivelrn.org/index.php/practitioner/article/view/100" TargetMode="External"/><Relationship Id="rId16" Type="http://schemas.openxmlformats.org/officeDocument/2006/relationships/hyperlink" Target="https://doi.org/10.1007/s11858-026-01816-1" TargetMode="External"/><Relationship Id="rId11" Type="http://schemas.openxmlformats.org/officeDocument/2006/relationships/hyperlink" Target="mailto:jmoon19@ua.edu" TargetMode="External"/><Relationship Id="rId32" Type="http://schemas.openxmlformats.org/officeDocument/2006/relationships/hyperlink" Target="https://doi.org/10.24059/olj.v29i1.4102" TargetMode="External"/><Relationship Id="rId37" Type="http://schemas.openxmlformats.org/officeDocument/2006/relationships/hyperlink" Target="https://doi.org/10.1007/s10758-024-09756-z" TargetMode="External"/><Relationship Id="rId53" Type="http://schemas.openxmlformats.org/officeDocument/2006/relationships/hyperlink" Target="https://doi.org/10.1007/s10055-023-00856-2" TargetMode="External"/><Relationship Id="rId58" Type="http://schemas.openxmlformats.org/officeDocument/2006/relationships/hyperlink" Target="https://doi.org/10.18608/jla.2022.7639" TargetMode="External"/><Relationship Id="rId74" Type="http://schemas.openxmlformats.org/officeDocument/2006/relationships/hyperlink" Target="https://doi.org/10.3390/mti2030053" TargetMode="External"/><Relationship Id="rId79" Type="http://schemas.openxmlformats.org/officeDocument/2006/relationships/hyperlink" Target="https://doi.org/10.1007/978-3-030-75142-5_8" TargetMode="External"/><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hyperlink" Target="https://doi.org/10.1109/ICIET56899.2023.10111218" TargetMode="External"/><Relationship Id="rId95" Type="http://schemas.openxmlformats.org/officeDocument/2006/relationships/hyperlink" Target="https://doi.org/10.1109/FIE44824.2020.9273818" TargetMode="External"/><Relationship Id="rId22" Type="http://schemas.openxmlformats.org/officeDocument/2006/relationships/hyperlink" Target="https://doi.org/10.1007/s43681-026-01056-9" TargetMode="External"/><Relationship Id="rId27" Type="http://schemas.openxmlformats.org/officeDocument/2006/relationships/hyperlink" Target="https://doi.org/10.1002/cae.70074" TargetMode="External"/><Relationship Id="rId43" Type="http://schemas.openxmlformats.org/officeDocument/2006/relationships/hyperlink" Target="https://doi.org/10.59668/1269.15624" TargetMode="External"/><Relationship Id="rId48" Type="http://schemas.openxmlformats.org/officeDocument/2006/relationships/hyperlink" Target="https://doi.org/10.1007/s10639-024-12527-z" TargetMode="External"/><Relationship Id="rId64" Type="http://schemas.openxmlformats.org/officeDocument/2006/relationships/hyperlink" Target="http://dx.doi.org/10.9781/ijimai.2021.03.003" TargetMode="External"/><Relationship Id="rId69" Type="http://schemas.openxmlformats.org/officeDocument/2006/relationships/hyperlink" Target="https://doi.org/10.1177/1046878120907940" TargetMode="External"/><Relationship Id="rId80" Type="http://schemas.openxmlformats.org/officeDocument/2006/relationships/hyperlink" Target="https://doi.org/10.1007/978-981-15-3040-1_5" TargetMode="External"/><Relationship Id="rId85" Type="http://schemas.openxmlformats.org/officeDocument/2006/relationships/hyperlink" Target="https://doi.org/10.56198/5M1RHT9ZJ" TargetMode="External"/><Relationship Id="rId12" Type="http://schemas.openxmlformats.org/officeDocument/2006/relationships/hyperlink" Target="https://educatian.github.io/cv" TargetMode="External"/><Relationship Id="rId17" Type="http://schemas.openxmlformats.org/officeDocument/2006/relationships/hyperlink" Target="https://doi.org/10.1177/10468781261464242" TargetMode="External"/><Relationship Id="rId25" Type="http://schemas.openxmlformats.org/officeDocument/2006/relationships/hyperlink" Target="https://doi.org/10.1016/j.edurev.2025.100743" TargetMode="External"/><Relationship Id="rId33" Type="http://schemas.openxmlformats.org/officeDocument/2006/relationships/hyperlink" Target="https://doi.org/10.1016/j.jsr.2024.11.027" TargetMode="External"/><Relationship Id="rId38" Type="http://schemas.openxmlformats.org/officeDocument/2006/relationships/hyperlink" Target="https://doi.org/10.1186/s41239-024-00476-z" TargetMode="External"/><Relationship Id="rId46" Type="http://schemas.openxmlformats.org/officeDocument/2006/relationships/hyperlink" Target="https://doi.org/10.1016/j.cexr.2024.100063" TargetMode="External"/><Relationship Id="rId59" Type="http://schemas.openxmlformats.org/officeDocument/2006/relationships/hyperlink" Target="https://doi.org/10.18608/jla.2022.7631" TargetMode="External"/><Relationship Id="rId67" Type="http://schemas.openxmlformats.org/officeDocument/2006/relationships/hyperlink" Target="https://doi.org/10.1007/s12528-020-09255-x" TargetMode="External"/><Relationship Id="rId103" Type="http://schemas.openxmlformats.org/officeDocument/2006/relationships/theme" Target="theme/theme1.xml"/><Relationship Id="rId20"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41" Type="http://schemas.openxmlformats.org/officeDocument/2006/relationships/hyperlink" Target="https://doi.org/10.7468/mathedu.2024.63.2.1" TargetMode="External"/><Relationship Id="rId54" Type="http://schemas.openxmlformats.org/officeDocument/2006/relationships/hyperlink" Target="https://doi.org/10.1007/s10803-023-06021-7" TargetMode="External"/><Relationship Id="rId62" Type="http://schemas.openxmlformats.org/officeDocument/2006/relationships/hyperlink" Target="https://doi.org/10.1007/s10798-021-09672-8" TargetMode="External"/><Relationship Id="rId70" Type="http://schemas.openxmlformats.org/officeDocument/2006/relationships/hyperlink" Target="https://doi.org/10.1186/s40561-019-0108-z" TargetMode="External"/><Relationship Id="rId75" Type="http://schemas.openxmlformats.org/officeDocument/2006/relationships/hyperlink" Target="http://www.riss.kr/link?id=A107079753" TargetMode="External"/><Relationship Id="rId83" Type="http://schemas.openxmlformats.org/officeDocument/2006/relationships/hyperlink" Target="https://doi.org/10.1177/10711813251357932" TargetMode="External"/><Relationship Id="rId88" Type="http://schemas.openxmlformats.org/officeDocument/2006/relationships/hyperlink" Target="https://publications.immersivelrn.org/index.php/practitioner/article/view/67" TargetMode="External"/><Relationship Id="rId91" Type="http://schemas.openxmlformats.org/officeDocument/2006/relationships/hyperlink" Target="https://dx.doi.org/10.22318/icls2022.889" TargetMode="External"/><Relationship Id="rId96" Type="http://schemas.openxmlformats.org/officeDocument/2006/relationships/hyperlink" Target="https://doi.dx.org/10.22318/icls2020.779"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23" Type="http://schemas.openxmlformats.org/officeDocument/2006/relationships/hyperlink" Target="https://doi.org/10.1007/s41237-025-00286-1" TargetMode="External"/><Relationship Id="rId28" Type="http://schemas.openxmlformats.org/officeDocument/2006/relationships/hyperlink" Target="https://doi.org/10.3390/educsci15080997" TargetMode="External"/><Relationship Id="rId36" Type="http://schemas.openxmlformats.org/officeDocument/2006/relationships/hyperlink" Target="https://doi.org/10.24059/olj.v28i3.4543" TargetMode="External"/><Relationship Id="rId49" Type="http://schemas.openxmlformats.org/officeDocument/2006/relationships/hyperlink" Target="https://doi.org/10.1007/s10648-024-09855-4" TargetMode="External"/><Relationship Id="rId57" Type="http://schemas.openxmlformats.org/officeDocument/2006/relationships/hyperlink" Target="https://doi.org/10.1080/17483107.2022.2156630" TargetMode="External"/><Relationship Id="rId10" Type="http://schemas.openxmlformats.org/officeDocument/2006/relationships/endnotes" Target="endnotes.xml"/><Relationship Id="rId31" Type="http://schemas.openxmlformats.org/officeDocument/2006/relationships/hyperlink" Target="https://doi.org/10.1016/j.compedu.2025.105306" TargetMode="External"/><Relationship Id="rId44" Type="http://schemas.openxmlformats.org/officeDocument/2006/relationships/hyperlink" Target="https://doi.org/10.1007/s11528-024-00967-w" TargetMode="External"/><Relationship Id="rId52" Type="http://schemas.openxmlformats.org/officeDocument/2006/relationships/hyperlink" Target="https://doi.org/10.1007/s10639-023-12249-8" TargetMode="External"/><Relationship Id="rId60" Type="http://schemas.openxmlformats.org/officeDocument/2006/relationships/hyperlink" Target="https://doi.org/10.1007/s11528-021-00689-3" TargetMode="External"/><Relationship Id="rId65" Type="http://schemas.openxmlformats.org/officeDocument/2006/relationships/hyperlink" Target="https://dx.doi.org/10.1111/bjet.13005" TargetMode="External"/><Relationship Id="rId73" Type="http://schemas.openxmlformats.org/officeDocument/2006/relationships/hyperlink" Target="https://doi.org/10.1111/bjet.12626" TargetMode="External"/><Relationship Id="rId78" Type="http://schemas.openxmlformats.org/officeDocument/2006/relationships/hyperlink" Target="https://edtechbooks.org/edutechlearningscienceskorean" TargetMode="External"/><Relationship Id="rId81" Type="http://schemas.openxmlformats.org/officeDocument/2006/relationships/hyperlink" Target="http://doi.org/10.1007/978-981-32-9335-9_2" TargetMode="External"/><Relationship Id="rId86" Type="http://schemas.openxmlformats.org/officeDocument/2006/relationships/hyperlink" Target="https://doi.org/10.56198/5M1RHNGTM" TargetMode="External"/><Relationship Id="rId94" Type="http://schemas.openxmlformats.org/officeDocument/2006/relationships/hyperlink" Target="https://doi.org/10.1007/978-3-030-77414-1_15" TargetMode="External"/><Relationship Id="rId99" Type="http://schemas.openxmlformats.org/officeDocument/2006/relationships/hyperlink" Target="https://www.learntechlib.org/p/171859" TargetMode="External"/><Relationship Id="rId10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007/s10648-026-10186-9" TargetMode="External"/><Relationship Id="rId39" Type="http://schemas.openxmlformats.org/officeDocument/2006/relationships/hyperlink" Target="https://doi.org/10.1111/jcal.13028" TargetMode="External"/><Relationship Id="rId34" Type="http://schemas.openxmlformats.org/officeDocument/2006/relationships/hyperlink" Target="https://doi.org/10.1007/s10758-024-09806-6" TargetMode="External"/><Relationship Id="rId50" Type="http://schemas.openxmlformats.org/officeDocument/2006/relationships/hyperlink" Target="https://dx.doi.org/10.25304/rlt.v32.3129" TargetMode="External"/><Relationship Id="rId55" Type="http://schemas.openxmlformats.org/officeDocument/2006/relationships/hyperlink" Target="https://doi.org/10.30191/ETS.202304_26(2).0013" TargetMode="External"/><Relationship Id="rId76" Type="http://schemas.openxmlformats.org/officeDocument/2006/relationships/hyperlink" Target="http://uci.or.kr/G704-001273.2013.19.3.007" TargetMode="External"/><Relationship Id="rId97" Type="http://schemas.openxmlformats.org/officeDocument/2006/relationships/hyperlink" Target="https://doi.dx.org/10.22318/icls2020.1729" TargetMode="External"/><Relationship Id="rId7" Type="http://schemas.openxmlformats.org/officeDocument/2006/relationships/settings" Target="settings.xml"/><Relationship Id="rId71" Type="http://schemas.openxmlformats.org/officeDocument/2006/relationships/hyperlink" Target="https://doi.org/10.1177/0735633119878611" TargetMode="External"/><Relationship Id="rId92" Type="http://schemas.openxmlformats.org/officeDocument/2006/relationships/hyperlink" Target="https://doi.dx.org/10.22318/icls2021.919" TargetMode="External"/><Relationship Id="rId2" Type="http://schemas.openxmlformats.org/officeDocument/2006/relationships/customXml" Target="../customXml/item2.xml"/><Relationship Id="rId29" Type="http://schemas.openxmlformats.org/officeDocument/2006/relationships/hyperlink" Target="http://dx.doi.org/10.1080/14703297.2025.2534189" TargetMode="External"/><Relationship Id="rId24"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40" Type="http://schemas.openxmlformats.org/officeDocument/2006/relationships/hyperlink" Target="https://doi.org/10.7468/mathedu.2024.63.2.387" TargetMode="External"/><Relationship Id="rId45" Type="http://schemas.openxmlformats.org/officeDocument/2006/relationships/hyperlink" Target="https://doi.org/10.1080/0020739X.2024.2337934" TargetMode="External"/><Relationship Id="rId66" Type="http://schemas.openxmlformats.org/officeDocument/2006/relationships/hyperlink" Target="https://doi.org/10.1007/s11423-020-09791-4" TargetMode="External"/><Relationship Id="rId87" Type="http://schemas.openxmlformats.org/officeDocument/2006/relationships/hyperlink" Target="https://publications.immersivelrn.org/index.php/practitioner/article/view/66" TargetMode="External"/><Relationship Id="rId61" Type="http://schemas.openxmlformats.org/officeDocument/2006/relationships/hyperlink" Target="https://doi.org/10.1177/0162643420945603" TargetMode="External"/><Relationship Id="rId82" Type="http://schemas.openxmlformats.org/officeDocument/2006/relationships/hyperlink" Target="http://doi.org/10.1007/978-981-32-9335-9_1" TargetMode="External"/><Relationship Id="rId19" Type="http://schemas.openxmlformats.org/officeDocument/2006/relationships/hyperlink" Target="https://doi.org/10.1080/10494820.2026.2690104" TargetMode="External"/><Relationship Id="rId14" Type="http://schemas.openxmlformats.org/officeDocument/2006/relationships/hyperlink" Target="https://educatian.github.io/adie" TargetMode="External"/><Relationship Id="rId30" Type="http://schemas.openxmlformats.org/officeDocument/2006/relationships/hyperlink" Target="https://doi.org/10.1016/j.cexr.2025.100099" TargetMode="External"/><Relationship Id="rId35" Type="http://schemas.openxmlformats.org/officeDocument/2006/relationships/hyperlink" Target="https://doi.org/10.1186/s40561-024-00335-4" TargetMode="External"/><Relationship Id="rId56" Type="http://schemas.openxmlformats.org/officeDocument/2006/relationships/hyperlink" Target="https://doi.org/10.1080/10494820.2023.2170422" TargetMode="External"/><Relationship Id="rId77" Type="http://schemas.openxmlformats.org/officeDocument/2006/relationships/hyperlink" Target="http://doi.org/10.5392/JKCA.2013.13.10.594" TargetMode="External"/><Relationship Id="rId100"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doi.org/10.1007/s10803-023-06168-3%20%20" TargetMode="External"/><Relationship Id="rId72" Type="http://schemas.openxmlformats.org/officeDocument/2006/relationships/hyperlink" Target="http://dx.doi.org/10.1080/10494820.2019.1613665" TargetMode="External"/><Relationship Id="rId93" Type="http://schemas.openxmlformats.org/officeDocument/2006/relationships/hyperlink" Target="https://doi.dx.org/10.22318/icls2021.949" TargetMode="External"/><Relationship Id="rId98" Type="http://schemas.openxmlformats.org/officeDocument/2006/relationships/hyperlink" Target="https://doi.dx.org/10.22318/cscl2018.973"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customXml/itemProps3.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895</TotalTime>
  <Pages>26</Pages>
  <Words>12165</Words>
  <Characters>69346</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108</cp:revision>
  <cp:lastPrinted>2025-03-13T20:32:00Z</cp:lastPrinted>
  <dcterms:created xsi:type="dcterms:W3CDTF">2026-05-20T16:53:00Z</dcterms:created>
  <dcterms:modified xsi:type="dcterms:W3CDTF">2026-08-17T01:46:00Z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