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2DCBB89A" w:rsidR="00F04AA2" w:rsidRPr="00FC1FD9" w:rsidRDefault="008F1B92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June</w:t>
      </w:r>
      <w:r w:rsidR="00522BD6"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16</w:t>
      </w:r>
      <w:r w:rsidR="00522BD6"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0B47B93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$584,380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54E6AD5E" w14:textId="008269C7" w:rsidR="009D13C7" w:rsidRPr="00A87A81" w:rsidRDefault="009D13C7" w:rsidP="009D13C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$476,421, </w:t>
      </w:r>
      <w:r w:rsidRPr="00B93515">
        <w:rPr>
          <w:lang w:eastAsia="ko-KR"/>
        </w:rPr>
        <w:t xml:space="preserve">Institute of Museum and Library Services </w:t>
      </w:r>
      <w:r w:rsidR="00A87A81">
        <w:rPr>
          <w:lang w:eastAsia="ko-KR"/>
        </w:rPr>
        <w:t>–</w:t>
      </w:r>
      <w:r w:rsidRPr="00B93515">
        <w:rPr>
          <w:lang w:eastAsia="ko-KR"/>
        </w:rPr>
        <w:t xml:space="preserve"> IMLS</w:t>
      </w:r>
      <w:r w:rsidR="00A87A81">
        <w:rPr>
          <w:rFonts w:hint="eastAsia"/>
          <w:lang w:eastAsia="ko-KR"/>
        </w:rPr>
        <w:t>.</w:t>
      </w:r>
    </w:p>
    <w:p w14:paraId="09C4B192" w14:textId="61FB57CC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3E2FDBE7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t>Submitted/Pending ($434,946)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3687C8B2" w14:textId="6C0165AA" w:rsidR="007F556F" w:rsidRDefault="007F556F" w:rsidP="007F556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  <w:r w:rsidR="0025730E">
        <w:rPr>
          <w:rFonts w:hint="eastAsia"/>
          <w:b/>
          <w:bCs/>
          <w:lang w:eastAsia="ko-KR"/>
        </w:rPr>
        <w:t>PENDING</w:t>
      </w:r>
    </w:p>
    <w:p w14:paraId="728FAB6E" w14:textId="5A24BB38" w:rsidR="0025730E" w:rsidRPr="00BA1CAC" w:rsidRDefault="0025730E" w:rsidP="0025730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t xml:space="preserve">Sumengen, A. (Lead PI), Chen, K. (PI), </w:t>
      </w:r>
      <w:r>
        <w:rPr>
          <w:b/>
        </w:rPr>
        <w:t>Moon, J. (PI)</w:t>
      </w:r>
      <w:r>
        <w:t xml:space="preserve">, &amp; McCoy, T. (PI) </w:t>
      </w:r>
      <w:r>
        <w:t xml:space="preserve">(April 2027 - March 2029). </w:t>
      </w:r>
      <w:r>
        <w:t>A Biofeedback-Based Virtual Reality Implementation to Teach Metered Dose Inhaler Technique Education for Pediatric Asthma Patients: A Development and Feasibility Study</w:t>
      </w:r>
      <w:r>
        <w:t xml:space="preserve">. National Institutes of Health (NIH), total requested $399,946, submitted July 10, 2026, </w:t>
      </w:r>
      <w:r>
        <w:rPr>
          <w:b/>
        </w:rPr>
        <w:t>PENDING</w:t>
      </w:r>
    </w:p>
    <w:p w14:paraId="50FC1A74" w14:textId="77777777" w:rsidR="0025730E" w:rsidRPr="008D2C3F" w:rsidRDefault="0025730E" w:rsidP="007F556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453B6C52" w14:textId="16F20499" w:rsidR="007F556F" w:rsidRDefault="007F556F" w:rsidP="007F556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13B75B23" w14:textId="1F167490" w:rsidR="007F556F" w:rsidRDefault="007F556F" w:rsidP="007F556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2999F0AB" w14:textId="134815A8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 w:rsidR="007F556F" w:rsidRPr="00FC1FD9">
        <w:rPr>
          <w:b/>
          <w:bCs/>
          <w:u w:val="single"/>
        </w:rPr>
        <w:t>NOT FUNDED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lastRenderedPageBreak/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>HOPE: 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728FAB6E" w14:textId="5A24BB38" w:rsidR="0025730E" w:rsidRPr="00BA1CAC" w:rsidRDefault="0025730E" w:rsidP="0025730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t xml:space="preserve">Sumengen, A. (Lead PI), Chen, K. (PI), </w:t>
      </w:r>
      <w:r>
        <w:rPr>
          <w:b/>
        </w:rPr>
        <w:t>Moon, J. (PI)</w:t>
      </w:r>
      <w:r>
        <w:t xml:space="preserve">, &amp; McCoy, T. (PI) </w:t>
      </w:r>
      <w:r>
        <w:t xml:space="preserve">(December 2025 - November 2026). </w:t>
      </w:r>
      <w:r>
        <w:t>A Biofeedback-Based Virtual Reality Implementation to Teach Metered Dose Inhaler Technique Education for Pediatric Asthma Patients: A Development and Feasibility Study</w:t>
      </w:r>
      <w:r>
        <w:t xml:space="preserve">. National Institutes of Health (NIH), total requested $415,250, </w:t>
      </w:r>
      <w:r>
        <w:rPr>
          <w:b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0645CD1A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CB7968">
        <w:rPr>
          <w:rFonts w:hint="eastAsia"/>
          <w:b/>
          <w:sz w:val="28"/>
          <w:szCs w:val="28"/>
          <w:lang w:eastAsia="ko-KR"/>
        </w:rPr>
        <w:t>4</w:t>
      </w:r>
      <w:r w:rsidR="00484965" w:rsidRPr="00FC1FD9">
        <w:rPr>
          <w:b/>
          <w:sz w:val="28"/>
          <w:szCs w:val="28"/>
        </w:rPr>
        <w:t>]</w:t>
      </w:r>
    </w:p>
    <w:p w14:paraId="0771FA48" w14:textId="6A42E408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B65A31">
        <w:rPr>
          <w:rFonts w:hint="eastAsia"/>
          <w:bCs/>
          <w:sz w:val="22"/>
          <w:szCs w:val="22"/>
          <w:u w:val="single"/>
          <w:lang w:eastAsia="ko-KR"/>
        </w:rPr>
        <w:t>5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404CE67E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214559">
        <w:rPr>
          <w:rFonts w:hint="eastAsia"/>
          <w:b/>
          <w:bCs/>
          <w:sz w:val="26"/>
          <w:szCs w:val="26"/>
          <w:u w:val="single"/>
          <w:lang w:eastAsia="ko-KR"/>
        </w:rPr>
        <w:t>6</w:t>
      </w:r>
      <w:r w:rsidR="00CB7968">
        <w:rPr>
          <w:rFonts w:hint="eastAsia"/>
          <w:b/>
          <w:bCs/>
          <w:sz w:val="26"/>
          <w:szCs w:val="26"/>
          <w:u w:val="single"/>
          <w:lang w:eastAsia="ko-KR"/>
        </w:rPr>
        <w:t>1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2BCD25F1" w14:textId="7C61F75E" w:rsidR="00186C6E" w:rsidRDefault="00186C6E" w:rsidP="00186C6E">
      <w:pPr>
        <w:ind w:left="720" w:hanging="720"/>
        <w:rPr>
          <w:b/>
          <w:bCs/>
          <w:i/>
          <w:iCs/>
          <w:lang w:eastAsia="ko-KR"/>
        </w:rPr>
      </w:pPr>
      <w:bookmarkStart w:id="0" w:name="_Hlk173694585"/>
      <w:r>
        <w:rPr>
          <w:rFonts w:hint="eastAsia"/>
          <w:lang w:eastAsia="ko-KR"/>
        </w:rPr>
        <w:t>[</w:t>
      </w:r>
      <w:r w:rsidR="00CB7968">
        <w:rPr>
          <w:rFonts w:hint="eastAsia"/>
          <w:lang w:eastAsia="ko-KR"/>
        </w:rPr>
        <w:t>61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&amp; Lim, C. (</w:t>
      </w:r>
      <w:r>
        <w:rPr>
          <w:rFonts w:hint="eastAsia"/>
          <w:bCs/>
          <w:lang w:eastAsia="ko-KR"/>
        </w:rPr>
        <w:t>Accepted, 2026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 xml:space="preserve">.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6.1,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  <w:r>
        <w:rPr>
          <w:rFonts w:hint="eastAsia"/>
          <w:b/>
          <w:bCs/>
          <w:i/>
          <w:iCs/>
          <w:lang w:eastAsia="ko-KR"/>
        </w:rPr>
        <w:t xml:space="preserve"> </w:t>
      </w:r>
    </w:p>
    <w:p w14:paraId="53CA9D8E" w14:textId="593F4D6C" w:rsidR="007479A1" w:rsidRDefault="007479A1" w:rsidP="007479A1">
      <w:pPr>
        <w:ind w:left="720" w:hanging="720"/>
        <w:rPr>
          <w:b/>
          <w:bCs/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A52773">
        <w:rPr>
          <w:rFonts w:hint="eastAsia"/>
          <w:lang w:eastAsia="ko-KR"/>
        </w:rPr>
        <w:t>60</w:t>
      </w:r>
      <w:r>
        <w:rPr>
          <w:rFonts w:hint="eastAsia"/>
          <w:lang w:eastAsia="ko-KR"/>
        </w:rPr>
        <w:t xml:space="preserve">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  <w:r w:rsidR="009800EB">
        <w:rPr>
          <w:rFonts w:hint="eastAsia"/>
          <w:b/>
          <w:bCs/>
          <w:i/>
          <w:iCs/>
          <w:lang w:eastAsia="ko-KR"/>
        </w:rPr>
        <w:t xml:space="preserve"> </w:t>
      </w:r>
    </w:p>
    <w:p w14:paraId="4BBA0FD4" w14:textId="3C327055" w:rsidR="00A61831" w:rsidRPr="00771779" w:rsidRDefault="00A61831" w:rsidP="00A6183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2773">
        <w:rPr>
          <w:rFonts w:hint="eastAsia"/>
          <w:lang w:eastAsia="ko-KR"/>
        </w:rPr>
        <w:t>59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2026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hyperlink r:id="rId15" w:tooltip="Original URL: https://doi.org/10.1080/10494820.2026.2709674. Click or tap if you trust this link." w:history="1">
        <w:r w:rsidR="00F107F5" w:rsidRPr="00F107F5">
          <w:rPr>
            <w:rStyle w:val="Hyperlink"/>
            <w:lang w:eastAsia="ko-KR"/>
          </w:rPr>
          <w:t>https://doi.org/10.1080/10494820.2026.2709674</w:t>
        </w:r>
      </w:hyperlink>
      <w:r w:rsidR="00F107F5" w:rsidRPr="00F107F5">
        <w:rPr>
          <w:b/>
          <w:i/>
          <w:lang w:eastAsia="ko-KR"/>
        </w:rPr>
        <w:t xml:space="preserve"> </w:t>
      </w:r>
      <w:r w:rsidR="00F107F5">
        <w:rPr>
          <w:rFonts w:hint="eastAsia"/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>
        <w:rPr>
          <w:rFonts w:hint="eastAsia"/>
          <w:b/>
          <w:bCs/>
          <w:i/>
          <w:iCs/>
          <w:lang w:eastAsia="ko-KR"/>
        </w:rPr>
        <w:t xml:space="preserve">6.7,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7.1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4FBAD90" w14:textId="15924593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 xml:space="preserve">, Rambo Hernandez, </w:t>
      </w:r>
      <w:r w:rsidR="009F2386">
        <w:rPr>
          <w:lang w:eastAsia="ko-KR"/>
        </w:rPr>
        <w:t xml:space="preserve">K., </w:t>
      </w:r>
      <w:r w:rsidRPr="00A5304E">
        <w:rPr>
          <w:rFonts w:hint="eastAsia"/>
          <w:lang w:eastAsia="ko-KR"/>
        </w:rPr>
        <w:t>&amp; Sanders, M. (</w:t>
      </w:r>
      <w:r>
        <w:rPr>
          <w:rFonts w:hint="eastAsia"/>
          <w:lang w:eastAsia="ko-KR"/>
        </w:rPr>
        <w:t>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lastRenderedPageBreak/>
        <w:t>International Journal on Mathematics Education</w:t>
      </w:r>
      <w:r w:rsidR="009800EB">
        <w:rPr>
          <w:rFonts w:hint="eastAsia"/>
          <w:i/>
          <w:iCs/>
          <w:lang w:eastAsia="ko-KR"/>
        </w:rPr>
        <w:t xml:space="preserve">. </w:t>
      </w:r>
      <w:hyperlink r:id="rId16" w:history="1">
        <w:r w:rsidR="009800EB" w:rsidRPr="009800EB">
          <w:rPr>
            <w:rStyle w:val="Hyperlink"/>
            <w:lang w:eastAsia="ko-KR"/>
          </w:rPr>
          <w:t>https://doi.org/10.1007/s11858-026-01816-1</w:t>
        </w:r>
      </w:hyperlink>
      <w:r w:rsidR="009800EB" w:rsidRPr="009800EB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EC64C5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8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0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601B7E7C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="00991797" w:rsidRPr="00991797">
        <w:rPr>
          <w:bCs/>
          <w:sz w:val="22"/>
          <w:szCs w:val="22"/>
        </w:rPr>
        <w:t>*</w:t>
      </w:r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7" w:history="1">
        <w:r w:rsidR="0046507B" w:rsidRPr="00297273">
          <w:rPr>
            <w:rStyle w:val="Hyperlink"/>
            <w:lang w:eastAsia="ko-KR"/>
          </w:rPr>
          <w:t>https://doi.org/10.1177/10468781261464242</w:t>
        </w:r>
      </w:hyperlink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 w:rsidRPr="00C079F1">
        <w:rPr>
          <w:b/>
          <w:bCs/>
          <w:i/>
          <w:iCs/>
        </w:rPr>
        <w:t>]</w:t>
      </w:r>
    </w:p>
    <w:p w14:paraId="41CE0793" w14:textId="0399FE67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Educational Psychology Review</w:t>
      </w:r>
      <w:r w:rsidR="00756176">
        <w:rPr>
          <w:rFonts w:hint="eastAsia"/>
          <w:i/>
          <w:iCs/>
          <w:lang w:eastAsia="ko-KR"/>
        </w:rPr>
        <w:t xml:space="preserve">. </w:t>
      </w:r>
      <w:hyperlink r:id="rId18" w:history="1">
        <w:r w:rsidR="00756176" w:rsidRPr="00756176">
          <w:rPr>
            <w:rStyle w:val="Hyperlink"/>
            <w:lang w:eastAsia="ko-KR"/>
          </w:rPr>
          <w:t>https://doi.org/10.1007/s10648-026-10186-9</w:t>
        </w:r>
      </w:hyperlink>
      <w:r w:rsidR="00756176">
        <w:rPr>
          <w:rFonts w:hint="eastAsia"/>
          <w:i/>
          <w:iCs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11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9</w:t>
      </w:r>
      <w:r w:rsidR="005B6B79">
        <w:rPr>
          <w:rFonts w:hint="eastAsia"/>
          <w:b/>
          <w:bCs/>
          <w:i/>
          <w:iCs/>
          <w:lang w:eastAsia="ko-KR"/>
        </w:rPr>
        <w:t xml:space="preserve">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</w:t>
      </w:r>
      <w:r w:rsidR="00482F87">
        <w:rPr>
          <w:rFonts w:hint="eastAsia"/>
          <w:b/>
          <w:bCs/>
          <w:i/>
          <w:iCs/>
          <w:lang w:eastAsia="ko-KR"/>
        </w:rPr>
        <w:t>6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4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52E40BDD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[55]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9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 w:rsidR="00482F87">
        <w:rPr>
          <w:rFonts w:hint="eastAsia"/>
          <w:b/>
          <w:bCs/>
          <w:i/>
          <w:iCs/>
          <w:lang w:eastAsia="ko-KR"/>
        </w:rPr>
        <w:t>6.7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7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6D48A8FE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20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</w:t>
      </w:r>
      <w:r w:rsidR="00482F87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617565A4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21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EC64C5" w:rsidRPr="00CD32E3">
        <w:rPr>
          <w:b/>
          <w:i/>
        </w:rPr>
        <w:t>[SSCI-indexed</w:t>
      </w:r>
      <w:r w:rsidR="00EC64C5" w:rsidRPr="00CD32E3">
        <w:rPr>
          <w:b/>
          <w:bCs/>
          <w:i/>
          <w:iCs/>
        </w:rPr>
        <w:t>, IF =</w:t>
      </w:r>
      <w:r w:rsidR="00EC64C5">
        <w:rPr>
          <w:rFonts w:hint="eastAsia"/>
          <w:b/>
          <w:bCs/>
          <w:i/>
          <w:iCs/>
          <w:lang w:eastAsia="ko-KR"/>
        </w:rPr>
        <w:t xml:space="preserve">6.7,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7.1</w:t>
      </w:r>
      <w:r w:rsidR="00EC64C5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22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3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11508E24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4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 xml:space="preserve">, </w:t>
      </w:r>
      <w:r w:rsidR="00EC64C5" w:rsidRPr="00CD32E3">
        <w:rPr>
          <w:b/>
          <w:bCs/>
          <w:i/>
          <w:iCs/>
        </w:rPr>
        <w:t>IF =</w:t>
      </w:r>
      <w:r w:rsidR="00EC64C5">
        <w:rPr>
          <w:rFonts w:hint="eastAsia"/>
          <w:b/>
          <w:bCs/>
          <w:i/>
          <w:iCs/>
          <w:lang w:eastAsia="ko-KR"/>
        </w:rPr>
        <w:t xml:space="preserve">5.9,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5.8</w:t>
      </w:r>
      <w:r w:rsidRPr="00C079F1">
        <w:rPr>
          <w:b/>
          <w:bCs/>
          <w:i/>
          <w:iCs/>
        </w:rPr>
        <w:t>]</w:t>
      </w:r>
    </w:p>
    <w:p w14:paraId="4956F2D9" w14:textId="1459C4BF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5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</w:t>
      </w:r>
      <w:r w:rsidR="00EC64C5">
        <w:rPr>
          <w:rFonts w:hint="eastAsia"/>
          <w:b/>
          <w:bCs/>
          <w:i/>
          <w:iCs/>
          <w:lang w:eastAsia="ko-KR"/>
        </w:rPr>
        <w:t>3</w:t>
      </w:r>
      <w:r w:rsidR="005B3AC0">
        <w:rPr>
          <w:rFonts w:hint="eastAsia"/>
          <w:b/>
          <w:bCs/>
          <w:i/>
          <w:iCs/>
          <w:lang w:eastAsia="ko-KR"/>
        </w:rPr>
        <w:t>, IF5 = 1</w:t>
      </w:r>
      <w:r w:rsidR="00EC64C5">
        <w:rPr>
          <w:rFonts w:hint="eastAsia"/>
          <w:b/>
          <w:bCs/>
          <w:i/>
          <w:iCs/>
          <w:lang w:eastAsia="ko-KR"/>
        </w:rPr>
        <w:t>6</w:t>
      </w:r>
      <w:r w:rsidR="005B3AC0"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063E01C1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6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324971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7DBBA557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 xml:space="preserve">Computer Applications in </w:t>
      </w:r>
      <w:r w:rsidRPr="00A5304E">
        <w:rPr>
          <w:bCs/>
          <w:i/>
          <w:iCs/>
          <w:lang w:eastAsia="ko-KR"/>
        </w:rPr>
        <w:lastRenderedPageBreak/>
        <w:t>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7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</w:t>
      </w:r>
      <w:r w:rsidR="00B14421">
        <w:rPr>
          <w:rFonts w:hint="eastAsia"/>
          <w:b/>
          <w:bCs/>
          <w:i/>
          <w:iCs/>
          <w:lang w:eastAsia="ko-KR"/>
        </w:rPr>
        <w:t>7</w:t>
      </w:r>
      <w:r w:rsidR="0092390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92390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0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4AAC4D3E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8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04AB974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</w:t>
      </w:r>
      <w:r w:rsidR="00B14421">
        <w:rPr>
          <w:rFonts w:hint="eastAsia"/>
          <w:bCs/>
          <w:i/>
          <w:iCs/>
          <w:lang w:eastAsia="ko-KR"/>
        </w:rPr>
        <w:t>s</w:t>
      </w:r>
      <w:r>
        <w:rPr>
          <w:rFonts w:hint="eastAsia"/>
          <w:bCs/>
          <w:i/>
          <w:iCs/>
          <w:lang w:eastAsia="ko-KR"/>
        </w:rPr>
        <w:t xml:space="preserve">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9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 xml:space="preserve">; IF = </w:t>
      </w:r>
      <w:r w:rsidR="00B14421">
        <w:rPr>
          <w:rFonts w:hint="eastAsia"/>
          <w:b/>
          <w:bCs/>
          <w:i/>
          <w:iCs/>
          <w:lang w:eastAsia="ko-KR"/>
        </w:rPr>
        <w:t>6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45133C47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30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B14421" w:rsidRPr="00C079F1">
        <w:rPr>
          <w:b/>
          <w:bCs/>
          <w:i/>
          <w:iCs/>
        </w:rPr>
        <w:t>[</w:t>
      </w:r>
      <w:r w:rsidR="00B14421">
        <w:rPr>
          <w:rFonts w:hint="eastAsia"/>
          <w:b/>
          <w:i/>
          <w:iCs/>
          <w:lang w:eastAsia="ko-KR"/>
        </w:rPr>
        <w:t>ESCI</w:t>
      </w:r>
      <w:r w:rsidR="00B14421" w:rsidRPr="00690381">
        <w:rPr>
          <w:rFonts w:hint="eastAsia"/>
          <w:b/>
          <w:i/>
          <w:iCs/>
          <w:lang w:eastAsia="ko-KR"/>
        </w:rPr>
        <w:t>-indexed</w:t>
      </w:r>
      <w:r w:rsidR="00B14421">
        <w:rPr>
          <w:rFonts w:hint="eastAsia"/>
          <w:b/>
          <w:i/>
          <w:iCs/>
          <w:lang w:eastAsia="ko-KR"/>
        </w:rPr>
        <w:t xml:space="preserve">, </w:t>
      </w:r>
      <w:r w:rsidR="00B14421" w:rsidRPr="00CD32E3">
        <w:rPr>
          <w:b/>
          <w:bCs/>
          <w:i/>
          <w:iCs/>
        </w:rPr>
        <w:t>IF =</w:t>
      </w:r>
      <w:r w:rsidR="00B14421">
        <w:rPr>
          <w:rFonts w:hint="eastAsia"/>
          <w:b/>
          <w:bCs/>
          <w:i/>
          <w:iCs/>
          <w:lang w:eastAsia="ko-KR"/>
        </w:rPr>
        <w:t xml:space="preserve">5.9, </w:t>
      </w:r>
      <w:r w:rsidR="00B14421" w:rsidRPr="00CD32E3">
        <w:rPr>
          <w:b/>
          <w:bCs/>
          <w:i/>
          <w:iCs/>
        </w:rPr>
        <w:t>IF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B14421" w:rsidRPr="00CD32E3">
        <w:rPr>
          <w:b/>
          <w:bCs/>
          <w:i/>
          <w:iCs/>
        </w:rPr>
        <w:t xml:space="preserve"> = </w:t>
      </w:r>
      <w:r w:rsidR="00B14421">
        <w:rPr>
          <w:rFonts w:hint="eastAsia"/>
          <w:b/>
          <w:bCs/>
          <w:i/>
          <w:iCs/>
          <w:lang w:eastAsia="ko-KR"/>
        </w:rPr>
        <w:t>5.8</w:t>
      </w:r>
      <w:r w:rsidR="00B14421" w:rsidRPr="00C079F1">
        <w:rPr>
          <w:b/>
          <w:bCs/>
          <w:i/>
          <w:iCs/>
        </w:rPr>
        <w:t>]</w:t>
      </w:r>
    </w:p>
    <w:p w14:paraId="279F68BF" w14:textId="77B52A33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31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E47CD">
        <w:rPr>
          <w:rFonts w:hint="eastAsia"/>
          <w:b/>
          <w:bCs/>
          <w:i/>
          <w:iCs/>
          <w:lang w:eastAsia="ko-KR"/>
        </w:rPr>
        <w:t>4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6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7F3C728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32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 xml:space="preserve">[ESCI-indexed; IF = 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1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4D802CF8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3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E47CD">
        <w:rPr>
          <w:rFonts w:hint="eastAsia"/>
          <w:b/>
          <w:bCs/>
          <w:i/>
          <w:iCs/>
          <w:lang w:eastAsia="ko-KR"/>
        </w:rPr>
        <w:t>8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3EE05E3F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4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7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5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6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411A5E28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7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E47CD" w:rsidRPr="00FE14EB">
        <w:rPr>
          <w:b/>
          <w:bCs/>
          <w:i/>
          <w:iCs/>
          <w:lang w:eastAsia="ko-KR"/>
        </w:rPr>
        <w:t>[</w:t>
      </w:r>
      <w:r w:rsidR="00CE47CD">
        <w:rPr>
          <w:rFonts w:hint="eastAsia"/>
          <w:b/>
          <w:bCs/>
          <w:i/>
          <w:iCs/>
          <w:lang w:eastAsia="ko-KR"/>
        </w:rPr>
        <w:t>E</w:t>
      </w:r>
      <w:r w:rsidR="00CE47CD" w:rsidRPr="00FE14EB">
        <w:rPr>
          <w:b/>
          <w:bCs/>
          <w:i/>
          <w:iCs/>
          <w:lang w:eastAsia="ko-KR"/>
        </w:rPr>
        <w:t xml:space="preserve">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4.2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4.7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265A6017" w14:textId="096385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 xml:space="preserve">, McNeill, L., Edmonds, C., Banihashem, K., &amp; Noroozi, O. (2024). Using learning analytics to explore peer learning patterns in asynchronous gamified </w:t>
      </w:r>
      <w:r w:rsidRPr="00FE14EB">
        <w:rPr>
          <w:lang w:eastAsia="ko-KR"/>
        </w:rPr>
        <w:lastRenderedPageBreak/>
        <w:t>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8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="00CE47CD" w:rsidRPr="00FE14EB">
        <w:rPr>
          <w:b/>
          <w:bCs/>
          <w:i/>
          <w:iCs/>
          <w:lang w:eastAsia="ko-KR"/>
        </w:rPr>
        <w:t xml:space="preserve">[SSCI-indexed,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38.7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24.5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6F72A74D" w14:textId="749D688C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9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 w:rsidRPr="002734FD">
        <w:rPr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40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41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7B8608BA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42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37D2D703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3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7B0CA6D6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4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B6220" w:rsidRPr="00CD32E3">
        <w:rPr>
          <w:b/>
          <w:bCs/>
          <w:i/>
          <w:iCs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2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5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6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D15DB5F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7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6B0005">
        <w:rPr>
          <w:rFonts w:hint="eastAsia"/>
          <w:b/>
          <w:bCs/>
          <w:i/>
          <w:iCs/>
          <w:lang w:eastAsia="ko-KR"/>
        </w:rPr>
        <w:t>38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24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8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42EB9AF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9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</w:t>
      </w:r>
      <w:r w:rsidR="006B0005" w:rsidRPr="00CD32E3">
        <w:rPr>
          <w:b/>
          <w:i/>
        </w:rPr>
        <w:t>[SSCI-indexed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11.9,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16.4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64318F89" w14:textId="4988D729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</w:t>
      </w:r>
      <w:r w:rsidRPr="00CD32E3">
        <w:lastRenderedPageBreak/>
        <w:t xml:space="preserve">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50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F676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0F6765" w:rsidRPr="00CD32E3">
        <w:rPr>
          <w:b/>
          <w:bCs/>
          <w:i/>
          <w:iCs/>
        </w:rPr>
        <w:t>]</w:t>
      </w:r>
    </w:p>
    <w:p w14:paraId="0FDEA8BC" w14:textId="0CB403C2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51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2C8CBA98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52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 xml:space="preserve">[SSCI-indexed,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2B66CA1A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3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41CA8FA6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4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0B7F8F">
        <w:rPr>
          <w:rFonts w:hint="eastAsia"/>
          <w:b/>
          <w:bCs/>
          <w:i/>
          <w:iCs/>
          <w:lang w:eastAsia="ko-KR"/>
        </w:rPr>
        <w:t xml:space="preserve">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>]</w:t>
      </w:r>
      <w:r w:rsidR="000B7F8F" w:rsidRPr="00CD32E3">
        <w:t xml:space="preserve"> ​</w:t>
      </w:r>
    </w:p>
    <w:p w14:paraId="13C80456" w14:textId="28B0FD31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5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A37C7D" w14:textId="77777777" w:rsidR="000055F2" w:rsidRDefault="003628EA" w:rsidP="0048420E">
      <w:pPr>
        <w:ind w:left="720" w:hanging="720"/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6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055F2" w:rsidRPr="00CD32E3">
        <w:rPr>
          <w:b/>
          <w:i/>
        </w:rPr>
        <w:t>[SSCI-indexed</w:t>
      </w:r>
      <w:r w:rsidR="000055F2" w:rsidRPr="00CD32E3">
        <w:rPr>
          <w:b/>
          <w:bCs/>
          <w:i/>
          <w:iCs/>
        </w:rPr>
        <w:t>, IF =</w:t>
      </w:r>
      <w:r w:rsidR="000055F2">
        <w:rPr>
          <w:rFonts w:hint="eastAsia"/>
          <w:b/>
          <w:bCs/>
          <w:i/>
          <w:iCs/>
          <w:lang w:eastAsia="ko-KR"/>
        </w:rPr>
        <w:t xml:space="preserve">6.7, </w:t>
      </w:r>
      <w:r w:rsidR="000055F2" w:rsidRPr="00CD32E3">
        <w:rPr>
          <w:b/>
          <w:bCs/>
          <w:i/>
          <w:iCs/>
        </w:rPr>
        <w:t>IF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055F2" w:rsidRPr="00CD32E3">
        <w:rPr>
          <w:b/>
          <w:bCs/>
          <w:i/>
          <w:iCs/>
        </w:rPr>
        <w:t xml:space="preserve"> = </w:t>
      </w:r>
      <w:r w:rsidR="000055F2">
        <w:rPr>
          <w:rFonts w:hint="eastAsia"/>
          <w:b/>
          <w:bCs/>
          <w:i/>
          <w:iCs/>
          <w:lang w:eastAsia="ko-KR"/>
        </w:rPr>
        <w:t>7.1</w:t>
      </w:r>
      <w:r w:rsidR="000055F2" w:rsidRPr="00CD32E3">
        <w:rPr>
          <w:b/>
          <w:i/>
          <w:color w:val="212121"/>
          <w:sz w:val="28"/>
          <w:szCs w:val="28"/>
        </w:rPr>
        <w:t>]</w:t>
      </w:r>
      <w:r w:rsidR="000055F2" w:rsidRPr="00CD32E3">
        <w:t xml:space="preserve"> </w:t>
      </w:r>
    </w:p>
    <w:p w14:paraId="0F413BCB" w14:textId="218FEA3B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7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3A9399AD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8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1E561FF5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9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6B0005" w:rsidRPr="00CD32E3">
        <w:rPr>
          <w:b/>
          <w:i/>
        </w:rPr>
        <w:t>[ESCI-indexed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6B000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 xml:space="preserve">4,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3.9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218CEB82" w14:textId="0B5EAC1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60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D972DA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D972DA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6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25CC9FF9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61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A00186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A00186">
        <w:rPr>
          <w:rFonts w:hint="eastAsia"/>
          <w:b/>
          <w:bCs/>
          <w:i/>
          <w:iCs/>
          <w:lang w:eastAsia="ko-KR"/>
        </w:rPr>
        <w:t>7,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A00186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58CB1C58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 xml:space="preserve">International </w:t>
      </w:r>
      <w:r w:rsidR="00905D52" w:rsidRPr="00CD32E3">
        <w:rPr>
          <w:i/>
          <w:iCs/>
          <w:color w:val="212121"/>
        </w:rPr>
        <w:lastRenderedPageBreak/>
        <w:t>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62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i/>
          <w:iCs/>
        </w:rPr>
        <w:t>]</w:t>
      </w:r>
    </w:p>
    <w:p w14:paraId="2FD072DF" w14:textId="1654418F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3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7]</w:t>
      </w:r>
    </w:p>
    <w:p w14:paraId="53CF3F34" w14:textId="17FB649B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4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6F10A7E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5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5E1334" w:rsidRPr="00CD32E3">
        <w:rPr>
          <w:b/>
          <w:i/>
          <w:color w:val="212121"/>
        </w:rPr>
        <w:t>SSCI-indexed</w:t>
      </w:r>
      <w:r w:rsidR="005E1334" w:rsidRPr="00CD32E3">
        <w:rPr>
          <w:b/>
          <w:bCs/>
          <w:i/>
          <w:iCs/>
        </w:rPr>
        <w:t xml:space="preserve">, IF = </w:t>
      </w:r>
      <w:r w:rsidR="005E1334">
        <w:rPr>
          <w:rFonts w:hint="eastAsia"/>
          <w:b/>
          <w:bCs/>
          <w:i/>
          <w:iCs/>
          <w:lang w:eastAsia="ko-KR"/>
        </w:rPr>
        <w:t>13</w:t>
      </w:r>
      <w:r w:rsidR="005E1334" w:rsidRPr="00CD32E3">
        <w:rPr>
          <w:b/>
          <w:bCs/>
          <w:i/>
          <w:iCs/>
        </w:rPr>
        <w:t>.</w:t>
      </w:r>
      <w:r w:rsidR="005E1334">
        <w:rPr>
          <w:rFonts w:hint="eastAsia"/>
          <w:b/>
          <w:bCs/>
          <w:i/>
          <w:iCs/>
          <w:lang w:eastAsia="ko-KR"/>
        </w:rPr>
        <w:t xml:space="preserve">0, </w:t>
      </w:r>
      <w:r w:rsidR="005E1334" w:rsidRPr="00CD32E3">
        <w:rPr>
          <w:b/>
          <w:bCs/>
          <w:i/>
          <w:iCs/>
        </w:rPr>
        <w:t>IF</w:t>
      </w:r>
      <w:r w:rsidR="005E1334">
        <w:rPr>
          <w:rFonts w:hint="eastAsia"/>
          <w:b/>
          <w:bCs/>
          <w:i/>
          <w:iCs/>
          <w:lang w:eastAsia="ko-KR"/>
        </w:rPr>
        <w:t>5</w:t>
      </w:r>
      <w:r w:rsidR="005E1334" w:rsidRPr="00CD32E3">
        <w:rPr>
          <w:b/>
          <w:bCs/>
          <w:i/>
          <w:iCs/>
        </w:rPr>
        <w:t xml:space="preserve"> = </w:t>
      </w:r>
      <w:r w:rsidR="005E1334">
        <w:rPr>
          <w:rFonts w:hint="eastAsia"/>
          <w:b/>
          <w:bCs/>
          <w:i/>
          <w:iCs/>
          <w:lang w:eastAsia="ko-KR"/>
        </w:rPr>
        <w:t>11.1</w:t>
      </w:r>
      <w:r w:rsidR="005E1334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6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0E8D0BE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7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8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</w:t>
      </w:r>
      <w:r w:rsidR="006B0005">
        <w:rPr>
          <w:rFonts w:hint="eastAsia"/>
          <w:b/>
          <w:bCs/>
          <w:i/>
          <w:iCs/>
          <w:lang w:eastAsia="ko-KR"/>
        </w:rPr>
        <w:t>8</w:t>
      </w:r>
      <w:r w:rsidR="00B90BC5" w:rsidRPr="00CD32E3">
        <w:rPr>
          <w:b/>
          <w:color w:val="212121"/>
        </w:rPr>
        <w:t>]</w:t>
      </w:r>
    </w:p>
    <w:p w14:paraId="7D364B1E" w14:textId="4D0D578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9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6B0005" w:rsidRPr="00C079F1">
        <w:rPr>
          <w:b/>
          <w:bCs/>
          <w:i/>
          <w:iCs/>
        </w:rPr>
        <w:t>[</w:t>
      </w:r>
      <w:r w:rsidR="006B0005">
        <w:rPr>
          <w:rFonts w:hint="eastAsia"/>
          <w:b/>
          <w:i/>
          <w:iCs/>
          <w:lang w:eastAsia="ko-KR"/>
        </w:rPr>
        <w:t>ESCI</w:t>
      </w:r>
      <w:r w:rsidR="006B0005" w:rsidRPr="00690381">
        <w:rPr>
          <w:rFonts w:hint="eastAsia"/>
          <w:b/>
          <w:i/>
          <w:iCs/>
          <w:lang w:eastAsia="ko-KR"/>
        </w:rPr>
        <w:t>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2.2,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3.2</w:t>
      </w:r>
      <w:r w:rsidR="006B0005" w:rsidRPr="00C079F1">
        <w:rPr>
          <w:b/>
          <w:bCs/>
          <w:i/>
          <w:iCs/>
        </w:rPr>
        <w:t>]</w:t>
      </w:r>
    </w:p>
    <w:p w14:paraId="39277010" w14:textId="690B742F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70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>[</w:t>
      </w:r>
      <w:r w:rsidR="007E1E89">
        <w:rPr>
          <w:rFonts w:hint="eastAsia"/>
          <w:b/>
          <w:bCs/>
          <w:i/>
          <w:iCs/>
          <w:lang w:eastAsia="ko-KR"/>
        </w:rPr>
        <w:t>S</w:t>
      </w:r>
      <w:r w:rsidR="000B7F8F" w:rsidRPr="00A975AD">
        <w:rPr>
          <w:b/>
          <w:bCs/>
          <w:i/>
          <w:iCs/>
          <w:lang w:eastAsia="ko-KR"/>
        </w:rPr>
        <w:t xml:space="preserve">SCI-indexed; IF = 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7E1E89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9</w:t>
      </w:r>
      <w:r w:rsidR="000B7F8F">
        <w:rPr>
          <w:rFonts w:hint="eastAsia"/>
          <w:b/>
          <w:bCs/>
          <w:i/>
          <w:iCs/>
          <w:lang w:eastAsia="ko-KR"/>
        </w:rPr>
        <w:t>, IF5 = 1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5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13E40E72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71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2E2A4F" w:rsidRPr="00CD32E3">
        <w:rPr>
          <w:b/>
          <w:bCs/>
          <w:i/>
          <w:iCs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72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A543D2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3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13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7E1E89">
        <w:rPr>
          <w:rFonts w:hint="eastAsia"/>
          <w:b/>
          <w:bCs/>
          <w:i/>
          <w:iCs/>
          <w:lang w:eastAsia="ko-KR"/>
        </w:rPr>
        <w:t>11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6F9FF55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4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 xml:space="preserve">, IF5=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5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6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7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8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</w:t>
      </w:r>
      <w:r w:rsidRPr="00FC1FD9">
        <w:lastRenderedPageBreak/>
        <w:t xml:space="preserve">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9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80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81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82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3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4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5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6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7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8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</w:t>
      </w:r>
      <w:r w:rsidRPr="00073D27">
        <w:rPr>
          <w:bCs/>
        </w:rPr>
        <w:lastRenderedPageBreak/>
        <w:t xml:space="preserve">21–25. Retrieved from </w:t>
      </w:r>
      <w:hyperlink r:id="rId89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90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91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92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3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4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5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6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7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8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 xml:space="preserve">the 11th International </w:t>
      </w:r>
      <w:r w:rsidR="00B90BC5" w:rsidRPr="00FC1FD9">
        <w:rPr>
          <w:i/>
          <w:color w:val="000000"/>
        </w:rPr>
        <w:lastRenderedPageBreak/>
        <w:t>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>International Conference 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9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lastRenderedPageBreak/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lastRenderedPageBreak/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12E62B6C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WORKING PAPERS [n = 39]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137D03C5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32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02FF5D2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E077CE">
        <w:rPr>
          <w:rFonts w:hint="eastAsia"/>
          <w:b/>
          <w:bCs/>
          <w:i/>
          <w:iCs/>
          <w:u w:val="single"/>
          <w:lang w:eastAsia="ko-KR"/>
        </w:rPr>
        <w:t>30</w:t>
      </w:r>
      <w:r w:rsidRPr="00FC1FD9">
        <w:rPr>
          <w:b/>
          <w:bCs/>
          <w:i/>
          <w:iCs/>
          <w:u w:val="single"/>
        </w:rPr>
        <w:t>)</w:t>
      </w:r>
    </w:p>
    <w:p w14:paraId="5959C4AC" w14:textId="1C7B8ECF" w:rsidR="0048061E" w:rsidRPr="00FB3ABF" w:rsidRDefault="0048061E" w:rsidP="0048061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[30]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Under review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Metacognition and Learning.</w:t>
      </w:r>
      <w:r w:rsidRPr="006E10C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</w:p>
    <w:p w14:paraId="246DED1C" w14:textId="6CAC52E8" w:rsidR="00E077CE" w:rsidRPr="00E077CE" w:rsidRDefault="00E077CE" w:rsidP="00E077C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[29] Song, Y., Choi, S., Kim, J., (Submitted). </w:t>
      </w:r>
      <w:r w:rsidRPr="00E077CE">
        <w:rPr>
          <w:lang w:eastAsia="ko-KR"/>
        </w:rPr>
        <w:t xml:space="preserve">A </w:t>
      </w:r>
      <w:r>
        <w:rPr>
          <w:rFonts w:hint="eastAsia"/>
          <w:lang w:eastAsia="ko-KR"/>
        </w:rPr>
        <w:t>g</w:t>
      </w:r>
      <w:r w:rsidRPr="00E077CE">
        <w:rPr>
          <w:lang w:eastAsia="ko-KR"/>
        </w:rPr>
        <w:t xml:space="preserve">uiding </w:t>
      </w:r>
      <w:r>
        <w:rPr>
          <w:rFonts w:hint="eastAsia"/>
          <w:lang w:eastAsia="ko-KR"/>
        </w:rPr>
        <w:t>f</w:t>
      </w:r>
      <w:r w:rsidRPr="00E077CE">
        <w:rPr>
          <w:lang w:eastAsia="ko-KR"/>
        </w:rPr>
        <w:t xml:space="preserve">ramework for K-12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eachers in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 xml:space="preserve">reating AI-powered </w:t>
      </w:r>
      <w:r>
        <w:rPr>
          <w:rFonts w:hint="eastAsia"/>
          <w:lang w:eastAsia="ko-KR"/>
        </w:rPr>
        <w:t>l</w:t>
      </w:r>
      <w:r w:rsidRPr="00E077CE">
        <w:rPr>
          <w:lang w:eastAsia="ko-KR"/>
        </w:rPr>
        <w:t xml:space="preserve">earning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echnologies through </w:t>
      </w:r>
      <w:r>
        <w:rPr>
          <w:rFonts w:hint="eastAsia"/>
          <w:lang w:eastAsia="ko-KR"/>
        </w:rPr>
        <w:t>v</w:t>
      </w:r>
      <w:r w:rsidRPr="00E077CE">
        <w:rPr>
          <w:lang w:eastAsia="ko-KR"/>
        </w:rPr>
        <w:t xml:space="preserve">ibe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>oding</w:t>
      </w:r>
      <w:r>
        <w:rPr>
          <w:rFonts w:hint="eastAsia"/>
          <w:lang w:eastAsia="ko-KR"/>
        </w:rPr>
        <w:t xml:space="preserve">. </w:t>
      </w:r>
      <w:r w:rsidR="002A5922" w:rsidRPr="002A5922">
        <w:rPr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>.</w:t>
      </w:r>
    </w:p>
    <w:p w14:paraId="18977976" w14:textId="7BC1F87C" w:rsidR="001D0B5A" w:rsidRPr="001D0B5A" w:rsidRDefault="001D0B5A" w:rsidP="001D0B5A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[28] Lim, J., </w:t>
      </w:r>
      <w:r w:rsidRPr="001D0B5A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Chen, Y. (Submitted). </w:t>
      </w:r>
      <w:r w:rsidRPr="001D0B5A">
        <w:rPr>
          <w:lang w:eastAsia="ko-KR"/>
        </w:rPr>
        <w:t xml:space="preserve">Teacher </w:t>
      </w:r>
      <w:r>
        <w:rPr>
          <w:rFonts w:hint="eastAsia"/>
          <w:lang w:eastAsia="ko-KR"/>
        </w:rPr>
        <w:t>e</w:t>
      </w:r>
      <w:r w:rsidRPr="001D0B5A">
        <w:rPr>
          <w:lang w:eastAsia="ko-KR"/>
        </w:rPr>
        <w:t xml:space="preserve">ngagement in </w:t>
      </w:r>
      <w:r>
        <w:rPr>
          <w:rFonts w:hint="eastAsia"/>
          <w:lang w:eastAsia="ko-KR"/>
        </w:rPr>
        <w:t>p</w:t>
      </w:r>
      <w:r w:rsidRPr="001D0B5A">
        <w:rPr>
          <w:lang w:eastAsia="ko-KR"/>
        </w:rPr>
        <w:t>lay-</w:t>
      </w:r>
      <w:r>
        <w:rPr>
          <w:rFonts w:hint="eastAsia"/>
          <w:lang w:eastAsia="ko-KR"/>
        </w:rPr>
        <w:t>b</w:t>
      </w:r>
      <w:r w:rsidRPr="001D0B5A">
        <w:rPr>
          <w:lang w:eastAsia="ko-KR"/>
        </w:rPr>
        <w:t xml:space="preserve">ased </w:t>
      </w:r>
      <w:r>
        <w:rPr>
          <w:rFonts w:hint="eastAsia"/>
          <w:lang w:eastAsia="ko-KR"/>
        </w:rPr>
        <w:t>t</w:t>
      </w:r>
      <w:r w:rsidRPr="001D0B5A">
        <w:rPr>
          <w:lang w:eastAsia="ko-KR"/>
        </w:rPr>
        <w:t xml:space="preserve">eaching: An </w:t>
      </w:r>
      <w:r>
        <w:rPr>
          <w:rFonts w:hint="eastAsia"/>
          <w:lang w:eastAsia="ko-KR"/>
        </w:rPr>
        <w:t>i</w:t>
      </w:r>
      <w:r w:rsidRPr="001D0B5A">
        <w:rPr>
          <w:lang w:eastAsia="ko-KR"/>
        </w:rPr>
        <w:t xml:space="preserve">nteraction </w:t>
      </w:r>
      <w:r>
        <w:rPr>
          <w:rFonts w:hint="eastAsia"/>
          <w:lang w:eastAsia="ko-KR"/>
        </w:rPr>
        <w:t>a</w:t>
      </w:r>
      <w:r w:rsidRPr="001D0B5A">
        <w:rPr>
          <w:lang w:eastAsia="ko-KR"/>
        </w:rPr>
        <w:t xml:space="preserve">nalysis in </w:t>
      </w:r>
      <w:r>
        <w:rPr>
          <w:rFonts w:hint="eastAsia"/>
          <w:lang w:eastAsia="ko-KR"/>
        </w:rPr>
        <w:t>m</w:t>
      </w:r>
      <w:r w:rsidRPr="001D0B5A">
        <w:rPr>
          <w:lang w:eastAsia="ko-KR"/>
        </w:rPr>
        <w:t>ixed-</w:t>
      </w:r>
      <w:r>
        <w:rPr>
          <w:rFonts w:hint="eastAsia"/>
          <w:lang w:eastAsia="ko-KR"/>
        </w:rPr>
        <w:t>r</w:t>
      </w:r>
      <w:r w:rsidRPr="001D0B5A">
        <w:rPr>
          <w:lang w:eastAsia="ko-KR"/>
        </w:rPr>
        <w:t xml:space="preserve">eality </w:t>
      </w:r>
      <w:r>
        <w:rPr>
          <w:rFonts w:hint="eastAsia"/>
          <w:lang w:eastAsia="ko-KR"/>
        </w:rPr>
        <w:t>s</w:t>
      </w:r>
      <w:r w:rsidRPr="001D0B5A">
        <w:rPr>
          <w:lang w:eastAsia="ko-KR"/>
        </w:rPr>
        <w:t>imulation</w:t>
      </w:r>
      <w:r>
        <w:rPr>
          <w:rFonts w:hint="eastAsia"/>
          <w:lang w:eastAsia="ko-KR"/>
        </w:rPr>
        <w:t xml:space="preserve">. </w:t>
      </w:r>
      <w:r w:rsidRPr="001D0B5A">
        <w:rPr>
          <w:i/>
          <w:iCs/>
          <w:lang w:eastAsia="ko-KR"/>
        </w:rPr>
        <w:t xml:space="preserve">Journal of Research </w:t>
      </w:r>
      <w:r w:rsidR="00E93230">
        <w:rPr>
          <w:rFonts w:hint="eastAsia"/>
          <w:i/>
          <w:iCs/>
          <w:lang w:eastAsia="ko-KR"/>
        </w:rPr>
        <w:t xml:space="preserve">on Technology in </w:t>
      </w:r>
      <w:r w:rsidRPr="001D0B5A">
        <w:rPr>
          <w:i/>
          <w:iCs/>
          <w:lang w:eastAsia="ko-KR"/>
        </w:rPr>
        <w:t>Education</w:t>
      </w:r>
      <w:r>
        <w:rPr>
          <w:rFonts w:hint="eastAsia"/>
          <w:i/>
          <w:iCs/>
          <w:lang w:eastAsia="ko-KR"/>
        </w:rPr>
        <w:t>.</w:t>
      </w:r>
    </w:p>
    <w:p w14:paraId="5665F8CA" w14:textId="79E16E53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[27]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335FDCF0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[26]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3D2AD9C0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[25]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4E305E4A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[24]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</w:t>
      </w:r>
      <w:r>
        <w:rPr>
          <w:rFonts w:hint="eastAsia"/>
          <w:lang w:eastAsia="ko-KR"/>
        </w:rPr>
        <w:lastRenderedPageBreak/>
        <w:t>indexed)</w:t>
      </w:r>
      <w:r>
        <w:rPr>
          <w:rFonts w:hint="eastAsia"/>
          <w:i/>
          <w:iCs/>
          <w:lang w:eastAsia="ko-KR"/>
        </w:rPr>
        <w:t>.</w:t>
      </w:r>
    </w:p>
    <w:p w14:paraId="1B66C7BE" w14:textId="1CFE00BB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[23]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2D6BB7CB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[22]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6953B739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[21]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4210E0B7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[20]</w:t>
      </w:r>
      <w:r w:rsidR="002F78B5">
        <w:rPr>
          <w:rFonts w:hint="eastAsia"/>
          <w:lang w:eastAsia="ko-KR"/>
        </w:rPr>
        <w:t xml:space="preserve">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7A957465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[19]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070E329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[18]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15C42249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 xml:space="preserve">[17]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2ACF1304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 xml:space="preserve">[16]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51491EFB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[15]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[14]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[13]</w:t>
      </w:r>
      <w:r w:rsidR="00B13BD3">
        <w:rPr>
          <w:rFonts w:hint="eastAsia"/>
          <w:lang w:eastAsia="ko-KR"/>
        </w:rPr>
        <w:t xml:space="preserve">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 xml:space="preserve">[12]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[11]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[10]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 xml:space="preserve">[9]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lastRenderedPageBreak/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6CF64EB" w14:textId="45EA4AE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2696E">
        <w:rPr>
          <w:rFonts w:hint="eastAsia"/>
          <w:i/>
          <w:iCs/>
          <w:lang w:eastAsia="ko-KR"/>
        </w:rPr>
        <w:t>Education and Information Technologies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>In Preparation (n = 7)</w:t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>Journal Manuscript (n = 4)</w:t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[4]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 xml:space="preserve">International Journal of Science </w:t>
      </w:r>
      <w:r w:rsidR="00182D4A" w:rsidRPr="00182D4A">
        <w:rPr>
          <w:bCs/>
          <w:i/>
          <w:iCs/>
          <w:lang w:eastAsia="ko-KR"/>
        </w:rPr>
        <w:lastRenderedPageBreak/>
        <w:t>Education</w:t>
      </w:r>
      <w:r w:rsidR="00182D4A" w:rsidRPr="00182D4A">
        <w:rPr>
          <w:bCs/>
          <w:lang w:eastAsia="ko-KR"/>
        </w:rPr>
        <w:t>.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lastRenderedPageBreak/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lastRenderedPageBreak/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lastRenderedPageBreak/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100"/>
      <w:footerReference w:type="default" r:id="rId101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E0363" w14:textId="77777777" w:rsidR="00803578" w:rsidRDefault="00803578">
      <w:r>
        <w:separator/>
      </w:r>
    </w:p>
  </w:endnote>
  <w:endnote w:type="continuationSeparator" w:id="0">
    <w:p w14:paraId="3180CB2B" w14:textId="77777777" w:rsidR="00803578" w:rsidRDefault="008035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E0AFC" w14:textId="77777777" w:rsidR="00803578" w:rsidRDefault="00803578">
      <w:r>
        <w:separator/>
      </w:r>
    </w:p>
  </w:footnote>
  <w:footnote w:type="continuationSeparator" w:id="0">
    <w:p w14:paraId="5E00CEDD" w14:textId="77777777" w:rsidR="00803578" w:rsidRDefault="008035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55F2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2A0"/>
    <w:rsid w:val="000773C5"/>
    <w:rsid w:val="00077B1A"/>
    <w:rsid w:val="00080601"/>
    <w:rsid w:val="00081B89"/>
    <w:rsid w:val="00084CC8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99B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04B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6918"/>
    <w:rsid w:val="00167E54"/>
    <w:rsid w:val="001720A0"/>
    <w:rsid w:val="00172FBE"/>
    <w:rsid w:val="001740A9"/>
    <w:rsid w:val="0017692B"/>
    <w:rsid w:val="00176C6A"/>
    <w:rsid w:val="0018239E"/>
    <w:rsid w:val="00182D4A"/>
    <w:rsid w:val="001832D6"/>
    <w:rsid w:val="00186C6E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0B5A"/>
    <w:rsid w:val="001D2F5F"/>
    <w:rsid w:val="001D515C"/>
    <w:rsid w:val="001D5169"/>
    <w:rsid w:val="001D546B"/>
    <w:rsid w:val="001D5E0A"/>
    <w:rsid w:val="001E03F8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1F61FB"/>
    <w:rsid w:val="001F7DDE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559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5730E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1B20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5922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A6719"/>
    <w:rsid w:val="003B0421"/>
    <w:rsid w:val="003B1E56"/>
    <w:rsid w:val="003B2CCF"/>
    <w:rsid w:val="003B345A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5877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05BB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61E"/>
    <w:rsid w:val="004809FC"/>
    <w:rsid w:val="0048115E"/>
    <w:rsid w:val="00481CB3"/>
    <w:rsid w:val="00481FF8"/>
    <w:rsid w:val="004821B6"/>
    <w:rsid w:val="00482F87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6CCE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55BD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BC3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C79EB"/>
    <w:rsid w:val="005D07DC"/>
    <w:rsid w:val="005D0840"/>
    <w:rsid w:val="005D41CC"/>
    <w:rsid w:val="005D431E"/>
    <w:rsid w:val="005D5AC5"/>
    <w:rsid w:val="005E1334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3C1"/>
    <w:rsid w:val="0064147B"/>
    <w:rsid w:val="006429B7"/>
    <w:rsid w:val="0064575C"/>
    <w:rsid w:val="00645EF9"/>
    <w:rsid w:val="006477E1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29C5"/>
    <w:rsid w:val="006A6A50"/>
    <w:rsid w:val="006B0005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170D5"/>
    <w:rsid w:val="00717B3C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1A6A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17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1E89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556F"/>
    <w:rsid w:val="007F63F3"/>
    <w:rsid w:val="007F73F2"/>
    <w:rsid w:val="00800892"/>
    <w:rsid w:val="0080203D"/>
    <w:rsid w:val="0080323B"/>
    <w:rsid w:val="00803578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1875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D79D8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1B92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4E78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28D9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0EB"/>
    <w:rsid w:val="009801A1"/>
    <w:rsid w:val="00980A94"/>
    <w:rsid w:val="00980DA7"/>
    <w:rsid w:val="00981197"/>
    <w:rsid w:val="00982729"/>
    <w:rsid w:val="00987B23"/>
    <w:rsid w:val="00987EBE"/>
    <w:rsid w:val="00990EAB"/>
    <w:rsid w:val="009916E3"/>
    <w:rsid w:val="00991797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3C7"/>
    <w:rsid w:val="009D142D"/>
    <w:rsid w:val="009D190A"/>
    <w:rsid w:val="009D4327"/>
    <w:rsid w:val="009D495C"/>
    <w:rsid w:val="009D5447"/>
    <w:rsid w:val="009D76B8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386"/>
    <w:rsid w:val="009F2B03"/>
    <w:rsid w:val="009F30CC"/>
    <w:rsid w:val="009F43E1"/>
    <w:rsid w:val="009F5DCB"/>
    <w:rsid w:val="009F7FD9"/>
    <w:rsid w:val="00A00186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773"/>
    <w:rsid w:val="00A52F31"/>
    <w:rsid w:val="00A5304E"/>
    <w:rsid w:val="00A540D0"/>
    <w:rsid w:val="00A54DE5"/>
    <w:rsid w:val="00A56B82"/>
    <w:rsid w:val="00A60670"/>
    <w:rsid w:val="00A608BA"/>
    <w:rsid w:val="00A60D35"/>
    <w:rsid w:val="00A61831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87A81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4CC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49FC"/>
    <w:rsid w:val="00AF55C7"/>
    <w:rsid w:val="00AF666F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421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5A31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C7ACB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7E1"/>
    <w:rsid w:val="00C51B5B"/>
    <w:rsid w:val="00C52214"/>
    <w:rsid w:val="00C53428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B7968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47CD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972DA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077CE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5BB"/>
    <w:rsid w:val="00E22728"/>
    <w:rsid w:val="00E239D8"/>
    <w:rsid w:val="00E26C2F"/>
    <w:rsid w:val="00E30187"/>
    <w:rsid w:val="00E31461"/>
    <w:rsid w:val="00E32697"/>
    <w:rsid w:val="00E32BBD"/>
    <w:rsid w:val="00E32DF2"/>
    <w:rsid w:val="00E33AA3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185F"/>
    <w:rsid w:val="00E93230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4C5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07F5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2696E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76698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1016/j.tate.2025.105231" TargetMode="External"/><Relationship Id="rId21" Type="http://schemas.openxmlformats.org/officeDocument/2006/relationships/hyperlink" Target="https://doi.org/10.1080/10494820.2026.2679063" TargetMode="External"/><Relationship Id="rId42" Type="http://schemas.openxmlformats.org/officeDocument/2006/relationships/hyperlink" Target="https://doi.org/10.34105/j.kmel.2024.16.013" TargetMode="External"/><Relationship Id="rId47" Type="http://schemas.openxmlformats.org/officeDocument/2006/relationships/hyperlink" Target="https://doi.org/10.1186/s41239-024-00455-4" TargetMode="External"/><Relationship Id="rId63" Type="http://schemas.openxmlformats.org/officeDocument/2006/relationships/hyperlink" Target="https://doi.org/10.19173/irrodl.v22i1.5110" TargetMode="External"/><Relationship Id="rId68" Type="http://schemas.openxmlformats.org/officeDocument/2006/relationships/hyperlink" Target="https://doi.org/10.1007/s12528-020-09255-x" TargetMode="External"/><Relationship Id="rId84" Type="http://schemas.openxmlformats.org/officeDocument/2006/relationships/hyperlink" Target="https://link.springer.com/10.1007/978-3-031-74138-8_34" TargetMode="External"/><Relationship Id="rId89" Type="http://schemas.openxmlformats.org/officeDocument/2006/relationships/hyperlink" Target="https://publications.immersivelrn.org/index.php/practitioner/article/view/100" TargetMode="External"/><Relationship Id="rId16" Type="http://schemas.openxmlformats.org/officeDocument/2006/relationships/hyperlink" Target="https://doi.org/10.1007/s11858-026-01816-1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24059/olj.v29i1.4102" TargetMode="External"/><Relationship Id="rId37" Type="http://schemas.openxmlformats.org/officeDocument/2006/relationships/hyperlink" Target="https://doi.org/10.1007/s10758-024-09756-z" TargetMode="External"/><Relationship Id="rId53" Type="http://schemas.openxmlformats.org/officeDocument/2006/relationships/hyperlink" Target="https://doi.org/10.1007/s10055-023-00856-2" TargetMode="External"/><Relationship Id="rId58" Type="http://schemas.openxmlformats.org/officeDocument/2006/relationships/hyperlink" Target="https://doi.org/10.18608/jla.2022.7639" TargetMode="External"/><Relationship Id="rId74" Type="http://schemas.openxmlformats.org/officeDocument/2006/relationships/hyperlink" Target="https://doi.org/10.3390/mti2030053" TargetMode="External"/><Relationship Id="rId79" Type="http://schemas.openxmlformats.org/officeDocument/2006/relationships/hyperlink" Target="https://doi.org/10.1007/978-3-030-75142-5_8" TargetMode="External"/><Relationship Id="rId102" Type="http://schemas.openxmlformats.org/officeDocument/2006/relationships/fontTable" Target="fontTable.xml"/><Relationship Id="rId5" Type="http://schemas.openxmlformats.org/officeDocument/2006/relationships/numbering" Target="numbering.xml"/><Relationship Id="rId90" Type="http://schemas.openxmlformats.org/officeDocument/2006/relationships/hyperlink" Target="https://doi.org/10.1109/ICIET56899.2023.10111218" TargetMode="External"/><Relationship Id="rId95" Type="http://schemas.openxmlformats.org/officeDocument/2006/relationships/hyperlink" Target="https://doi.org/10.1109/FIE44824.2020.9273818" TargetMode="External"/><Relationship Id="rId22" Type="http://schemas.openxmlformats.org/officeDocument/2006/relationships/hyperlink" Target="https://doi.org/10.1007/s43681-026-01056-9" TargetMode="External"/><Relationship Id="rId27" Type="http://schemas.openxmlformats.org/officeDocument/2006/relationships/hyperlink" Target="https://doi.org/10.1002/cae.70074" TargetMode="External"/><Relationship Id="rId43" Type="http://schemas.openxmlformats.org/officeDocument/2006/relationships/hyperlink" Target="https://doi.org/10.59668/1269.15624" TargetMode="External"/><Relationship Id="rId48" Type="http://schemas.openxmlformats.org/officeDocument/2006/relationships/hyperlink" Target="https://doi.org/10.1007/s10639-024-12527-z" TargetMode="External"/><Relationship Id="rId64" Type="http://schemas.openxmlformats.org/officeDocument/2006/relationships/hyperlink" Target="http://dx.doi.org/10.9781/ijimai.2021.03.003" TargetMode="External"/><Relationship Id="rId69" Type="http://schemas.openxmlformats.org/officeDocument/2006/relationships/hyperlink" Target="https://doi.org/10.1177/1046878120907940" TargetMode="External"/><Relationship Id="rId80" Type="http://schemas.openxmlformats.org/officeDocument/2006/relationships/hyperlink" Target="https://doi.org/10.1007/978-981-15-3040-1_5" TargetMode="External"/><Relationship Id="rId85" Type="http://schemas.openxmlformats.org/officeDocument/2006/relationships/hyperlink" Target="https://doi.org/10.56198/5M1RHT9ZJ" TargetMode="Externa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doi.org/10.1177/10468781261464242" TargetMode="External"/><Relationship Id="rId25" Type="http://schemas.openxmlformats.org/officeDocument/2006/relationships/hyperlink" Target="https://doi.org/10.1016/j.edurev.2025.100743" TargetMode="External"/><Relationship Id="rId33" Type="http://schemas.openxmlformats.org/officeDocument/2006/relationships/hyperlink" Target="https://doi.org/10.1016/j.jsr.2024.11.027" TargetMode="External"/><Relationship Id="rId38" Type="http://schemas.openxmlformats.org/officeDocument/2006/relationships/hyperlink" Target="https://doi.org/10.1186/s41239-024-00476-z" TargetMode="External"/><Relationship Id="rId46" Type="http://schemas.openxmlformats.org/officeDocument/2006/relationships/hyperlink" Target="https://doi.org/10.1016/j.cexr.2024.100063" TargetMode="External"/><Relationship Id="rId59" Type="http://schemas.openxmlformats.org/officeDocument/2006/relationships/hyperlink" Target="https://doi.org/10.18608/jla.2022.7631" TargetMode="External"/><Relationship Id="rId67" Type="http://schemas.openxmlformats.org/officeDocument/2006/relationships/hyperlink" Target="https://doi.org/10.1007/s12528-020-09255-x" TargetMode="External"/><Relationship Id="rId103" Type="http://schemas.openxmlformats.org/officeDocument/2006/relationships/theme" Target="theme/theme1.xml"/><Relationship Id="rId20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41" Type="http://schemas.openxmlformats.org/officeDocument/2006/relationships/hyperlink" Target="https://doi.org/10.7468/mathedu.2024.63.2.1" TargetMode="External"/><Relationship Id="rId54" Type="http://schemas.openxmlformats.org/officeDocument/2006/relationships/hyperlink" Target="https://doi.org/10.1007/s10803-023-06021-7" TargetMode="External"/><Relationship Id="rId62" Type="http://schemas.openxmlformats.org/officeDocument/2006/relationships/hyperlink" Target="https://doi.org/10.1007/s10798-021-09672-8" TargetMode="External"/><Relationship Id="rId70" Type="http://schemas.openxmlformats.org/officeDocument/2006/relationships/hyperlink" Target="https://doi.org/10.1186/s40561-019-0108-z" TargetMode="External"/><Relationship Id="rId75" Type="http://schemas.openxmlformats.org/officeDocument/2006/relationships/hyperlink" Target="http://www.riss.kr/link?id=A107079753" TargetMode="External"/><Relationship Id="rId83" Type="http://schemas.openxmlformats.org/officeDocument/2006/relationships/hyperlink" Target="https://doi.org/10.1177/10711813251357932" TargetMode="External"/><Relationship Id="rId88" Type="http://schemas.openxmlformats.org/officeDocument/2006/relationships/hyperlink" Target="https://publications.immersivelrn.org/index.php/practitioner/article/view/67" TargetMode="External"/><Relationship Id="rId91" Type="http://schemas.openxmlformats.org/officeDocument/2006/relationships/hyperlink" Target="https://dx.doi.org/10.22318/icls2022.889" TargetMode="External"/><Relationship Id="rId96" Type="http://schemas.openxmlformats.org/officeDocument/2006/relationships/hyperlink" Target="https://doi.dx.org/10.22318/icls2020.779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nam11.safelinks.protection.outlook.com/?url=https%3A%2F%2Fdoi.org%2F10.1080%2F10494820.2026.2709674&amp;data=05%7C02%7Cjmoon19%40ua.edu%7C2fc4a8f0a5344918b2ca08dee8761ed8%7C2a00728ef0d040b4a4e8ce433f3fbca7%7C0%7C0%7C639203791208480616%7CUnknown%7CTWFpbGZsb3d8eyJFbXB0eU1hcGkiOnRydWUsIlYiOiIwLjAuMDAwMCIsIlAiOiJXaW4zMiIsIkFOIjoiTWFpbCIsIldUIjoyfQ%3D%3D%7C0%7C%7C%7C&amp;sdata=YtFOTshOWDw74bb093E%2F8u061LWF%2BVLaMhNk%2BuvhfQE%3D&amp;reserved=0" TargetMode="External"/><Relationship Id="rId23" Type="http://schemas.openxmlformats.org/officeDocument/2006/relationships/hyperlink" Target="https://doi.org/10.1007/s41237-025-00286-1" TargetMode="External"/><Relationship Id="rId28" Type="http://schemas.openxmlformats.org/officeDocument/2006/relationships/hyperlink" Target="https://doi.org/10.3390/educsci15080997" TargetMode="External"/><Relationship Id="rId36" Type="http://schemas.openxmlformats.org/officeDocument/2006/relationships/hyperlink" Target="https://doi.org/10.24059/olj.v28i3.4543" TargetMode="External"/><Relationship Id="rId49" Type="http://schemas.openxmlformats.org/officeDocument/2006/relationships/hyperlink" Target="https://doi.org/10.1007/s10648-024-09855-4" TargetMode="External"/><Relationship Id="rId57" Type="http://schemas.openxmlformats.org/officeDocument/2006/relationships/hyperlink" Target="https://doi.org/10.1080/17483107.2022.2156630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16/j.compedu.2025.105306" TargetMode="External"/><Relationship Id="rId44" Type="http://schemas.openxmlformats.org/officeDocument/2006/relationships/hyperlink" Target="https://doi.org/10.1007/s11528-024-00967-w" TargetMode="External"/><Relationship Id="rId52" Type="http://schemas.openxmlformats.org/officeDocument/2006/relationships/hyperlink" Target="https://doi.org/10.1007/s10639-023-12249-8" TargetMode="External"/><Relationship Id="rId60" Type="http://schemas.openxmlformats.org/officeDocument/2006/relationships/hyperlink" Target="https://doi.org/10.1007/s11528-021-00689-3" TargetMode="External"/><Relationship Id="rId65" Type="http://schemas.openxmlformats.org/officeDocument/2006/relationships/hyperlink" Target="https://dx.doi.org/10.1111/bjet.13005" TargetMode="External"/><Relationship Id="rId73" Type="http://schemas.openxmlformats.org/officeDocument/2006/relationships/hyperlink" Target="https://doi.org/10.1111/bjet.12626" TargetMode="External"/><Relationship Id="rId78" Type="http://schemas.openxmlformats.org/officeDocument/2006/relationships/hyperlink" Target="https://edtechbooks.org/edutechlearningscienceskorean" TargetMode="External"/><Relationship Id="rId81" Type="http://schemas.openxmlformats.org/officeDocument/2006/relationships/hyperlink" Target="http://doi.org/10.1007/978-981-32-9335-9_2" TargetMode="External"/><Relationship Id="rId86" Type="http://schemas.openxmlformats.org/officeDocument/2006/relationships/hyperlink" Target="https://doi.org/10.56198/5M1RHNGTM" TargetMode="External"/><Relationship Id="rId94" Type="http://schemas.openxmlformats.org/officeDocument/2006/relationships/hyperlink" Target="https://doi.org/10.1007/978-3-030-77414-1_15" TargetMode="External"/><Relationship Id="rId99" Type="http://schemas.openxmlformats.org/officeDocument/2006/relationships/hyperlink" Target="https://www.learntechlib.org/p/171859" TargetMode="External"/><Relationship Id="rId101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07/s10648-026-10186-9" TargetMode="External"/><Relationship Id="rId39" Type="http://schemas.openxmlformats.org/officeDocument/2006/relationships/hyperlink" Target="https://doi.org/10.1111/jcal.13028" TargetMode="External"/><Relationship Id="rId34" Type="http://schemas.openxmlformats.org/officeDocument/2006/relationships/hyperlink" Target="https://doi.org/10.1007/s10758-024-09806-6" TargetMode="External"/><Relationship Id="rId50" Type="http://schemas.openxmlformats.org/officeDocument/2006/relationships/hyperlink" Target="https://dx.doi.org/10.25304/rlt.v32.3129" TargetMode="External"/><Relationship Id="rId55" Type="http://schemas.openxmlformats.org/officeDocument/2006/relationships/hyperlink" Target="https://doi.org/10.30191/ETS.202304_26(2).0013" TargetMode="External"/><Relationship Id="rId76" Type="http://schemas.openxmlformats.org/officeDocument/2006/relationships/hyperlink" Target="http://uci.or.kr/G704-001273.2013.19.3.007" TargetMode="External"/><Relationship Id="rId97" Type="http://schemas.openxmlformats.org/officeDocument/2006/relationships/hyperlink" Target="https://doi.dx.org/10.22318/icls2020.1729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doi.org/10.1177/0735633119878611" TargetMode="External"/><Relationship Id="rId92" Type="http://schemas.openxmlformats.org/officeDocument/2006/relationships/hyperlink" Target="https://doi.dx.org/10.22318/icls2021.919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://dx.doi.org/10.1080/14703297.2025.2534189" TargetMode="External"/><Relationship Id="rId24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40" Type="http://schemas.openxmlformats.org/officeDocument/2006/relationships/hyperlink" Target="https://doi.org/10.7468/mathedu.2024.63.2.387" TargetMode="External"/><Relationship Id="rId45" Type="http://schemas.openxmlformats.org/officeDocument/2006/relationships/hyperlink" Target="https://doi.org/10.1080/0020739X.2024.2337934" TargetMode="External"/><Relationship Id="rId66" Type="http://schemas.openxmlformats.org/officeDocument/2006/relationships/hyperlink" Target="https://doi.org/10.1007/s11423-020-09791-4" TargetMode="External"/><Relationship Id="rId87" Type="http://schemas.openxmlformats.org/officeDocument/2006/relationships/hyperlink" Target="https://publications.immersivelrn.org/index.php/practitioner/article/view/66" TargetMode="External"/><Relationship Id="rId61" Type="http://schemas.openxmlformats.org/officeDocument/2006/relationships/hyperlink" Target="https://doi.org/10.1177/0162643420945603" TargetMode="External"/><Relationship Id="rId82" Type="http://schemas.openxmlformats.org/officeDocument/2006/relationships/hyperlink" Target="http://doi.org/10.1007/978-981-32-9335-9_1" TargetMode="External"/><Relationship Id="rId19" Type="http://schemas.openxmlformats.org/officeDocument/2006/relationships/hyperlink" Target="https://doi.org/10.1080/10494820.2026.2690104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1016/j.cexr.2025.100099" TargetMode="External"/><Relationship Id="rId35" Type="http://schemas.openxmlformats.org/officeDocument/2006/relationships/hyperlink" Target="https://doi.org/10.1186/s40561-024-00335-4" TargetMode="External"/><Relationship Id="rId56" Type="http://schemas.openxmlformats.org/officeDocument/2006/relationships/hyperlink" Target="https://doi.org/10.1080/10494820.2023.2170422" TargetMode="External"/><Relationship Id="rId77" Type="http://schemas.openxmlformats.org/officeDocument/2006/relationships/hyperlink" Target="http://doi.org/10.5392/JKCA.2013.13.10.594" TargetMode="External"/><Relationship Id="rId100" Type="http://schemas.openxmlformats.org/officeDocument/2006/relationships/header" Target="header1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803-023-06168-3%20%20" TargetMode="External"/><Relationship Id="rId72" Type="http://schemas.openxmlformats.org/officeDocument/2006/relationships/hyperlink" Target="http://dx.doi.org/10.1080/10494820.2019.1613665" TargetMode="External"/><Relationship Id="rId93" Type="http://schemas.openxmlformats.org/officeDocument/2006/relationships/hyperlink" Target="https://doi.dx.org/10.22318/icls2021.949" TargetMode="External"/><Relationship Id="rId98" Type="http://schemas.openxmlformats.org/officeDocument/2006/relationships/hyperlink" Target="https://doi.dx.org/10.22318/cscl2018.973" TargetMode="Externa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4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26</Pages>
  <Words>12072</Words>
  <Characters>68814</Characters>
  <Application>Microsoft Office Word</Application>
  <DocSecurity>0</DocSecurity>
  <Lines>573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106</cp:revision>
  <cp:lastPrinted>2025-03-13T20:32:00Z</cp:lastPrinted>
  <dcterms:created xsi:type="dcterms:W3CDTF">2026-05-20T16:53:00Z</dcterms:created>
  <dcterms:modified xsi:type="dcterms:W3CDTF">2026-08-10T00:21:00Z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