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44C5E3E1" w14:textId="0E5751F0" w:rsidR="00162B65" w:rsidRDefault="00162B65" w:rsidP="00162B65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59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>Awoyemi, I., Mintah, R., &amp; Ghooreian, A. (</w:t>
      </w:r>
      <w:r>
        <w:rPr>
          <w:rFonts w:hint="eastAsia"/>
          <w:lang w:eastAsia="ko-KR"/>
        </w:rPr>
        <w:t>Accepted, 2026</w:t>
      </w:r>
      <w:r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7DF00607" w14:textId="057CA9DF" w:rsidR="00B26C23" w:rsidRPr="00A5304E" w:rsidRDefault="00B26C23" w:rsidP="00B26C23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58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Accepted, 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Educational Psychology Review </w:t>
      </w:r>
      <w:r w:rsidRPr="00A5304E">
        <w:rPr>
          <w:rFonts w:hint="eastAsia"/>
          <w:bCs/>
          <w:i/>
          <w:iCs/>
          <w:lang w:eastAsia="ko-KR"/>
        </w:rPr>
        <w:t>(SSCI-indexed journal).</w:t>
      </w:r>
    </w:p>
    <w:p w14:paraId="7F01DFA9" w14:textId="6492DB53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57]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 xml:space="preserve">A </w:t>
      </w:r>
      <w:r w:rsidR="005E6834">
        <w:rPr>
          <w:rFonts w:hint="eastAsia"/>
          <w:lang w:eastAsia="ko-KR"/>
        </w:rPr>
        <w:t>c</w:t>
      </w:r>
      <w:r w:rsidR="009563DF">
        <w:rPr>
          <w:rFonts w:hint="eastAsia"/>
          <w:lang w:eastAsia="ko-KR"/>
        </w:rPr>
        <w:t>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 w:rsidR="00B82E08">
        <w:rPr>
          <w:rFonts w:hint="eastAsia"/>
          <w:i/>
          <w:iCs/>
          <w:lang w:eastAsia="ko-KR"/>
        </w:rPr>
        <w:t xml:space="preserve"> </w:t>
      </w:r>
      <w:r w:rsidR="00B82E08" w:rsidRPr="00CD32E3">
        <w:rPr>
          <w:b/>
          <w:i/>
        </w:rPr>
        <w:t>[SSCI-indexed</w:t>
      </w:r>
      <w:r w:rsidR="00B82E08" w:rsidRPr="00CD32E3">
        <w:rPr>
          <w:b/>
          <w:bCs/>
          <w:i/>
          <w:iCs/>
        </w:rPr>
        <w:t xml:space="preserve">, IF = </w:t>
      </w:r>
      <w:r w:rsidR="00B82E08">
        <w:rPr>
          <w:rFonts w:hint="eastAsia"/>
          <w:b/>
          <w:bCs/>
          <w:i/>
          <w:iCs/>
          <w:lang w:eastAsia="ko-KR"/>
        </w:rPr>
        <w:t xml:space="preserve">5.3, </w:t>
      </w:r>
      <w:r w:rsidR="00B82E08" w:rsidRPr="00CD32E3">
        <w:rPr>
          <w:b/>
          <w:bCs/>
          <w:i/>
          <w:iCs/>
        </w:rPr>
        <w:t>IF</w:t>
      </w:r>
      <w:r w:rsidR="00B82E08">
        <w:rPr>
          <w:rFonts w:hint="eastAsia"/>
          <w:b/>
          <w:bCs/>
          <w:i/>
          <w:iCs/>
          <w:lang w:eastAsia="ko-KR"/>
        </w:rPr>
        <w:t>5</w:t>
      </w:r>
      <w:r w:rsidR="00B82E08" w:rsidRPr="00CD32E3">
        <w:rPr>
          <w:b/>
          <w:bCs/>
          <w:i/>
          <w:iCs/>
        </w:rPr>
        <w:t xml:space="preserve"> = </w:t>
      </w:r>
      <w:r w:rsidR="00B82E08">
        <w:rPr>
          <w:rFonts w:hint="eastAsia"/>
          <w:b/>
          <w:bCs/>
          <w:i/>
          <w:iCs/>
          <w:lang w:eastAsia="ko-KR"/>
        </w:rPr>
        <w:t>6.2</w:t>
      </w:r>
      <w:r w:rsidR="00B82E08" w:rsidRPr="00CD32E3">
        <w:rPr>
          <w:b/>
          <w:i/>
          <w:color w:val="212121"/>
          <w:sz w:val="28"/>
          <w:szCs w:val="28"/>
        </w:rPr>
        <w:t>]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lastRenderedPageBreak/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1E296AB7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5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6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7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8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9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0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</w:t>
      </w:r>
      <w:r w:rsidR="00647BCA" w:rsidRPr="00647BCA">
        <w:rPr>
          <w:lang w:eastAsia="ko-KR"/>
        </w:rPr>
        <w:lastRenderedPageBreak/>
        <w:t xml:space="preserve">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4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5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6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7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8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9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0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2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3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4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5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lastRenderedPageBreak/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6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7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8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9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0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1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2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3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4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5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6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</w:t>
      </w:r>
      <w:r w:rsidR="008C57E1">
        <w:lastRenderedPageBreak/>
        <w:t xml:space="preserve">3101-3113. </w:t>
      </w:r>
      <w:hyperlink r:id="rId47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8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9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0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1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2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3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4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5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6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7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8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 xml:space="preserve">British </w:t>
      </w:r>
      <w:r w:rsidR="00B90BC5" w:rsidRPr="00CD32E3">
        <w:rPr>
          <w:i/>
        </w:rPr>
        <w:lastRenderedPageBreak/>
        <w:t>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9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0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1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2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3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4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5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6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7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8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9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0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1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lastRenderedPageBreak/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2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3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4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6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7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8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9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0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3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4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</w:t>
      </w:r>
      <w:r w:rsidR="007D41E0" w:rsidRPr="007D41E0">
        <w:rPr>
          <w:bCs/>
        </w:rPr>
        <w:lastRenderedPageBreak/>
        <w:t xml:space="preserve">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5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7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8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9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1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3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59CE9FB0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40]</w:t>
      </w:r>
      <w:r w:rsidR="00E26C2F">
        <w:rPr>
          <w:rFonts w:hint="eastAsia"/>
          <w:b/>
          <w:sz w:val="28"/>
          <w:szCs w:val="28"/>
          <w:lang w:eastAsia="ko-KR"/>
        </w:rPr>
      </w:r>
      <w:r w:rsidR="00A540D0">
        <w:rPr>
          <w:rFonts w:hint="eastAsia"/>
          <w:b/>
          <w:sz w:val="28"/>
          <w:szCs w:val="28"/>
          <w:lang w:eastAsia="ko-KR"/>
        </w:rPr>
      </w:r>
      <w:r w:rsidRPr="00FC1FD9">
        <w:rPr>
          <w:b/>
          <w:sz w:val="28"/>
          <w:szCs w:val="28"/>
        </w:rPr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763E708B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5C4229">
        <w:rPr>
          <w:rFonts w:hint="eastAsia"/>
          <w:b/>
          <w:bCs/>
          <w:lang w:eastAsia="ko-KR"/>
        </w:rPr>
        <w:t>0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20913072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540D0">
        <w:rPr>
          <w:rFonts w:hint="eastAsia"/>
          <w:b/>
          <w:bCs/>
          <w:i/>
          <w:iCs/>
          <w:u w:val="single"/>
          <w:lang w:eastAsia="ko-KR"/>
        </w:rPr>
        <w:t>2</w:t>
      </w:r>
      <w:r w:rsidR="005C4229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06551A6A" w14:textId="4E0F4085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01A6C4A7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5DEBB7BC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8947AFD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6BDA8918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lastRenderedPageBreak/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lastRenderedPageBreak/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lastRenderedPageBreak/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4"/>
      <w:footerReference w:type="default" r:id="rId95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51CBC" w14:textId="77777777" w:rsidR="00165F7A" w:rsidRDefault="00165F7A">
      <w:r>
        <w:separator/>
      </w:r>
    </w:p>
  </w:endnote>
  <w:endnote w:type="continuationSeparator" w:id="0">
    <w:p w14:paraId="6343A540" w14:textId="77777777" w:rsidR="00165F7A" w:rsidRDefault="00165F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30840" w14:textId="77777777" w:rsidR="00165F7A" w:rsidRDefault="00165F7A">
      <w:r>
        <w:separator/>
      </w:r>
    </w:p>
  </w:footnote>
  <w:footnote w:type="continuationSeparator" w:id="0">
    <w:p w14:paraId="4710FA65" w14:textId="77777777" w:rsidR="00165F7A" w:rsidRDefault="00165F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2F32"/>
    <w:rsid w:val="00CA399D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24059/olj.v29i1.4102" TargetMode="External"/><Relationship Id="rId21" Type="http://schemas.openxmlformats.org/officeDocument/2006/relationships/hyperlink" Target="https://doi.org/10.1002/cae.70074" TargetMode="External"/><Relationship Id="rId42" Type="http://schemas.openxmlformats.org/officeDocument/2006/relationships/hyperlink" Target="https://doi.org/10.1007/s10639-024-12527-z" TargetMode="External"/><Relationship Id="rId47" Type="http://schemas.openxmlformats.org/officeDocument/2006/relationships/hyperlink" Target="https://doi.org/10.1007/s10055-023-00856-2" TargetMode="External"/><Relationship Id="rId63" Type="http://schemas.openxmlformats.org/officeDocument/2006/relationships/hyperlink" Target="https://doi.org/10.1177/1046878120907940" TargetMode="External"/><Relationship Id="rId68" Type="http://schemas.openxmlformats.org/officeDocument/2006/relationships/hyperlink" Target="https://doi.org/10.3390/mti2030053" TargetMode="External"/><Relationship Id="rId84" Type="http://schemas.openxmlformats.org/officeDocument/2006/relationships/hyperlink" Target="https://doi.org/10.1109/ICIET56899.2023.10111218" TargetMode="External"/><Relationship Id="rId89" Type="http://schemas.openxmlformats.org/officeDocument/2006/relationships/hyperlink" Target="https://doi.org/10.1109/FIE44824.2020.9273818" TargetMode="External"/><Relationship Id="rId16" Type="http://schemas.openxmlformats.org/officeDocument/2006/relationships/hyperlink" Target="https://doi.org/10.1007/s43681-026-0105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1239-024-00476-z" TargetMode="External"/><Relationship Id="rId37" Type="http://schemas.openxmlformats.org/officeDocument/2006/relationships/hyperlink" Target="https://doi.org/10.59668/1269.15624" TargetMode="External"/><Relationship Id="rId53" Type="http://schemas.openxmlformats.org/officeDocument/2006/relationships/hyperlink" Target="https://doi.org/10.18608/jla.2022.7631" TargetMode="External"/><Relationship Id="rId58" Type="http://schemas.openxmlformats.org/officeDocument/2006/relationships/hyperlink" Target="http://dx.doi.org/10.9781/ijimai.2021.03.003" TargetMode="External"/><Relationship Id="rId74" Type="http://schemas.openxmlformats.org/officeDocument/2006/relationships/hyperlink" Target="https://doi.org/10.1007/978-981-15-3040-1_5" TargetMode="External"/><Relationship Id="rId79" Type="http://schemas.openxmlformats.org/officeDocument/2006/relationships/hyperlink" Target="https://doi.org/10.56198/5M1RHT9ZJ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779" TargetMode="External"/><Relationship Id="rId95" Type="http://schemas.openxmlformats.org/officeDocument/2006/relationships/footer" Target="footer1.xml"/><Relationship Id="rId22" Type="http://schemas.openxmlformats.org/officeDocument/2006/relationships/hyperlink" Target="https://doi.org/10.3390/educsci15080997" TargetMode="External"/><Relationship Id="rId27" Type="http://schemas.openxmlformats.org/officeDocument/2006/relationships/hyperlink" Target="https://doi.org/10.1016/j.jsr.2024.11.027" TargetMode="External"/><Relationship Id="rId43" Type="http://schemas.openxmlformats.org/officeDocument/2006/relationships/hyperlink" Target="https://doi.org/10.1007/s10648-024-09855-4" TargetMode="External"/><Relationship Id="rId48" Type="http://schemas.openxmlformats.org/officeDocument/2006/relationships/hyperlink" Target="https://doi.org/10.1007/s10803-023-06021-7" TargetMode="External"/><Relationship Id="rId64" Type="http://schemas.openxmlformats.org/officeDocument/2006/relationships/hyperlink" Target="https://doi.org/10.1186/s40561-019-0108-z" TargetMode="External"/><Relationship Id="rId69" Type="http://schemas.openxmlformats.org/officeDocument/2006/relationships/hyperlink" Target="http://www.riss.kr/link?id=A107079753" TargetMode="External"/><Relationship Id="rId80" Type="http://schemas.openxmlformats.org/officeDocument/2006/relationships/hyperlink" Target="https://doi.org/10.56198/5M1RHNGTM" TargetMode="External"/><Relationship Id="rId85" Type="http://schemas.openxmlformats.org/officeDocument/2006/relationships/hyperlink" Target="https://dx.doi.org/10.22318/icls2022.889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doi.org/10.1007/s41237-025-00286-1" TargetMode="External"/><Relationship Id="rId25" Type="http://schemas.openxmlformats.org/officeDocument/2006/relationships/hyperlink" Target="https://doi.org/10.1016/j.compedu.2025.105306" TargetMode="External"/><Relationship Id="rId33" Type="http://schemas.openxmlformats.org/officeDocument/2006/relationships/hyperlink" Target="https://doi.org/10.1111/jcal.13028" TargetMode="External"/><Relationship Id="rId38" Type="http://schemas.openxmlformats.org/officeDocument/2006/relationships/hyperlink" Target="https://doi.org/10.1007/s11528-024-00967-w" TargetMode="External"/><Relationship Id="rId46" Type="http://schemas.openxmlformats.org/officeDocument/2006/relationships/hyperlink" Target="https://doi.org/10.1007/s10639-023-12249-8" TargetMode="External"/><Relationship Id="rId59" Type="http://schemas.openxmlformats.org/officeDocument/2006/relationships/hyperlink" Target="https://dx.doi.org/10.1111/bjet.13005" TargetMode="External"/><Relationship Id="rId67" Type="http://schemas.openxmlformats.org/officeDocument/2006/relationships/hyperlink" Target="https://doi.org/10.1111/bjet.12626" TargetMode="External"/><Relationship Id="rId20" Type="http://schemas.openxmlformats.org/officeDocument/2006/relationships/hyperlink" Target="https://doi.org/10.1016/j.tate.2025.105231" TargetMode="External"/><Relationship Id="rId41" Type="http://schemas.openxmlformats.org/officeDocument/2006/relationships/hyperlink" Target="https://doi.org/10.1186/s41239-024-00455-4" TargetMode="External"/><Relationship Id="rId54" Type="http://schemas.openxmlformats.org/officeDocument/2006/relationships/hyperlink" Target="https://doi.org/10.1007/s11528-021-00689-3" TargetMode="External"/><Relationship Id="rId62" Type="http://schemas.openxmlformats.org/officeDocument/2006/relationships/hyperlink" Target="https://doi.org/10.1007/s12528-020-09255-x" TargetMode="External"/><Relationship Id="rId70" Type="http://schemas.openxmlformats.org/officeDocument/2006/relationships/hyperlink" Target="http://uci.or.kr/G704-001273.2013.19.3.007" TargetMode="External"/><Relationship Id="rId75" Type="http://schemas.openxmlformats.org/officeDocument/2006/relationships/hyperlink" Target="http://doi.org/10.1007/978-981-32-9335-9_2" TargetMode="External"/><Relationship Id="rId83" Type="http://schemas.openxmlformats.org/officeDocument/2006/relationships/hyperlink" Target="https://publications.immersivelrn.org/index.php/practitioner/article/view/100" TargetMode="External"/><Relationship Id="rId88" Type="http://schemas.openxmlformats.org/officeDocument/2006/relationships/hyperlink" Target="https://doi.org/10.1007/978-3-030-77414-1_15" TargetMode="External"/><Relationship Id="rId91" Type="http://schemas.openxmlformats.org/officeDocument/2006/relationships/hyperlink" Target="https://doi.dx.org/10.22318/icls2020.1729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80/10494820.2026.2679063" TargetMode="External"/><Relationship Id="rId23" Type="http://schemas.openxmlformats.org/officeDocument/2006/relationships/hyperlink" Target="http://dx.doi.org/10.1080/14703297.2025.2534189" TargetMode="External"/><Relationship Id="rId28" Type="http://schemas.openxmlformats.org/officeDocument/2006/relationships/hyperlink" Target="https://doi.org/10.1007/s10758-024-09806-6" TargetMode="External"/><Relationship Id="rId36" Type="http://schemas.openxmlformats.org/officeDocument/2006/relationships/hyperlink" Target="https://doi.org/10.34105/j.kmel.2024.16.013" TargetMode="External"/><Relationship Id="rId49" Type="http://schemas.openxmlformats.org/officeDocument/2006/relationships/hyperlink" Target="https://doi.org/10.30191/ETS.202304_26(2).0013" TargetMode="External"/><Relationship Id="rId57" Type="http://schemas.openxmlformats.org/officeDocument/2006/relationships/hyperlink" Target="https://doi.org/10.19173/irrodl.v22i1.511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756-z" TargetMode="External"/><Relationship Id="rId44" Type="http://schemas.openxmlformats.org/officeDocument/2006/relationships/hyperlink" Target="https://dx.doi.org/10.25304/rlt.v32.3129" TargetMode="External"/><Relationship Id="rId52" Type="http://schemas.openxmlformats.org/officeDocument/2006/relationships/hyperlink" Target="https://doi.org/10.18608/jla.2022.7639" TargetMode="External"/><Relationship Id="rId60" Type="http://schemas.openxmlformats.org/officeDocument/2006/relationships/hyperlink" Target="https://doi.org/10.1007/s11423-020-09791-4" TargetMode="External"/><Relationship Id="rId65" Type="http://schemas.openxmlformats.org/officeDocument/2006/relationships/hyperlink" Target="https://doi.org/10.1177/0735633119878611" TargetMode="External"/><Relationship Id="rId73" Type="http://schemas.openxmlformats.org/officeDocument/2006/relationships/hyperlink" Target="https://doi.org/10.1007/978-3-030-75142-5_8" TargetMode="External"/><Relationship Id="rId78" Type="http://schemas.openxmlformats.org/officeDocument/2006/relationships/hyperlink" Target="https://link.springer.com/10.1007/978-3-031-74138-8_34" TargetMode="External"/><Relationship Id="rId81" Type="http://schemas.openxmlformats.org/officeDocument/2006/relationships/hyperlink" Target="https://publications.immersivelrn.org/index.php/practitioner/article/view/66" TargetMode="External"/><Relationship Id="rId86" Type="http://schemas.openxmlformats.org/officeDocument/2006/relationships/hyperlink" Target="https://doi.dx.org/10.22318/icls2021.919" TargetMode="External"/><Relationship Id="rId94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39" Type="http://schemas.openxmlformats.org/officeDocument/2006/relationships/hyperlink" Target="https://doi.org/10.1080/0020739X.2024.2337934" TargetMode="External"/><Relationship Id="rId34" Type="http://schemas.openxmlformats.org/officeDocument/2006/relationships/hyperlink" Target="https://doi.org/10.7468/mathedu.2024.63.2.387" TargetMode="External"/><Relationship Id="rId50" Type="http://schemas.openxmlformats.org/officeDocument/2006/relationships/hyperlink" Target="https://doi.org/10.1080/10494820.2023.2170422" TargetMode="External"/><Relationship Id="rId55" Type="http://schemas.openxmlformats.org/officeDocument/2006/relationships/hyperlink" Target="https://doi.org/10.1177/0162643420945603" TargetMode="External"/><Relationship Id="rId76" Type="http://schemas.openxmlformats.org/officeDocument/2006/relationships/hyperlink" Target="http://doi.org/10.1007/978-981-32-9335-9_1" TargetMode="External"/><Relationship Id="rId9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://doi.org/10.5392/JKCA.2013.13.10.594" TargetMode="External"/><Relationship Id="rId92" Type="http://schemas.openxmlformats.org/officeDocument/2006/relationships/hyperlink" Target="https://doi.dx.org/10.22318/cscl2018.973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186/s40561-024-00335-4" TargetMode="External"/><Relationship Id="rId24" Type="http://schemas.openxmlformats.org/officeDocument/2006/relationships/hyperlink" Target="https://doi.org/10.1016/j.cexr.2025.100099" TargetMode="External"/><Relationship Id="rId40" Type="http://schemas.openxmlformats.org/officeDocument/2006/relationships/hyperlink" Target="https://doi.org/10.1016/j.cexr.2024.100063" TargetMode="External"/><Relationship Id="rId45" Type="http://schemas.openxmlformats.org/officeDocument/2006/relationships/hyperlink" Target="https://doi.org/10.1007/s10803-023-06168-3%20%20" TargetMode="External"/><Relationship Id="rId66" Type="http://schemas.openxmlformats.org/officeDocument/2006/relationships/hyperlink" Target="http://dx.doi.org/10.1080/10494820.2019.1613665" TargetMode="External"/><Relationship Id="rId87" Type="http://schemas.openxmlformats.org/officeDocument/2006/relationships/hyperlink" Target="https://doi.dx.org/10.22318/icls2021.949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67" TargetMode="External"/><Relationship Id="rId19" Type="http://schemas.openxmlformats.org/officeDocument/2006/relationships/hyperlink" Target="https://doi.org/10.1016/j.edurev.2025.100743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24059/olj.v28i3.4543" TargetMode="External"/><Relationship Id="rId35" Type="http://schemas.openxmlformats.org/officeDocument/2006/relationships/hyperlink" Target="https://doi.org/10.7468/mathedu.2024.63.2.1" TargetMode="External"/><Relationship Id="rId56" Type="http://schemas.openxmlformats.org/officeDocument/2006/relationships/hyperlink" Target="https://doi.org/10.1007/s10798-021-09672-8" TargetMode="External"/><Relationship Id="rId77" Type="http://schemas.openxmlformats.org/officeDocument/2006/relationships/hyperlink" Target="https://doi.org/10.1177/10711813251357932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80/17483107.2022.2156630" TargetMode="External"/><Relationship Id="rId72" Type="http://schemas.openxmlformats.org/officeDocument/2006/relationships/hyperlink" Target="https://edtechbooks.org/edutechlearningscienceskorean" TargetMode="External"/><Relationship Id="rId93" Type="http://schemas.openxmlformats.org/officeDocument/2006/relationships/hyperlink" Target="https://www.learntechlib.org/p/1718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26</Pages>
  <Words>11815</Words>
  <Characters>67348</Characters>
  <Application>Microsoft Office Word</Application>
  <DocSecurity>0</DocSecurity>
  <Lines>561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33</cp:revision>
  <cp:lastPrinted>2025-03-13T20:32:00Z</cp:lastPrinted>
  <dcterms:created xsi:type="dcterms:W3CDTF">2026-05-20T16:53:00Z</dcterms:created>
  <dcterms:modified xsi:type="dcterms:W3CDTF">2026-06-02T20:51:00Z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