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DC70" w14:textId="66391A4B" w:rsidR="00925DB6" w:rsidRDefault="00003366" w:rsidP="00AF5F18">
      <w:pPr>
        <w:jc w:val="both"/>
      </w:pPr>
      <w:r>
        <w:t>ACTA N° 0</w:t>
      </w:r>
      <w:r w:rsidR="00F84FAB">
        <w:t>1</w:t>
      </w:r>
      <w:r>
        <w:t xml:space="preserve"> – COMISIÓN TÉCNICA para el </w:t>
      </w:r>
      <w:r w:rsidR="00F84FAB">
        <w:t xml:space="preserve">seguimiento </w:t>
      </w:r>
      <w:r w:rsidR="00B66B37">
        <w:t>del P</w:t>
      </w:r>
      <w:r>
        <w:t xml:space="preserve">lan de Estudios de la carrera </w:t>
      </w:r>
      <w:r w:rsidR="00F84FAB" w:rsidRPr="00F84FAB">
        <w:t>LICENCIATURA EN GESTIÓN DE TECNOLOGÍAS DE LA INFORMACIÓN</w:t>
      </w:r>
      <w:r>
        <w:t xml:space="preserve"> del DEPARTAMENT</w:t>
      </w:r>
      <w:r w:rsidR="00227CAD">
        <w:t>O</w:t>
      </w:r>
      <w:r>
        <w:t xml:space="preserve"> DE ECONOMÍA, PRODUCCIÓN E INNOVACIÓN TECNOLÓGICA. A los </w:t>
      </w:r>
      <w:r w:rsidR="00F84FAB">
        <w:t>1</w:t>
      </w:r>
      <w:r w:rsidR="00B23502">
        <w:t>5</w:t>
      </w:r>
      <w:r w:rsidR="00F041EA">
        <w:t xml:space="preserve"> </w:t>
      </w:r>
      <w:r>
        <w:t xml:space="preserve">días del mes de </w:t>
      </w:r>
      <w:r w:rsidR="00AF5F18">
        <w:t>junio</w:t>
      </w:r>
      <w:r>
        <w:t xml:space="preserve"> de 202</w:t>
      </w:r>
      <w:r w:rsidR="00F84FAB">
        <w:t>2</w:t>
      </w:r>
      <w:r>
        <w:t xml:space="preserve">, siendo las </w:t>
      </w:r>
      <w:r w:rsidR="00F041EA">
        <w:t>1</w:t>
      </w:r>
      <w:r w:rsidR="00F84FAB">
        <w:t>6</w:t>
      </w:r>
      <w:r w:rsidR="00F041EA">
        <w:t>.00</w:t>
      </w:r>
      <w:r>
        <w:t xml:space="preserve"> horas se reúnen, a través de la plataforma virtual de Google Meet, en su carácter </w:t>
      </w:r>
      <w:r w:rsidR="00F041EA">
        <w:t xml:space="preserve">docentes/investigadores departamentales </w:t>
      </w:r>
      <w:r w:rsidR="00F84FAB">
        <w:t xml:space="preserve">Gerardo GONZÁLES </w:t>
      </w:r>
      <w:r w:rsidR="00F041EA">
        <w:t xml:space="preserve">(DNI </w:t>
      </w:r>
      <w:r w:rsidR="00F84FAB">
        <w:t>Nro.</w:t>
      </w:r>
      <w:r w:rsidR="00F041EA">
        <w:t>)</w:t>
      </w:r>
      <w:r w:rsidR="00F84FAB">
        <w:t>, Ignacio CASTILLO (DNI Nro.), Eduardo FUNES (DNI Nro.),</w:t>
      </w:r>
      <w:r w:rsidR="00F84FAB" w:rsidRPr="00F84FAB">
        <w:t xml:space="preserve"> </w:t>
      </w:r>
      <w:r w:rsidR="00F84FAB">
        <w:t>Walter SALGUERO (DNI Nro.)</w:t>
      </w:r>
      <w:r w:rsidR="00F041EA">
        <w:t xml:space="preserve">; </w:t>
      </w:r>
      <w:r w:rsidR="00AF5F18">
        <w:t>directora</w:t>
      </w:r>
      <w:r w:rsidR="00F041EA">
        <w:t xml:space="preserve"> </w:t>
      </w:r>
      <w:r w:rsidR="00AF5F18">
        <w:t>de carrera</w:t>
      </w:r>
      <w:r w:rsidR="00F041EA">
        <w:t xml:space="preserve">, </w:t>
      </w:r>
      <w:r w:rsidR="00F84FAB">
        <w:t xml:space="preserve">María Trinidad LATORRE </w:t>
      </w:r>
      <w:r w:rsidR="00F041EA">
        <w:t xml:space="preserve">(DNI </w:t>
      </w:r>
      <w:r w:rsidR="00AF5F18">
        <w:t>Nro.</w:t>
      </w:r>
      <w:r w:rsidR="00F041EA">
        <w:t xml:space="preserve">); </w:t>
      </w:r>
      <w:r w:rsidR="00AF5F18">
        <w:t xml:space="preserve">director </w:t>
      </w:r>
      <w:r w:rsidR="00F84FAB">
        <w:t xml:space="preserve">de carrera, </w:t>
      </w:r>
      <w:r w:rsidR="00AF5F18">
        <w:t>Aníbal</w:t>
      </w:r>
      <w:r w:rsidR="00F84FAB">
        <w:t xml:space="preserve"> LAGUZO (DNI N</w:t>
      </w:r>
      <w:r w:rsidR="00AF5F18">
        <w:t>r</w:t>
      </w:r>
      <w:r w:rsidR="00F84FAB">
        <w:t>o</w:t>
      </w:r>
      <w:r w:rsidR="00AF5F18">
        <w:t>.</w:t>
      </w:r>
      <w:r w:rsidR="00F84FAB">
        <w:t xml:space="preserve"> )</w:t>
      </w:r>
      <w:r w:rsidR="00EA2D18">
        <w:t xml:space="preserve">; </w:t>
      </w:r>
      <w:r w:rsidR="00EA2D18" w:rsidRPr="00EA2D18">
        <w:t>las autoridades de la SECRETARÍA ACADÉMICA: Valeria COHEN (DNI N</w:t>
      </w:r>
      <w:r w:rsidR="00EA2D18">
        <w:t>r</w:t>
      </w:r>
      <w:r w:rsidR="00EA2D18" w:rsidRPr="00EA2D18">
        <w:t>o</w:t>
      </w:r>
      <w:r w:rsidR="00EA2D18">
        <w:t xml:space="preserve">. </w:t>
      </w:r>
      <w:r w:rsidR="00EA2D18" w:rsidRPr="00EA2D18">
        <w:t xml:space="preserve">) y, por último la Directora del Departamento </w:t>
      </w:r>
      <w:r w:rsidR="00EA2D18">
        <w:t>Laura</w:t>
      </w:r>
      <w:r w:rsidR="00EA2D18" w:rsidRPr="00EA2D18">
        <w:t xml:space="preserve"> (DNI N</w:t>
      </w:r>
      <w:r w:rsidR="00EA2D18">
        <w:t>r</w:t>
      </w:r>
      <w:r w:rsidR="00EA2D18" w:rsidRPr="00EA2D18">
        <w:t>o</w:t>
      </w:r>
      <w:r w:rsidR="00EA2D18">
        <w:t xml:space="preserve">. </w:t>
      </w:r>
      <w:r w:rsidR="00EA2D18" w:rsidRPr="00EA2D18">
        <w:t>)</w:t>
      </w:r>
      <w:r w:rsidR="00F84FAB">
        <w:t xml:space="preserve"> </w:t>
      </w:r>
      <w:r>
        <w:t>a los fines de tratar</w:t>
      </w:r>
      <w:r w:rsidR="00AF5F18">
        <w:t xml:space="preserve"> </w:t>
      </w:r>
      <w:r w:rsidR="00F84FAB">
        <w:t>temas relacionados a</w:t>
      </w:r>
      <w:r w:rsidR="00AF5F18">
        <w:t xml:space="preserve">l seguimiento de la </w:t>
      </w:r>
      <w:r w:rsidR="00F84FAB" w:rsidRPr="00F84FAB">
        <w:t>LICENCIATURA EN GESTIÓN DE TECNOLOGÍAS DE LA INFORMACIÓN</w:t>
      </w:r>
      <w:r w:rsidR="00227CAD">
        <w:t>)</w:t>
      </w:r>
      <w:r w:rsidR="00632CCC">
        <w:t>,</w:t>
      </w:r>
      <w:r w:rsidR="00B66B37" w:rsidRPr="00B66B37">
        <w:t xml:space="preserve"> </w:t>
      </w:r>
      <w:r w:rsidR="00B66B37">
        <w:t xml:space="preserve">mediante </w:t>
      </w:r>
      <w:r w:rsidR="00FD181C">
        <w:t>Expediente</w:t>
      </w:r>
      <w:r w:rsidR="00F84FAB" w:rsidRPr="00542D62">
        <w:t xml:space="preserve"> </w:t>
      </w:r>
      <w:r w:rsidR="00FD181C">
        <w:t>1181/2022</w:t>
      </w:r>
      <w:r w:rsidR="00632CCC">
        <w:t>.</w:t>
      </w:r>
    </w:p>
    <w:p w14:paraId="63DE9681" w14:textId="77777777" w:rsidR="00F84FAB" w:rsidRDefault="00F84FAB" w:rsidP="00F84FAB">
      <w:pPr>
        <w:spacing w:after="0" w:line="240" w:lineRule="auto"/>
      </w:pPr>
    </w:p>
    <w:p w14:paraId="2A454AD6" w14:textId="0F38B497" w:rsidR="00231BFB" w:rsidRDefault="00231BFB" w:rsidP="00231BFB">
      <w:pPr>
        <w:pStyle w:val="Sinespaciado"/>
        <w:jc w:val="both"/>
        <w:rPr>
          <w:sz w:val="23"/>
          <w:szCs w:val="23"/>
        </w:rPr>
      </w:pPr>
      <w:r>
        <w:rPr>
          <w:sz w:val="23"/>
          <w:szCs w:val="23"/>
        </w:rPr>
        <w:t>L</w:t>
      </w:r>
      <w:r w:rsidRPr="00824DC5">
        <w:rPr>
          <w:sz w:val="23"/>
          <w:szCs w:val="23"/>
        </w:rPr>
        <w:t xml:space="preserve">a </w:t>
      </w:r>
      <w:r w:rsidRPr="00824DC5">
        <w:rPr>
          <w:b/>
          <w:sz w:val="23"/>
          <w:szCs w:val="23"/>
        </w:rPr>
        <w:t xml:space="preserve">COMISIÓN TÉCNICA </w:t>
      </w:r>
      <w:r w:rsidR="000E4EE7">
        <w:rPr>
          <w:b/>
          <w:sz w:val="23"/>
          <w:szCs w:val="23"/>
        </w:rPr>
        <w:t>TRATO</w:t>
      </w:r>
      <w:r w:rsidRPr="00824DC5">
        <w:rPr>
          <w:sz w:val="23"/>
          <w:szCs w:val="23"/>
        </w:rPr>
        <w:t xml:space="preserve"> </w:t>
      </w:r>
      <w:r w:rsidR="00AF5F18">
        <w:rPr>
          <w:sz w:val="23"/>
          <w:szCs w:val="23"/>
        </w:rPr>
        <w:t>los temas:</w:t>
      </w:r>
    </w:p>
    <w:p w14:paraId="63EF8E9F" w14:textId="7BAEE412" w:rsidR="00AF5F18" w:rsidRPr="00AF5F18" w:rsidRDefault="00AF5F18" w:rsidP="00AF5F18">
      <w:pPr>
        <w:pStyle w:val="Sinespaciado"/>
        <w:numPr>
          <w:ilvl w:val="0"/>
          <w:numId w:val="1"/>
        </w:numPr>
        <w:jc w:val="both"/>
        <w:rPr>
          <w:sz w:val="23"/>
          <w:szCs w:val="23"/>
        </w:rPr>
      </w:pPr>
      <w:r w:rsidRPr="00AF5F18">
        <w:rPr>
          <w:sz w:val="23"/>
          <w:szCs w:val="23"/>
        </w:rPr>
        <w:t>Correlativ</w:t>
      </w:r>
      <w:r>
        <w:rPr>
          <w:sz w:val="23"/>
          <w:szCs w:val="23"/>
        </w:rPr>
        <w:t>idades</w:t>
      </w:r>
    </w:p>
    <w:p w14:paraId="783F544F" w14:textId="3094B8FB" w:rsidR="00AF5F18" w:rsidRPr="00AF5F18" w:rsidRDefault="00AF5F18" w:rsidP="00AF5F18">
      <w:pPr>
        <w:pStyle w:val="Sinespaciado"/>
        <w:numPr>
          <w:ilvl w:val="0"/>
          <w:numId w:val="1"/>
        </w:numPr>
        <w:jc w:val="both"/>
        <w:rPr>
          <w:sz w:val="23"/>
          <w:szCs w:val="23"/>
        </w:rPr>
      </w:pPr>
      <w:r w:rsidRPr="00AF5F18">
        <w:rPr>
          <w:sz w:val="23"/>
          <w:szCs w:val="23"/>
        </w:rPr>
        <w:t>Contenido</w:t>
      </w:r>
      <w:r>
        <w:rPr>
          <w:sz w:val="23"/>
          <w:szCs w:val="23"/>
        </w:rPr>
        <w:t>s</w:t>
      </w:r>
      <w:r w:rsidRPr="00AF5F18">
        <w:rPr>
          <w:sz w:val="23"/>
          <w:szCs w:val="23"/>
        </w:rPr>
        <w:t xml:space="preserve"> Mínimo</w:t>
      </w:r>
      <w:r>
        <w:rPr>
          <w:sz w:val="23"/>
          <w:szCs w:val="23"/>
        </w:rPr>
        <w:t>s</w:t>
      </w:r>
    </w:p>
    <w:p w14:paraId="0095AB5F" w14:textId="0478FD29" w:rsidR="00AF5F18" w:rsidRDefault="00AF5F18" w:rsidP="00AF5F18">
      <w:pPr>
        <w:pStyle w:val="Sinespaciado"/>
        <w:numPr>
          <w:ilvl w:val="0"/>
          <w:numId w:val="1"/>
        </w:numPr>
        <w:jc w:val="both"/>
        <w:rPr>
          <w:sz w:val="23"/>
          <w:szCs w:val="23"/>
        </w:rPr>
      </w:pPr>
      <w:r w:rsidRPr="00AF5F18">
        <w:rPr>
          <w:sz w:val="23"/>
          <w:szCs w:val="23"/>
        </w:rPr>
        <w:t>Sistema</w:t>
      </w:r>
      <w:r>
        <w:rPr>
          <w:sz w:val="23"/>
          <w:szCs w:val="23"/>
        </w:rPr>
        <w:t>s</w:t>
      </w:r>
      <w:r w:rsidRPr="00AF5F18">
        <w:rPr>
          <w:sz w:val="23"/>
          <w:szCs w:val="23"/>
        </w:rPr>
        <w:t xml:space="preserve"> de crédito</w:t>
      </w:r>
      <w:r>
        <w:rPr>
          <w:sz w:val="23"/>
          <w:szCs w:val="23"/>
        </w:rPr>
        <w:t>s</w:t>
      </w:r>
    </w:p>
    <w:p w14:paraId="3279A926" w14:textId="77777777" w:rsidR="00231BFB" w:rsidRDefault="00231BFB" w:rsidP="00575233">
      <w:pPr>
        <w:spacing w:after="120"/>
        <w:jc w:val="both"/>
        <w:rPr>
          <w:sz w:val="23"/>
          <w:szCs w:val="23"/>
        </w:rPr>
      </w:pPr>
    </w:p>
    <w:p w14:paraId="3997B863" w14:textId="02AC84A6" w:rsidR="00B66B37" w:rsidRDefault="00B66B37" w:rsidP="00575233">
      <w:pPr>
        <w:spacing w:after="120"/>
        <w:jc w:val="both"/>
        <w:rPr>
          <w:sz w:val="23"/>
          <w:szCs w:val="23"/>
        </w:rPr>
      </w:pPr>
      <w:r w:rsidRPr="00227CAD">
        <w:rPr>
          <w:sz w:val="23"/>
          <w:szCs w:val="23"/>
        </w:rPr>
        <w:t xml:space="preserve">Siendo las </w:t>
      </w:r>
      <w:r w:rsidR="00F84FAB">
        <w:rPr>
          <w:sz w:val="23"/>
          <w:szCs w:val="23"/>
        </w:rPr>
        <w:t>##</w:t>
      </w:r>
      <w:r w:rsidR="00227CAD" w:rsidRPr="00227CAD">
        <w:rPr>
          <w:sz w:val="23"/>
          <w:szCs w:val="23"/>
        </w:rPr>
        <w:t>.</w:t>
      </w:r>
      <w:r w:rsidR="00F84FAB">
        <w:rPr>
          <w:sz w:val="23"/>
          <w:szCs w:val="23"/>
        </w:rPr>
        <w:t>##</w:t>
      </w:r>
      <w:r w:rsidRPr="00227CAD">
        <w:rPr>
          <w:sz w:val="23"/>
          <w:szCs w:val="23"/>
        </w:rPr>
        <w:t xml:space="preserve">. se da por concluida la Sesión </w:t>
      </w:r>
      <w:r w:rsidR="00227CAD" w:rsidRPr="00227CAD">
        <w:rPr>
          <w:sz w:val="23"/>
          <w:szCs w:val="23"/>
        </w:rPr>
        <w:t>N.º</w:t>
      </w:r>
      <w:r w:rsidRPr="00227CAD">
        <w:rPr>
          <w:sz w:val="23"/>
          <w:szCs w:val="23"/>
        </w:rPr>
        <w:t xml:space="preserve"> 0</w:t>
      </w:r>
      <w:r w:rsidR="00F84FAB">
        <w:rPr>
          <w:sz w:val="23"/>
          <w:szCs w:val="23"/>
        </w:rPr>
        <w:t>1</w:t>
      </w:r>
      <w:r w:rsidRPr="00227CAD">
        <w:rPr>
          <w:sz w:val="23"/>
          <w:szCs w:val="23"/>
        </w:rPr>
        <w:t>.</w:t>
      </w:r>
    </w:p>
    <w:p w14:paraId="0C897740" w14:textId="77777777" w:rsidR="00B66B37" w:rsidRDefault="00B66B37"/>
    <w:sectPr w:rsidR="00B66B3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9C66" w14:textId="77777777" w:rsidR="00AB72BA" w:rsidRDefault="00AB72BA" w:rsidP="000E747E">
      <w:pPr>
        <w:spacing w:after="0" w:line="240" w:lineRule="auto"/>
      </w:pPr>
      <w:r>
        <w:separator/>
      </w:r>
    </w:p>
  </w:endnote>
  <w:endnote w:type="continuationSeparator" w:id="0">
    <w:p w14:paraId="1BAB48B3" w14:textId="77777777" w:rsidR="00AB72BA" w:rsidRDefault="00AB72BA" w:rsidP="000E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2638A" w14:textId="77777777" w:rsidR="00AB72BA" w:rsidRDefault="00AB72BA" w:rsidP="000E747E">
      <w:pPr>
        <w:spacing w:after="0" w:line="240" w:lineRule="auto"/>
      </w:pPr>
      <w:r>
        <w:separator/>
      </w:r>
    </w:p>
  </w:footnote>
  <w:footnote w:type="continuationSeparator" w:id="0">
    <w:p w14:paraId="7781A6B8" w14:textId="77777777" w:rsidR="00AB72BA" w:rsidRDefault="00AB72BA" w:rsidP="000E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38D1" w14:textId="5A581317" w:rsidR="000E747E" w:rsidRDefault="000E747E">
    <w:pPr>
      <w:pStyle w:val="Encabezado"/>
    </w:pPr>
  </w:p>
  <w:p w14:paraId="24AD4189" w14:textId="77777777" w:rsidR="008462F0" w:rsidRDefault="008462F0" w:rsidP="008462F0">
    <w:pPr>
      <w:pStyle w:val="Encabezado"/>
      <w:ind w:left="-142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0C2DC0" wp14:editId="3D43D8EF">
              <wp:simplePos x="0" y="0"/>
              <wp:positionH relativeFrom="column">
                <wp:posOffset>1626870</wp:posOffset>
              </wp:positionH>
              <wp:positionV relativeFrom="paragraph">
                <wp:posOffset>87630</wp:posOffset>
              </wp:positionV>
              <wp:extent cx="4133850" cy="379095"/>
              <wp:effectExtent l="0" t="0" r="0" b="0"/>
              <wp:wrapNone/>
              <wp:docPr id="307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0" cy="379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6ACCD3" w14:textId="09A2B22A" w:rsidR="008462F0" w:rsidRPr="008716DD" w:rsidRDefault="00F84FAB" w:rsidP="008462F0">
                          <w:pPr>
                            <w:jc w:val="right"/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F84FAB"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“1983/2023 - 40 AÑOS DE DEMOCRACIA”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0C2DC0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left:0;text-align:left;margin-left:128.1pt;margin-top:6.9pt;width:325.5pt;height:2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" filled="f" stroked="f">
              <v:textbox style="mso-fit-shape-to-text:t">
                <w:txbxContent>
                  <w:p w14:paraId="296ACCD3" w14:textId="09A2B22A" w:rsidR="008462F0" w:rsidRPr="008716DD" w:rsidRDefault="00F84FAB" w:rsidP="008462F0">
                    <w:pPr>
                      <w:jc w:val="right"/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</w:pPr>
                    <w:r w:rsidRPr="00F84FAB"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  <w:t>“1983/2023 - 40 AÑOS DE DEMOCRACIA”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w:drawing>
        <wp:inline distT="0" distB="0" distL="0" distR="0" wp14:anchorId="6EE6112A" wp14:editId="0B2D7398">
          <wp:extent cx="1697686" cy="551862"/>
          <wp:effectExtent l="0" t="0" r="0" b="63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Diseño\2019\Logos\10 años\2019-11-08 UNPAZ 10 año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7686" cy="551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B7E656" w14:textId="77777777" w:rsidR="008462F0" w:rsidRPr="00035548" w:rsidRDefault="008462F0" w:rsidP="008462F0">
    <w:pPr>
      <w:pStyle w:val="Encabezado"/>
      <w:tabs>
        <w:tab w:val="left" w:pos="2374"/>
        <w:tab w:val="right" w:pos="9071"/>
      </w:tabs>
      <w:rPr>
        <w:sz w:val="18"/>
        <w:szCs w:val="18"/>
      </w:rPr>
    </w:pPr>
    <w:r>
      <w:rPr>
        <w:noProof/>
        <w:sz w:val="18"/>
        <w:szCs w:val="18"/>
        <w:lang w:eastAsia="es-AR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9B84118" wp14:editId="5CA61C5E">
              <wp:simplePos x="0" y="0"/>
              <wp:positionH relativeFrom="column">
                <wp:posOffset>45720</wp:posOffset>
              </wp:positionH>
              <wp:positionV relativeFrom="paragraph">
                <wp:posOffset>144779</wp:posOffset>
              </wp:positionV>
              <wp:extent cx="5715000" cy="0"/>
              <wp:effectExtent l="0" t="19050" r="0" b="1905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C83A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2E5C15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6pt,11.4pt" to="453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" strokecolor="#1c83a8" strokeweight="2.25pt">
              <o:lock v:ext="edit" shapetype="f"/>
            </v:line>
          </w:pict>
        </mc:Fallback>
      </mc:AlternateContent>
    </w:r>
  </w:p>
  <w:p w14:paraId="3A5987E7" w14:textId="3E97CA6B" w:rsidR="000E747E" w:rsidRDefault="000E74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56D2"/>
    <w:multiLevelType w:val="hybridMultilevel"/>
    <w:tmpl w:val="E3DC34B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0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66"/>
    <w:rsid w:val="00003366"/>
    <w:rsid w:val="0002235A"/>
    <w:rsid w:val="000860B4"/>
    <w:rsid w:val="000E4EE7"/>
    <w:rsid w:val="000E747E"/>
    <w:rsid w:val="001C7A18"/>
    <w:rsid w:val="00227CAD"/>
    <w:rsid w:val="00231BFB"/>
    <w:rsid w:val="002D5D9C"/>
    <w:rsid w:val="005736BD"/>
    <w:rsid w:val="00575233"/>
    <w:rsid w:val="00632CCC"/>
    <w:rsid w:val="0072512F"/>
    <w:rsid w:val="008462F0"/>
    <w:rsid w:val="00901B6D"/>
    <w:rsid w:val="00925DB6"/>
    <w:rsid w:val="009F2C0B"/>
    <w:rsid w:val="00AB72BA"/>
    <w:rsid w:val="00AF5F18"/>
    <w:rsid w:val="00B23502"/>
    <w:rsid w:val="00B66B37"/>
    <w:rsid w:val="00B96B94"/>
    <w:rsid w:val="00CB2770"/>
    <w:rsid w:val="00DC73B9"/>
    <w:rsid w:val="00EA2D18"/>
    <w:rsid w:val="00F041EA"/>
    <w:rsid w:val="00F84FAB"/>
    <w:rsid w:val="00FD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FBD9C7"/>
  <w15:docId w15:val="{D329EF10-5838-412B-A4CE-65EEEEE2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47E"/>
  </w:style>
  <w:style w:type="paragraph" w:styleId="Piedepgina">
    <w:name w:val="footer"/>
    <w:basedOn w:val="Normal"/>
    <w:link w:val="PiedepginaCar"/>
    <w:uiPriority w:val="99"/>
    <w:unhideWhenUsed/>
    <w:rsid w:val="000E7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47E"/>
  </w:style>
  <w:style w:type="paragraph" w:styleId="Textodeglobo">
    <w:name w:val="Balloon Text"/>
    <w:basedOn w:val="Normal"/>
    <w:link w:val="TextodegloboCar"/>
    <w:uiPriority w:val="99"/>
    <w:semiHidden/>
    <w:unhideWhenUsed/>
    <w:rsid w:val="00B96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94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96B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6B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6B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6B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6B94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31B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Victor Contreras</cp:lastModifiedBy>
  <cp:revision>7</cp:revision>
  <dcterms:created xsi:type="dcterms:W3CDTF">2021-06-17T14:36:00Z</dcterms:created>
  <dcterms:modified xsi:type="dcterms:W3CDTF">2023-06-15T20:49:00Z</dcterms:modified>
</cp:coreProperties>
</file>