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5FD49" w14:textId="77777777" w:rsidR="00F90BAB" w:rsidRDefault="00F90BAB">
      <w:pPr>
        <w:widowControl w:val="0"/>
        <w:spacing w:after="0"/>
        <w:rPr>
          <w:rFonts w:ascii="Arial" w:eastAsia="Arial" w:hAnsi="Arial" w:cs="Arial"/>
          <w:color w:val="000000"/>
        </w:rPr>
      </w:pPr>
    </w:p>
    <w:tbl>
      <w:tblPr>
        <w:tblW w:w="9041" w:type="dxa"/>
        <w:tblInd w:w="-259" w:type="dxa"/>
        <w:tblLook w:val="0000" w:firstRow="0" w:lastRow="0" w:firstColumn="0" w:lastColumn="0" w:noHBand="0" w:noVBand="0"/>
      </w:tblPr>
      <w:tblGrid>
        <w:gridCol w:w="1347"/>
        <w:gridCol w:w="1599"/>
        <w:gridCol w:w="426"/>
        <w:gridCol w:w="6"/>
        <w:gridCol w:w="844"/>
        <w:gridCol w:w="349"/>
        <w:gridCol w:w="784"/>
        <w:gridCol w:w="1121"/>
        <w:gridCol w:w="675"/>
        <w:gridCol w:w="1890"/>
      </w:tblGrid>
      <w:tr w:rsidR="00F90BAB" w14:paraId="6C7782E2" w14:textId="77777777" w:rsidTr="00057FC7">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56328DD2" w14:textId="77777777" w:rsidR="00F90BAB" w:rsidRDefault="00000000">
            <w:pPr>
              <w:widowControl w:val="0"/>
              <w:spacing w:line="360" w:lineRule="auto"/>
              <w:ind w:left="843" w:hanging="843"/>
              <w:jc w:val="center"/>
              <w:rPr>
                <w:sz w:val="28"/>
                <w:szCs w:val="28"/>
              </w:rPr>
            </w:pPr>
            <w:r>
              <w:rPr>
                <w:b/>
                <w:sz w:val="28"/>
                <w:szCs w:val="28"/>
              </w:rPr>
              <w:t>PROGRAMA UNIDAD CURRICULAR</w:t>
            </w:r>
          </w:p>
        </w:tc>
      </w:tr>
      <w:tr w:rsidR="00057FC7" w14:paraId="269D44F1" w14:textId="77777777" w:rsidTr="00057FC7">
        <w:trPr>
          <w:trHeight w:val="300"/>
        </w:trPr>
        <w:tc>
          <w:tcPr>
            <w:tcW w:w="3372"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3FE510E3" w14:textId="77777777" w:rsidR="00057FC7" w:rsidRDefault="00057FC7" w:rsidP="00057FC7">
            <w:pPr>
              <w:widowControl w:val="0"/>
              <w:spacing w:after="0" w:line="240" w:lineRule="auto"/>
              <w:rPr>
                <w:b/>
              </w:rPr>
            </w:pPr>
            <w:r>
              <w:rPr>
                <w:b/>
              </w:rPr>
              <w:t xml:space="preserve">Unidad Académica </w:t>
            </w:r>
          </w:p>
        </w:tc>
        <w:tc>
          <w:tcPr>
            <w:tcW w:w="5669" w:type="dxa"/>
            <w:gridSpan w:val="7"/>
            <w:tcBorders>
              <w:top w:val="single" w:sz="4" w:space="0" w:color="000000"/>
              <w:left w:val="single" w:sz="4" w:space="0" w:color="000000"/>
              <w:bottom w:val="single" w:sz="4" w:space="0" w:color="000000"/>
              <w:right w:val="single" w:sz="12" w:space="0" w:color="000000"/>
            </w:tcBorders>
            <w:shd w:val="clear" w:color="auto" w:fill="FFFFFF"/>
            <w:vAlign w:val="center"/>
          </w:tcPr>
          <w:p w14:paraId="51C5A6CF" w14:textId="77777777" w:rsidR="00057FC7" w:rsidRPr="00BD4FDE" w:rsidRDefault="00057FC7" w:rsidP="00057FC7">
            <w:pPr>
              <w:rPr>
                <w:b/>
                <w:sz w:val="20"/>
                <w:szCs w:val="20"/>
              </w:rPr>
            </w:pPr>
            <w:r w:rsidRPr="00BD4FDE">
              <w:rPr>
                <w:b/>
                <w:sz w:val="20"/>
                <w:szCs w:val="20"/>
              </w:rPr>
              <w:t>DEPARTAMENTO: ECONOMÍA, PRODUCCIÓN E INNOVACIÓN TECNOLÓGICA</w:t>
            </w:r>
          </w:p>
        </w:tc>
      </w:tr>
      <w:tr w:rsidR="00F90BAB" w14:paraId="15C4DD7B" w14:textId="77777777" w:rsidTr="00057FC7">
        <w:trPr>
          <w:trHeight w:val="300"/>
        </w:trPr>
        <w:tc>
          <w:tcPr>
            <w:tcW w:w="3372"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7A6AA10C" w14:textId="77777777" w:rsidR="00F90BAB" w:rsidRDefault="00000000">
            <w:pPr>
              <w:widowControl w:val="0"/>
              <w:ind w:left="663" w:hanging="663"/>
              <w:rPr>
                <w:b/>
              </w:rPr>
            </w:pPr>
            <w:r>
              <w:rPr>
                <w:b/>
              </w:rPr>
              <w:t>Carrera/s</w:t>
            </w:r>
          </w:p>
        </w:tc>
        <w:tc>
          <w:tcPr>
            <w:tcW w:w="5669" w:type="dxa"/>
            <w:gridSpan w:val="7"/>
            <w:tcBorders>
              <w:top w:val="single" w:sz="12" w:space="0" w:color="000000"/>
              <w:left w:val="single" w:sz="4" w:space="0" w:color="000000"/>
              <w:bottom w:val="single" w:sz="4" w:space="0" w:color="000000"/>
              <w:right w:val="single" w:sz="12" w:space="0" w:color="000000"/>
            </w:tcBorders>
            <w:shd w:val="clear" w:color="auto" w:fill="FFFFFF"/>
            <w:vAlign w:val="center"/>
          </w:tcPr>
          <w:p w14:paraId="67B13ED8" w14:textId="77777777" w:rsidR="00F90BAB" w:rsidRDefault="00000000">
            <w:pPr>
              <w:widowControl w:val="0"/>
              <w:rPr>
                <w:b/>
              </w:rPr>
            </w:pPr>
            <w:r>
              <w:rPr>
                <w:b/>
                <w:sz w:val="20"/>
                <w:szCs w:val="20"/>
              </w:rPr>
              <w:t>(60) - LICENCIATURA EN GESTIÓN DE TECNOLOGÍAS DE LA INFORMACIÓN</w:t>
            </w:r>
          </w:p>
        </w:tc>
      </w:tr>
      <w:tr w:rsidR="00057FC7" w14:paraId="0F20E139" w14:textId="77777777" w:rsidTr="00057FC7">
        <w:trPr>
          <w:trHeight w:val="300"/>
        </w:trPr>
        <w:tc>
          <w:tcPr>
            <w:tcW w:w="3372"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3C717892" w14:textId="77777777" w:rsidR="00057FC7" w:rsidRDefault="00057FC7" w:rsidP="00057FC7">
            <w:pPr>
              <w:widowControl w:val="0"/>
              <w:ind w:left="663" w:hanging="663"/>
              <w:rPr>
                <w:b/>
              </w:rPr>
            </w:pPr>
            <w:r>
              <w:rPr>
                <w:b/>
              </w:rPr>
              <w:t>Plan de Estudios</w:t>
            </w:r>
          </w:p>
        </w:tc>
        <w:tc>
          <w:tcPr>
            <w:tcW w:w="5669"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682B5E6A" w14:textId="77777777" w:rsidR="00057FC7" w:rsidRDefault="00057FC7" w:rsidP="00057FC7">
            <w:pPr>
              <w:spacing w:after="0" w:line="240" w:lineRule="auto"/>
            </w:pPr>
          </w:p>
          <w:p w14:paraId="62D1FF7E" w14:textId="77777777" w:rsidR="00057FC7" w:rsidRPr="003711A9" w:rsidRDefault="00057FC7" w:rsidP="00057FC7">
            <w:pPr>
              <w:spacing w:after="0" w:line="240" w:lineRule="auto"/>
              <w:rPr>
                <w:b/>
                <w:bCs/>
              </w:rPr>
            </w:pPr>
            <w:r w:rsidRPr="008B5D0D">
              <w:rPr>
                <w:b/>
                <w:bCs/>
              </w:rPr>
              <w:t xml:space="preserve">Resolución </w:t>
            </w:r>
            <w:r w:rsidRPr="003711A9">
              <w:rPr>
                <w:b/>
                <w:bCs/>
              </w:rPr>
              <w:t>(CS) 220/2019</w:t>
            </w:r>
          </w:p>
          <w:p w14:paraId="2D436FB3" w14:textId="77777777" w:rsidR="00057FC7" w:rsidRDefault="00057FC7" w:rsidP="00057FC7">
            <w:pPr>
              <w:spacing w:after="0" w:line="240" w:lineRule="auto"/>
            </w:pPr>
          </w:p>
        </w:tc>
      </w:tr>
      <w:tr w:rsidR="00057FC7" w14:paraId="21C72AE6" w14:textId="77777777" w:rsidTr="00057FC7">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7B6D0E36" w14:textId="77777777" w:rsidR="00057FC7" w:rsidRDefault="00057FC7" w:rsidP="00057FC7">
            <w:pPr>
              <w:widowControl w:val="0"/>
              <w:numPr>
                <w:ilvl w:val="0"/>
                <w:numId w:val="1"/>
              </w:numPr>
              <w:spacing w:before="200" w:line="240" w:lineRule="auto"/>
              <w:ind w:left="426"/>
              <w:rPr>
                <w:b/>
                <w:color w:val="000000"/>
              </w:rPr>
            </w:pPr>
            <w:r>
              <w:rPr>
                <w:b/>
                <w:color w:val="000000"/>
              </w:rPr>
              <w:t>Datos sobre la unidad curricular</w:t>
            </w:r>
          </w:p>
        </w:tc>
      </w:tr>
      <w:tr w:rsidR="00057FC7" w14:paraId="341C3ADA" w14:textId="77777777" w:rsidTr="00057FC7">
        <w:trPr>
          <w:trHeight w:val="386"/>
        </w:trPr>
        <w:tc>
          <w:tcPr>
            <w:tcW w:w="1347"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70C58801" w14:textId="77777777" w:rsidR="00057FC7" w:rsidRDefault="00057FC7" w:rsidP="00057FC7">
            <w:pPr>
              <w:widowControl w:val="0"/>
              <w:rPr>
                <w:b/>
              </w:rPr>
            </w:pPr>
            <w:r>
              <w:rPr>
                <w:b/>
              </w:rPr>
              <w:t>Nombre</w:t>
            </w:r>
          </w:p>
        </w:tc>
        <w:tc>
          <w:tcPr>
            <w:tcW w:w="4008"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64FF6F05" w14:textId="77777777" w:rsidR="00057FC7" w:rsidRDefault="00057FC7" w:rsidP="00057FC7">
            <w:pPr>
              <w:widowControl w:val="0"/>
            </w:pPr>
            <w:r>
              <w:rPr>
                <w:b/>
              </w:rPr>
              <w:t>Sistemas operativos I</w:t>
            </w:r>
          </w:p>
        </w:tc>
        <w:tc>
          <w:tcPr>
            <w:tcW w:w="1121"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3652F8F2" w14:textId="77777777" w:rsidR="00057FC7" w:rsidRDefault="00057FC7" w:rsidP="00057FC7">
            <w:pPr>
              <w:widowControl w:val="0"/>
              <w:rPr>
                <w:b/>
              </w:rPr>
            </w:pPr>
            <w:r>
              <w:rPr>
                <w:b/>
              </w:rPr>
              <w:t>Código</w:t>
            </w:r>
          </w:p>
        </w:tc>
        <w:tc>
          <w:tcPr>
            <w:tcW w:w="2565" w:type="dxa"/>
            <w:gridSpan w:val="2"/>
            <w:tcBorders>
              <w:top w:val="single" w:sz="12" w:space="0" w:color="000000"/>
              <w:left w:val="single" w:sz="12" w:space="0" w:color="000000"/>
              <w:bottom w:val="single" w:sz="12" w:space="0" w:color="000000"/>
              <w:right w:val="single" w:sz="12" w:space="0" w:color="000000"/>
            </w:tcBorders>
            <w:shd w:val="clear" w:color="auto" w:fill="FFFFFF"/>
            <w:vAlign w:val="center"/>
          </w:tcPr>
          <w:p w14:paraId="2825257F" w14:textId="77777777" w:rsidR="00057FC7" w:rsidRDefault="00057FC7" w:rsidP="00057FC7">
            <w:pPr>
              <w:widowControl w:val="0"/>
              <w:rPr>
                <w:b/>
                <w:bCs/>
              </w:rPr>
            </w:pPr>
            <w:r>
              <w:rPr>
                <w:b/>
                <w:bCs/>
              </w:rPr>
              <w:t>6011</w:t>
            </w:r>
          </w:p>
        </w:tc>
      </w:tr>
      <w:tr w:rsidR="00057FC7" w14:paraId="37D036A7" w14:textId="77777777" w:rsidTr="00057FC7">
        <w:trPr>
          <w:trHeight w:val="509"/>
        </w:trPr>
        <w:tc>
          <w:tcPr>
            <w:tcW w:w="1347" w:type="dxa"/>
            <w:vMerge w:val="restart"/>
            <w:tcBorders>
              <w:top w:val="single" w:sz="12" w:space="0" w:color="000000"/>
              <w:left w:val="single" w:sz="12" w:space="0" w:color="000000"/>
              <w:right w:val="single" w:sz="12" w:space="0" w:color="000000"/>
            </w:tcBorders>
            <w:shd w:val="clear" w:color="auto" w:fill="FFFFFF"/>
            <w:vAlign w:val="center"/>
          </w:tcPr>
          <w:p w14:paraId="3A0A7C23" w14:textId="77777777" w:rsidR="00057FC7" w:rsidRDefault="00057FC7" w:rsidP="00057FC7">
            <w:pPr>
              <w:widowControl w:val="0"/>
              <w:rPr>
                <w:b/>
              </w:rPr>
            </w:pPr>
            <w:r>
              <w:rPr>
                <w:b/>
              </w:rPr>
              <w:t>Modalidad</w:t>
            </w:r>
          </w:p>
        </w:tc>
        <w:tc>
          <w:tcPr>
            <w:tcW w:w="2031" w:type="dxa"/>
            <w:gridSpan w:val="3"/>
            <w:vMerge w:val="restart"/>
            <w:tcBorders>
              <w:top w:val="single" w:sz="12" w:space="0" w:color="000000"/>
              <w:left w:val="single" w:sz="12" w:space="0" w:color="000000"/>
              <w:right w:val="single" w:sz="4" w:space="0" w:color="000000"/>
            </w:tcBorders>
            <w:shd w:val="clear" w:color="auto" w:fill="FFFFFF"/>
            <w:vAlign w:val="center"/>
          </w:tcPr>
          <w:p w14:paraId="3F49145F" w14:textId="77777777" w:rsidR="00057FC7" w:rsidRDefault="00057FC7" w:rsidP="00057FC7">
            <w:pPr>
              <w:widowControl w:val="0"/>
              <w:rPr>
                <w:b/>
                <w:bCs/>
              </w:rPr>
            </w:pPr>
            <w:r>
              <w:rPr>
                <w:b/>
                <w:bCs/>
              </w:rPr>
              <w:t>Presencial</w:t>
            </w:r>
          </w:p>
        </w:tc>
        <w:tc>
          <w:tcPr>
            <w:tcW w:w="1193" w:type="dxa"/>
            <w:gridSpan w:val="2"/>
            <w:vMerge w:val="restart"/>
            <w:tcBorders>
              <w:top w:val="single" w:sz="12" w:space="0" w:color="000000"/>
              <w:left w:val="single" w:sz="12" w:space="0" w:color="000000"/>
              <w:right w:val="single" w:sz="4" w:space="0" w:color="000000"/>
            </w:tcBorders>
            <w:shd w:val="clear" w:color="auto" w:fill="FFFFFF"/>
            <w:vAlign w:val="center"/>
          </w:tcPr>
          <w:p w14:paraId="719F4931" w14:textId="77777777" w:rsidR="00057FC7" w:rsidRDefault="00057FC7" w:rsidP="00057FC7">
            <w:pPr>
              <w:widowControl w:val="0"/>
              <w:rPr>
                <w:b/>
              </w:rPr>
            </w:pPr>
            <w:r>
              <w:rPr>
                <w:b/>
              </w:rPr>
              <w:t>Régimen</w:t>
            </w:r>
          </w:p>
        </w:tc>
        <w:tc>
          <w:tcPr>
            <w:tcW w:w="4470" w:type="dxa"/>
            <w:gridSpan w:val="4"/>
            <w:vMerge w:val="restart"/>
            <w:tcBorders>
              <w:top w:val="single" w:sz="12" w:space="0" w:color="000000"/>
              <w:left w:val="single" w:sz="12" w:space="0" w:color="000000"/>
              <w:bottom w:val="single" w:sz="4" w:space="0" w:color="000000"/>
              <w:right w:val="single" w:sz="12" w:space="0" w:color="000000"/>
            </w:tcBorders>
            <w:shd w:val="clear" w:color="auto" w:fill="FFFFFF"/>
            <w:vAlign w:val="center"/>
          </w:tcPr>
          <w:p w14:paraId="06C7BDFD" w14:textId="77777777" w:rsidR="00057FC7" w:rsidRDefault="00057FC7" w:rsidP="00057FC7">
            <w:pPr>
              <w:widowControl w:val="0"/>
              <w:rPr>
                <w:b/>
                <w:bCs/>
              </w:rPr>
            </w:pPr>
            <w:r>
              <w:rPr>
                <w:b/>
                <w:bCs/>
              </w:rPr>
              <w:t>Cuatrimestral</w:t>
            </w:r>
          </w:p>
        </w:tc>
      </w:tr>
      <w:tr w:rsidR="00057FC7" w14:paraId="1344F04F" w14:textId="77777777" w:rsidTr="00057FC7">
        <w:trPr>
          <w:trHeight w:val="509"/>
        </w:trPr>
        <w:tc>
          <w:tcPr>
            <w:tcW w:w="1347" w:type="dxa"/>
            <w:vMerge/>
            <w:tcBorders>
              <w:top w:val="single" w:sz="12" w:space="0" w:color="000000"/>
              <w:left w:val="single" w:sz="12" w:space="0" w:color="000000"/>
              <w:right w:val="single" w:sz="12" w:space="0" w:color="000000"/>
            </w:tcBorders>
            <w:shd w:val="clear" w:color="auto" w:fill="FFFFFF"/>
            <w:vAlign w:val="center"/>
          </w:tcPr>
          <w:p w14:paraId="49CD70CB" w14:textId="77777777" w:rsidR="00057FC7" w:rsidRDefault="00057FC7" w:rsidP="00057FC7">
            <w:pPr>
              <w:widowControl w:val="0"/>
              <w:spacing w:after="0"/>
            </w:pPr>
          </w:p>
        </w:tc>
        <w:tc>
          <w:tcPr>
            <w:tcW w:w="2031" w:type="dxa"/>
            <w:gridSpan w:val="3"/>
            <w:vMerge/>
            <w:tcBorders>
              <w:top w:val="single" w:sz="12" w:space="0" w:color="000000"/>
              <w:left w:val="single" w:sz="12" w:space="0" w:color="000000"/>
              <w:right w:val="single" w:sz="4" w:space="0" w:color="000000"/>
            </w:tcBorders>
            <w:shd w:val="clear" w:color="auto" w:fill="FFFFFF"/>
            <w:vAlign w:val="center"/>
          </w:tcPr>
          <w:p w14:paraId="696D0A90" w14:textId="77777777" w:rsidR="00057FC7" w:rsidRDefault="00057FC7" w:rsidP="00057FC7">
            <w:pPr>
              <w:widowControl w:val="0"/>
              <w:spacing w:after="0"/>
            </w:pPr>
          </w:p>
        </w:tc>
        <w:tc>
          <w:tcPr>
            <w:tcW w:w="1193" w:type="dxa"/>
            <w:gridSpan w:val="2"/>
            <w:vMerge/>
            <w:tcBorders>
              <w:top w:val="single" w:sz="12" w:space="0" w:color="000000"/>
              <w:left w:val="single" w:sz="12" w:space="0" w:color="000000"/>
              <w:right w:val="single" w:sz="4" w:space="0" w:color="000000"/>
            </w:tcBorders>
            <w:shd w:val="clear" w:color="auto" w:fill="FFFFFF"/>
            <w:vAlign w:val="center"/>
          </w:tcPr>
          <w:p w14:paraId="173B28F5" w14:textId="77777777" w:rsidR="00057FC7" w:rsidRDefault="00057FC7" w:rsidP="00057FC7">
            <w:pPr>
              <w:widowControl w:val="0"/>
              <w:spacing w:after="0"/>
            </w:pPr>
          </w:p>
        </w:tc>
        <w:tc>
          <w:tcPr>
            <w:tcW w:w="4470" w:type="dxa"/>
            <w:gridSpan w:val="4"/>
            <w:vMerge/>
            <w:tcBorders>
              <w:top w:val="single" w:sz="12" w:space="0" w:color="000000"/>
              <w:left w:val="single" w:sz="12" w:space="0" w:color="000000"/>
              <w:bottom w:val="single" w:sz="4" w:space="0" w:color="000000"/>
              <w:right w:val="single" w:sz="12" w:space="0" w:color="000000"/>
            </w:tcBorders>
            <w:shd w:val="clear" w:color="auto" w:fill="FFFFFF"/>
            <w:vAlign w:val="center"/>
          </w:tcPr>
          <w:p w14:paraId="539EEF08" w14:textId="77777777" w:rsidR="00057FC7" w:rsidRDefault="00057FC7" w:rsidP="00057FC7">
            <w:pPr>
              <w:widowControl w:val="0"/>
              <w:spacing w:after="0"/>
            </w:pPr>
          </w:p>
        </w:tc>
      </w:tr>
      <w:tr w:rsidR="00057FC7" w14:paraId="3CA10F24" w14:textId="77777777" w:rsidTr="00057FC7">
        <w:trPr>
          <w:trHeight w:val="844"/>
        </w:trPr>
        <w:tc>
          <w:tcPr>
            <w:tcW w:w="3372"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56C3B77A" w14:textId="77777777" w:rsidR="00057FC7" w:rsidRDefault="00057FC7" w:rsidP="00057FC7">
            <w:pPr>
              <w:widowControl w:val="0"/>
              <w:rPr>
                <w:b/>
              </w:rPr>
            </w:pPr>
            <w:r>
              <w:rPr>
                <w:b/>
              </w:rPr>
              <w:t>Equipo responsable</w:t>
            </w:r>
          </w:p>
        </w:tc>
        <w:tc>
          <w:tcPr>
            <w:tcW w:w="5669"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2D62A6AD" w14:textId="77777777" w:rsidR="00057FC7" w:rsidRDefault="00057FC7" w:rsidP="00057FC7">
            <w:pPr>
              <w:widowControl w:val="0"/>
              <w:spacing w:after="0" w:line="240" w:lineRule="auto"/>
              <w:rPr>
                <w:b/>
              </w:rPr>
            </w:pPr>
            <w:r>
              <w:rPr>
                <w:b/>
              </w:rPr>
              <w:t xml:space="preserve">Lic. WALTER SALGUERO </w:t>
            </w:r>
          </w:p>
        </w:tc>
      </w:tr>
      <w:tr w:rsidR="00057FC7" w14:paraId="367CF409" w14:textId="77777777" w:rsidTr="00057FC7">
        <w:trPr>
          <w:trHeight w:val="300"/>
        </w:trPr>
        <w:tc>
          <w:tcPr>
            <w:tcW w:w="3372"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09CEBF2F" w14:textId="77777777" w:rsidR="00057FC7" w:rsidRDefault="00057FC7" w:rsidP="00057FC7">
            <w:pPr>
              <w:widowControl w:val="0"/>
              <w:ind w:left="1"/>
              <w:rPr>
                <w:b/>
              </w:rPr>
            </w:pPr>
            <w:r>
              <w:rPr>
                <w:b/>
              </w:rPr>
              <w:t>Año y mes de presentación del programa</w:t>
            </w:r>
          </w:p>
        </w:tc>
        <w:tc>
          <w:tcPr>
            <w:tcW w:w="5669"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5B891F27" w14:textId="77777777" w:rsidR="00057FC7" w:rsidRDefault="00057FC7" w:rsidP="00057FC7">
            <w:pPr>
              <w:widowControl w:val="0"/>
              <w:rPr>
                <w:b/>
              </w:rPr>
            </w:pPr>
            <w:r>
              <w:rPr>
                <w:b/>
              </w:rPr>
              <w:t>17/03/2023</w:t>
            </w:r>
          </w:p>
        </w:tc>
      </w:tr>
      <w:tr w:rsidR="00057FC7" w14:paraId="1BBE04DE" w14:textId="77777777" w:rsidTr="00057FC7">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72AAC114" w14:textId="77777777" w:rsidR="00057FC7" w:rsidRDefault="00057FC7" w:rsidP="00057FC7">
            <w:pPr>
              <w:widowControl w:val="0"/>
              <w:numPr>
                <w:ilvl w:val="0"/>
                <w:numId w:val="1"/>
              </w:numPr>
              <w:spacing w:before="200" w:line="240" w:lineRule="auto"/>
              <w:ind w:left="426"/>
              <w:rPr>
                <w:color w:val="000000"/>
              </w:rPr>
            </w:pPr>
            <w:r>
              <w:rPr>
                <w:b/>
                <w:color w:val="000000"/>
              </w:rPr>
              <w:t>Carga horaria</w:t>
            </w:r>
          </w:p>
        </w:tc>
      </w:tr>
      <w:tr w:rsidR="00057FC7" w14:paraId="65001C91" w14:textId="77777777" w:rsidTr="00057FC7">
        <w:trPr>
          <w:trHeight w:val="388"/>
        </w:trPr>
        <w:tc>
          <w:tcPr>
            <w:tcW w:w="2946" w:type="dxa"/>
            <w:gridSpan w:val="2"/>
            <w:tcBorders>
              <w:top w:val="single" w:sz="12" w:space="0" w:color="000000"/>
              <w:left w:val="single" w:sz="12" w:space="0" w:color="000000"/>
              <w:bottom w:val="single" w:sz="12" w:space="0" w:color="000000"/>
              <w:right w:val="single" w:sz="4" w:space="0" w:color="000000"/>
            </w:tcBorders>
            <w:shd w:val="clear" w:color="auto" w:fill="FFFFFF"/>
          </w:tcPr>
          <w:p w14:paraId="63CD8200" w14:textId="77777777" w:rsidR="00057FC7" w:rsidRDefault="00057FC7" w:rsidP="00057FC7">
            <w:pPr>
              <w:widowControl w:val="0"/>
              <w:tabs>
                <w:tab w:val="left" w:pos="0"/>
              </w:tabs>
              <w:ind w:left="663" w:hanging="663"/>
              <w:rPr>
                <w:b/>
              </w:rPr>
            </w:pPr>
            <w:r>
              <w:rPr>
                <w:b/>
              </w:rPr>
              <w:t>Horas de clase semanales</w:t>
            </w:r>
          </w:p>
        </w:tc>
        <w:tc>
          <w:tcPr>
            <w:tcW w:w="1276" w:type="dxa"/>
            <w:gridSpan w:val="3"/>
            <w:tcBorders>
              <w:top w:val="single" w:sz="12" w:space="0" w:color="000000"/>
              <w:left w:val="single" w:sz="12" w:space="0" w:color="000000"/>
              <w:bottom w:val="single" w:sz="12" w:space="0" w:color="000000"/>
              <w:right w:val="single" w:sz="12" w:space="0" w:color="000000"/>
            </w:tcBorders>
          </w:tcPr>
          <w:p w14:paraId="5E013388" w14:textId="77777777" w:rsidR="00057FC7" w:rsidRDefault="00057FC7" w:rsidP="00057FC7">
            <w:pPr>
              <w:widowControl w:val="0"/>
              <w:ind w:left="441" w:hanging="441"/>
              <w:jc w:val="center"/>
            </w:pPr>
            <w:r>
              <w:t> </w:t>
            </w:r>
            <w:r>
              <w:t>4</w:t>
            </w:r>
          </w:p>
        </w:tc>
        <w:tc>
          <w:tcPr>
            <w:tcW w:w="2929" w:type="dxa"/>
            <w:gridSpan w:val="4"/>
            <w:tcBorders>
              <w:top w:val="single" w:sz="12" w:space="0" w:color="000000"/>
              <w:left w:val="single" w:sz="12" w:space="0" w:color="000000"/>
              <w:bottom w:val="single" w:sz="12" w:space="0" w:color="000000"/>
              <w:right w:val="single" w:sz="12" w:space="0" w:color="000000"/>
            </w:tcBorders>
            <w:shd w:val="clear" w:color="auto" w:fill="1E1C11"/>
          </w:tcPr>
          <w:p w14:paraId="6F22DA12" w14:textId="77777777" w:rsidR="00057FC7" w:rsidRDefault="00057FC7" w:rsidP="00057FC7">
            <w:pPr>
              <w:widowControl w:val="0"/>
              <w:ind w:left="660" w:hanging="660"/>
            </w:pPr>
          </w:p>
        </w:tc>
        <w:tc>
          <w:tcPr>
            <w:tcW w:w="1890" w:type="dxa"/>
            <w:tcBorders>
              <w:top w:val="single" w:sz="12" w:space="0" w:color="000000"/>
              <w:left w:val="single" w:sz="12" w:space="0" w:color="000000"/>
              <w:bottom w:val="single" w:sz="12" w:space="0" w:color="000000"/>
              <w:right w:val="single" w:sz="12" w:space="0" w:color="000000"/>
            </w:tcBorders>
            <w:shd w:val="clear" w:color="auto" w:fill="1E1C11"/>
          </w:tcPr>
          <w:p w14:paraId="2714D36F" w14:textId="77777777" w:rsidR="00057FC7" w:rsidRDefault="00057FC7" w:rsidP="00057FC7">
            <w:pPr>
              <w:widowControl w:val="0"/>
              <w:ind w:left="660" w:hanging="660"/>
            </w:pPr>
          </w:p>
        </w:tc>
      </w:tr>
      <w:tr w:rsidR="00057FC7" w14:paraId="25B45B1F" w14:textId="77777777" w:rsidTr="00057FC7">
        <w:trPr>
          <w:trHeight w:val="170"/>
        </w:trPr>
        <w:tc>
          <w:tcPr>
            <w:tcW w:w="2946" w:type="dxa"/>
            <w:gridSpan w:val="2"/>
            <w:vMerge w:val="restart"/>
            <w:tcBorders>
              <w:top w:val="single" w:sz="12" w:space="0" w:color="000000"/>
              <w:left w:val="single" w:sz="12" w:space="0" w:color="000000"/>
              <w:right w:val="single" w:sz="4" w:space="0" w:color="000000"/>
            </w:tcBorders>
            <w:shd w:val="clear" w:color="auto" w:fill="FFFFFF"/>
          </w:tcPr>
          <w:p w14:paraId="5054DF4F" w14:textId="77777777" w:rsidR="00057FC7" w:rsidRDefault="00057FC7" w:rsidP="00057FC7">
            <w:pPr>
              <w:widowControl w:val="0"/>
              <w:tabs>
                <w:tab w:val="left" w:pos="0"/>
              </w:tabs>
              <w:ind w:left="663" w:hanging="663"/>
              <w:rPr>
                <w:b/>
              </w:rPr>
            </w:pPr>
            <w:r>
              <w:rPr>
                <w:b/>
              </w:rPr>
              <w:t>Horas de clase totales</w:t>
            </w:r>
          </w:p>
        </w:tc>
        <w:tc>
          <w:tcPr>
            <w:tcW w:w="1276" w:type="dxa"/>
            <w:gridSpan w:val="3"/>
            <w:vMerge w:val="restart"/>
            <w:tcBorders>
              <w:top w:val="single" w:sz="12" w:space="0" w:color="000000"/>
              <w:left w:val="single" w:sz="12" w:space="0" w:color="000000"/>
              <w:right w:val="single" w:sz="12" w:space="0" w:color="000000"/>
            </w:tcBorders>
          </w:tcPr>
          <w:p w14:paraId="6307C478" w14:textId="77777777" w:rsidR="00057FC7" w:rsidRDefault="00057FC7" w:rsidP="00057FC7">
            <w:pPr>
              <w:widowControl w:val="0"/>
              <w:ind w:left="660" w:hanging="660"/>
              <w:jc w:val="center"/>
            </w:pPr>
            <w:r>
              <w:t>64</w:t>
            </w:r>
          </w:p>
        </w:tc>
        <w:tc>
          <w:tcPr>
            <w:tcW w:w="2929" w:type="dxa"/>
            <w:gridSpan w:val="4"/>
            <w:tcBorders>
              <w:top w:val="single" w:sz="12" w:space="0" w:color="000000"/>
              <w:left w:val="single" w:sz="12" w:space="0" w:color="000000"/>
              <w:bottom w:val="single" w:sz="12" w:space="0" w:color="000000"/>
              <w:right w:val="single" w:sz="12" w:space="0" w:color="000000"/>
            </w:tcBorders>
          </w:tcPr>
          <w:p w14:paraId="3C092994" w14:textId="77777777" w:rsidR="00057FC7" w:rsidRDefault="00057FC7" w:rsidP="00057FC7">
            <w:pPr>
              <w:widowControl w:val="0"/>
              <w:ind w:left="660" w:hanging="660"/>
            </w:pPr>
            <w:r>
              <w:t>Horas totales teóricas</w:t>
            </w:r>
          </w:p>
        </w:tc>
        <w:tc>
          <w:tcPr>
            <w:tcW w:w="1890" w:type="dxa"/>
            <w:tcBorders>
              <w:top w:val="single" w:sz="12" w:space="0" w:color="000000"/>
              <w:left w:val="single" w:sz="12" w:space="0" w:color="000000"/>
              <w:bottom w:val="single" w:sz="12" w:space="0" w:color="1E1C11"/>
              <w:right w:val="single" w:sz="12" w:space="0" w:color="000000"/>
            </w:tcBorders>
          </w:tcPr>
          <w:p w14:paraId="468CE184" w14:textId="512C6958" w:rsidR="00057FC7" w:rsidRDefault="00057FC7" w:rsidP="00057FC7">
            <w:pPr>
              <w:widowControl w:val="0"/>
              <w:ind w:left="660" w:hanging="660"/>
            </w:pPr>
          </w:p>
        </w:tc>
      </w:tr>
      <w:tr w:rsidR="00057FC7" w14:paraId="585BFC86" w14:textId="77777777" w:rsidTr="00057FC7">
        <w:trPr>
          <w:trHeight w:val="170"/>
        </w:trPr>
        <w:tc>
          <w:tcPr>
            <w:tcW w:w="2946" w:type="dxa"/>
            <w:gridSpan w:val="2"/>
            <w:vMerge/>
            <w:tcBorders>
              <w:top w:val="single" w:sz="12" w:space="0" w:color="000000"/>
              <w:left w:val="single" w:sz="12" w:space="0" w:color="000000"/>
              <w:right w:val="single" w:sz="4" w:space="0" w:color="000000"/>
            </w:tcBorders>
            <w:shd w:val="clear" w:color="auto" w:fill="FFFFFF"/>
          </w:tcPr>
          <w:p w14:paraId="131889C2" w14:textId="77777777" w:rsidR="00057FC7" w:rsidRDefault="00057FC7" w:rsidP="00057FC7">
            <w:pPr>
              <w:widowControl w:val="0"/>
              <w:spacing w:after="0"/>
            </w:pPr>
          </w:p>
        </w:tc>
        <w:tc>
          <w:tcPr>
            <w:tcW w:w="1276" w:type="dxa"/>
            <w:gridSpan w:val="3"/>
            <w:vMerge/>
            <w:tcBorders>
              <w:top w:val="single" w:sz="12" w:space="0" w:color="000000"/>
              <w:left w:val="single" w:sz="12" w:space="0" w:color="000000"/>
              <w:right w:val="single" w:sz="12" w:space="0" w:color="000000"/>
            </w:tcBorders>
          </w:tcPr>
          <w:p w14:paraId="2F69949F" w14:textId="77777777" w:rsidR="00057FC7" w:rsidRDefault="00057FC7" w:rsidP="00057FC7">
            <w:pPr>
              <w:widowControl w:val="0"/>
              <w:spacing w:after="0"/>
            </w:pPr>
          </w:p>
        </w:tc>
        <w:tc>
          <w:tcPr>
            <w:tcW w:w="2929" w:type="dxa"/>
            <w:gridSpan w:val="4"/>
            <w:tcBorders>
              <w:top w:val="single" w:sz="12" w:space="0" w:color="000000"/>
              <w:left w:val="single" w:sz="12" w:space="0" w:color="000000"/>
              <w:bottom w:val="single" w:sz="12" w:space="0" w:color="000000"/>
              <w:right w:val="single" w:sz="12" w:space="0" w:color="000000"/>
            </w:tcBorders>
          </w:tcPr>
          <w:p w14:paraId="007753A2" w14:textId="77777777" w:rsidR="00057FC7" w:rsidRDefault="00057FC7" w:rsidP="00057FC7">
            <w:pPr>
              <w:widowControl w:val="0"/>
              <w:ind w:left="660" w:hanging="660"/>
            </w:pPr>
            <w:r>
              <w:t>Horas totales prácticas</w:t>
            </w:r>
          </w:p>
        </w:tc>
        <w:tc>
          <w:tcPr>
            <w:tcW w:w="1890" w:type="dxa"/>
            <w:tcBorders>
              <w:top w:val="single" w:sz="12" w:space="0" w:color="1E1C11"/>
              <w:left w:val="single" w:sz="12" w:space="0" w:color="000000"/>
              <w:bottom w:val="single" w:sz="12" w:space="0" w:color="000000"/>
              <w:right w:val="single" w:sz="12" w:space="0" w:color="000000"/>
            </w:tcBorders>
          </w:tcPr>
          <w:p w14:paraId="7CD02658" w14:textId="77777777" w:rsidR="00057FC7" w:rsidRDefault="00057FC7" w:rsidP="00057FC7">
            <w:pPr>
              <w:widowControl w:val="0"/>
              <w:ind w:left="660" w:hanging="660"/>
            </w:pPr>
          </w:p>
        </w:tc>
      </w:tr>
      <w:tr w:rsidR="00057FC7" w14:paraId="71AF39FD" w14:textId="77777777" w:rsidTr="00057FC7">
        <w:trPr>
          <w:trHeight w:val="170"/>
        </w:trPr>
        <w:tc>
          <w:tcPr>
            <w:tcW w:w="2946" w:type="dxa"/>
            <w:gridSpan w:val="2"/>
            <w:vMerge/>
            <w:tcBorders>
              <w:top w:val="single" w:sz="12" w:space="0" w:color="000000"/>
              <w:left w:val="single" w:sz="12" w:space="0" w:color="000000"/>
              <w:bottom w:val="single" w:sz="12" w:space="0" w:color="000000"/>
              <w:right w:val="single" w:sz="4" w:space="0" w:color="000000"/>
            </w:tcBorders>
            <w:shd w:val="clear" w:color="auto" w:fill="FFFFFF"/>
          </w:tcPr>
          <w:p w14:paraId="5BF37E1D" w14:textId="77777777" w:rsidR="00057FC7" w:rsidRDefault="00057FC7" w:rsidP="00057FC7">
            <w:pPr>
              <w:widowControl w:val="0"/>
              <w:spacing w:after="0"/>
            </w:pPr>
          </w:p>
        </w:tc>
        <w:tc>
          <w:tcPr>
            <w:tcW w:w="1276" w:type="dxa"/>
            <w:gridSpan w:val="3"/>
            <w:vMerge/>
            <w:tcBorders>
              <w:top w:val="single" w:sz="12" w:space="0" w:color="000000"/>
              <w:left w:val="single" w:sz="12" w:space="0" w:color="000000"/>
              <w:bottom w:val="single" w:sz="12" w:space="0" w:color="000000"/>
              <w:right w:val="single" w:sz="12" w:space="0" w:color="000000"/>
            </w:tcBorders>
          </w:tcPr>
          <w:p w14:paraId="273A0BC8" w14:textId="77777777" w:rsidR="00057FC7" w:rsidRDefault="00057FC7" w:rsidP="00057FC7">
            <w:pPr>
              <w:widowControl w:val="0"/>
              <w:spacing w:after="0"/>
            </w:pPr>
          </w:p>
        </w:tc>
        <w:tc>
          <w:tcPr>
            <w:tcW w:w="2929" w:type="dxa"/>
            <w:gridSpan w:val="4"/>
            <w:tcBorders>
              <w:top w:val="single" w:sz="12" w:space="0" w:color="000000"/>
              <w:left w:val="single" w:sz="12" w:space="0" w:color="000000"/>
              <w:bottom w:val="single" w:sz="12" w:space="0" w:color="000000"/>
              <w:right w:val="single" w:sz="12" w:space="0" w:color="000000"/>
            </w:tcBorders>
          </w:tcPr>
          <w:p w14:paraId="78E2CB0C" w14:textId="7DBFC172" w:rsidR="00057FC7" w:rsidRDefault="00057FC7" w:rsidP="00057FC7">
            <w:pPr>
              <w:widowControl w:val="0"/>
              <w:ind w:left="660" w:hanging="660"/>
            </w:pPr>
            <w:r>
              <w:t xml:space="preserve">Otras horas totales (laboratorio, trabajo de campo, </w:t>
            </w:r>
            <w:r w:rsidR="00844377">
              <w:t>etc.</w:t>
            </w:r>
            <w:r>
              <w:t>)</w:t>
            </w:r>
          </w:p>
        </w:tc>
        <w:tc>
          <w:tcPr>
            <w:tcW w:w="1890" w:type="dxa"/>
            <w:tcBorders>
              <w:top w:val="single" w:sz="12" w:space="0" w:color="000000"/>
              <w:left w:val="single" w:sz="12" w:space="0" w:color="000000"/>
              <w:bottom w:val="single" w:sz="12" w:space="0" w:color="000000"/>
              <w:right w:val="single" w:sz="12" w:space="0" w:color="000000"/>
            </w:tcBorders>
          </w:tcPr>
          <w:p w14:paraId="2F9491EF" w14:textId="77777777" w:rsidR="00057FC7" w:rsidRDefault="00057FC7" w:rsidP="00057FC7">
            <w:pPr>
              <w:widowControl w:val="0"/>
              <w:ind w:left="660" w:hanging="660"/>
            </w:pPr>
          </w:p>
        </w:tc>
      </w:tr>
    </w:tbl>
    <w:p w14:paraId="6A5099A4" w14:textId="77777777" w:rsidR="00F90BAB" w:rsidRDefault="00F90BAB">
      <w:bookmarkStart w:id="0" w:name="_heading=h.gjdgxs"/>
      <w:bookmarkEnd w:id="0"/>
    </w:p>
    <w:tbl>
      <w:tblPr>
        <w:tblW w:w="9214" w:type="dxa"/>
        <w:tblInd w:w="-291" w:type="dxa"/>
        <w:tblLook w:val="0000" w:firstRow="0" w:lastRow="0" w:firstColumn="0" w:lastColumn="0" w:noHBand="0" w:noVBand="0"/>
      </w:tblPr>
      <w:tblGrid>
        <w:gridCol w:w="7891"/>
        <w:gridCol w:w="1323"/>
      </w:tblGrid>
      <w:tr w:rsidR="00F90BAB" w14:paraId="2A2E715E" w14:textId="77777777">
        <w:trPr>
          <w:trHeight w:val="300"/>
        </w:trPr>
        <w:tc>
          <w:tcPr>
            <w:tcW w:w="9213" w:type="dxa"/>
            <w:gridSpan w:val="2"/>
            <w:tcBorders>
              <w:top w:val="single" w:sz="4" w:space="0" w:color="000000"/>
              <w:left w:val="single" w:sz="12" w:space="0" w:color="000000"/>
              <w:bottom w:val="single" w:sz="4" w:space="0" w:color="000000"/>
              <w:right w:val="single" w:sz="12" w:space="0" w:color="000000"/>
            </w:tcBorders>
            <w:shd w:val="clear" w:color="auto" w:fill="EBF1DD"/>
            <w:vAlign w:val="center"/>
          </w:tcPr>
          <w:p w14:paraId="312316CD" w14:textId="77777777" w:rsidR="00F90BAB" w:rsidRDefault="00000000">
            <w:pPr>
              <w:widowControl w:val="0"/>
              <w:numPr>
                <w:ilvl w:val="0"/>
                <w:numId w:val="1"/>
              </w:numPr>
              <w:spacing w:before="200" w:line="240" w:lineRule="auto"/>
              <w:ind w:left="426"/>
              <w:rPr>
                <w:color w:val="000000"/>
              </w:rPr>
            </w:pPr>
            <w:r>
              <w:rPr>
                <w:b/>
                <w:color w:val="000000"/>
              </w:rPr>
              <w:t>Unidades correlativas</w:t>
            </w:r>
            <w:r>
              <w:rPr>
                <w:color w:val="000000"/>
              </w:rPr>
              <w:t xml:space="preserve"> precedentes en el Plan de Estudios</w:t>
            </w:r>
          </w:p>
        </w:tc>
      </w:tr>
      <w:tr w:rsidR="00F90BAB" w14:paraId="69A7296B" w14:textId="77777777">
        <w:trPr>
          <w:trHeight w:val="300"/>
        </w:trPr>
        <w:tc>
          <w:tcPr>
            <w:tcW w:w="8100" w:type="dxa"/>
            <w:tcBorders>
              <w:top w:val="single" w:sz="12" w:space="0" w:color="000000"/>
              <w:left w:val="single" w:sz="12" w:space="0" w:color="000000"/>
              <w:bottom w:val="single" w:sz="4" w:space="0" w:color="000000"/>
              <w:right w:val="single" w:sz="4" w:space="0" w:color="000000"/>
            </w:tcBorders>
            <w:shd w:val="clear" w:color="auto" w:fill="EBF1DD"/>
            <w:vAlign w:val="center"/>
          </w:tcPr>
          <w:p w14:paraId="52BFF425" w14:textId="77777777" w:rsidR="00F90BAB" w:rsidRDefault="00000000">
            <w:pPr>
              <w:widowControl w:val="0"/>
              <w:spacing w:before="200"/>
              <w:jc w:val="center"/>
            </w:pPr>
            <w:r>
              <w:t>Denominación</w:t>
            </w:r>
          </w:p>
        </w:tc>
        <w:tc>
          <w:tcPr>
            <w:tcW w:w="1113" w:type="dxa"/>
            <w:tcBorders>
              <w:top w:val="single" w:sz="12" w:space="0" w:color="000000"/>
              <w:bottom w:val="single" w:sz="4" w:space="0" w:color="000000"/>
              <w:right w:val="single" w:sz="12" w:space="0" w:color="000000"/>
            </w:tcBorders>
            <w:shd w:val="clear" w:color="auto" w:fill="EBF1DD"/>
            <w:vAlign w:val="center"/>
          </w:tcPr>
          <w:p w14:paraId="290616D8" w14:textId="77777777" w:rsidR="00F90BAB" w:rsidRDefault="00000000">
            <w:pPr>
              <w:widowControl w:val="0"/>
              <w:ind w:left="660" w:hanging="660"/>
              <w:jc w:val="center"/>
            </w:pPr>
            <w:r>
              <w:t>Código</w:t>
            </w:r>
          </w:p>
        </w:tc>
      </w:tr>
      <w:tr w:rsidR="00F90BAB" w14:paraId="48B62044" w14:textId="77777777">
        <w:trPr>
          <w:trHeight w:val="300"/>
        </w:trPr>
        <w:tc>
          <w:tcPr>
            <w:tcW w:w="8100" w:type="dxa"/>
            <w:tcBorders>
              <w:left w:val="single" w:sz="12" w:space="0" w:color="000000"/>
              <w:bottom w:val="single" w:sz="4" w:space="0" w:color="000000"/>
              <w:right w:val="single" w:sz="4" w:space="0" w:color="000000"/>
            </w:tcBorders>
          </w:tcPr>
          <w:p w14:paraId="4CECDC9D" w14:textId="77777777" w:rsidR="00F90BAB" w:rsidRDefault="00000000">
            <w:pPr>
              <w:widowControl w:val="0"/>
              <w:ind w:hanging="2"/>
            </w:pPr>
            <w:r>
              <w:t>Arquitectura de computadoras I</w:t>
            </w:r>
          </w:p>
        </w:tc>
        <w:tc>
          <w:tcPr>
            <w:tcW w:w="1113" w:type="dxa"/>
            <w:tcBorders>
              <w:bottom w:val="single" w:sz="4" w:space="0" w:color="000000"/>
              <w:right w:val="single" w:sz="12" w:space="0" w:color="000000"/>
            </w:tcBorders>
          </w:tcPr>
          <w:p w14:paraId="35D85EB5" w14:textId="77777777" w:rsidR="00F90BAB" w:rsidRDefault="00000000">
            <w:pPr>
              <w:widowControl w:val="0"/>
              <w:ind w:hanging="2"/>
              <w:rPr>
                <w:highlight w:val="yellow"/>
              </w:rPr>
            </w:pPr>
            <w:r>
              <w:t>  6002  </w:t>
            </w:r>
          </w:p>
        </w:tc>
      </w:tr>
      <w:tr w:rsidR="00F90BAB" w14:paraId="52616B65" w14:textId="77777777">
        <w:trPr>
          <w:trHeight w:val="300"/>
        </w:trPr>
        <w:tc>
          <w:tcPr>
            <w:tcW w:w="8100" w:type="dxa"/>
            <w:tcBorders>
              <w:top w:val="single" w:sz="4" w:space="0" w:color="000000"/>
              <w:left w:val="single" w:sz="12" w:space="0" w:color="000000"/>
              <w:bottom w:val="single" w:sz="4" w:space="0" w:color="000000"/>
              <w:right w:val="single" w:sz="4" w:space="0" w:color="000000"/>
            </w:tcBorders>
          </w:tcPr>
          <w:p w14:paraId="0E00BABB" w14:textId="77777777" w:rsidR="00F90BAB" w:rsidRDefault="00000000">
            <w:pPr>
              <w:widowControl w:val="0"/>
              <w:ind w:left="660" w:hanging="660"/>
            </w:pPr>
            <w:r>
              <w:lastRenderedPageBreak/>
              <w:t>Inglés I</w:t>
            </w:r>
          </w:p>
        </w:tc>
        <w:tc>
          <w:tcPr>
            <w:tcW w:w="1113" w:type="dxa"/>
            <w:tcBorders>
              <w:top w:val="single" w:sz="4" w:space="0" w:color="000000"/>
              <w:bottom w:val="single" w:sz="4" w:space="0" w:color="000000"/>
              <w:right w:val="single" w:sz="12" w:space="0" w:color="000000"/>
            </w:tcBorders>
          </w:tcPr>
          <w:p w14:paraId="4D084C3C" w14:textId="77777777" w:rsidR="00F90BAB" w:rsidRDefault="00000000">
            <w:pPr>
              <w:widowControl w:val="0"/>
              <w:ind w:left="660" w:hanging="660"/>
              <w:rPr>
                <w:highlight w:val="lightGray"/>
              </w:rPr>
            </w:pPr>
            <w:r>
              <w:t>  6010</w:t>
            </w:r>
          </w:p>
        </w:tc>
      </w:tr>
    </w:tbl>
    <w:p w14:paraId="7E61D41C" w14:textId="77777777" w:rsidR="00F90BAB" w:rsidRDefault="00F90BAB">
      <w:pPr>
        <w:rPr>
          <w:highlight w:val="lightGray"/>
        </w:rPr>
      </w:pPr>
    </w:p>
    <w:tbl>
      <w:tblPr>
        <w:tblW w:w="9299" w:type="dxa"/>
        <w:tblInd w:w="-350" w:type="dxa"/>
        <w:tblLook w:val="0000" w:firstRow="0" w:lastRow="0" w:firstColumn="0" w:lastColumn="0" w:noHBand="0" w:noVBand="0"/>
      </w:tblPr>
      <w:tblGrid>
        <w:gridCol w:w="9299"/>
      </w:tblGrid>
      <w:tr w:rsidR="00F90BAB" w14:paraId="1CFA5F8F" w14:textId="77777777">
        <w:tc>
          <w:tcPr>
            <w:tcW w:w="9299" w:type="dxa"/>
            <w:tcBorders>
              <w:top w:val="single" w:sz="4" w:space="0" w:color="000000"/>
              <w:left w:val="single" w:sz="12" w:space="0" w:color="000000"/>
              <w:bottom w:val="single" w:sz="12" w:space="0" w:color="000000"/>
              <w:right w:val="single" w:sz="12" w:space="0" w:color="000000"/>
            </w:tcBorders>
            <w:shd w:val="clear" w:color="auto" w:fill="EBF1DD"/>
          </w:tcPr>
          <w:p w14:paraId="0A132EE3" w14:textId="77777777" w:rsidR="00F90BAB" w:rsidRDefault="00000000">
            <w:pPr>
              <w:widowControl w:val="0"/>
              <w:numPr>
                <w:ilvl w:val="0"/>
                <w:numId w:val="1"/>
              </w:numPr>
              <w:spacing w:before="200" w:line="240" w:lineRule="auto"/>
              <w:ind w:left="392" w:right="1377"/>
              <w:rPr>
                <w:color w:val="000000"/>
              </w:rPr>
            </w:pPr>
            <w:r>
              <w:rPr>
                <w:b/>
                <w:color w:val="000000"/>
              </w:rPr>
              <w:t>Contenidos mínimos</w:t>
            </w:r>
            <w:r>
              <w:rPr>
                <w:color w:val="000000"/>
              </w:rPr>
              <w:t xml:space="preserve"> según Plan de Estudios </w:t>
            </w:r>
          </w:p>
        </w:tc>
      </w:tr>
      <w:tr w:rsidR="00F90BAB" w14:paraId="55FE0314" w14:textId="77777777">
        <w:tc>
          <w:tcPr>
            <w:tcW w:w="9299" w:type="dxa"/>
            <w:tcBorders>
              <w:top w:val="single" w:sz="12" w:space="0" w:color="000000"/>
              <w:left w:val="single" w:sz="12" w:space="0" w:color="000000"/>
              <w:bottom w:val="single" w:sz="12" w:space="0" w:color="000000"/>
              <w:right w:val="single" w:sz="12" w:space="0" w:color="000000"/>
            </w:tcBorders>
          </w:tcPr>
          <w:p w14:paraId="4C30A10E" w14:textId="77777777" w:rsidR="00F90BAB" w:rsidRDefault="00000000">
            <w:pPr>
              <w:pStyle w:val="Prrafodelista"/>
              <w:widowControl w:val="0"/>
              <w:numPr>
                <w:ilvl w:val="0"/>
                <w:numId w:val="8"/>
              </w:numPr>
              <w:spacing w:before="100" w:after="0" w:line="240" w:lineRule="auto"/>
              <w:jc w:val="both"/>
            </w:pPr>
            <w:r>
              <w:t xml:space="preserve">Sistemas Operativos, concepto, evolución, estructura y servicios que brindan. </w:t>
            </w:r>
          </w:p>
          <w:p w14:paraId="009F6118" w14:textId="77777777" w:rsidR="00F90BAB" w:rsidRDefault="00000000">
            <w:pPr>
              <w:pStyle w:val="Prrafodelista"/>
              <w:widowControl w:val="0"/>
              <w:numPr>
                <w:ilvl w:val="0"/>
                <w:numId w:val="8"/>
              </w:numPr>
              <w:spacing w:before="100" w:after="0" w:line="240" w:lineRule="auto"/>
              <w:jc w:val="both"/>
            </w:pPr>
            <w:r>
              <w:t xml:space="preserve">Inicialización y configuración de un Sistema Operativos. </w:t>
            </w:r>
          </w:p>
          <w:p w14:paraId="7D5C825F" w14:textId="77777777" w:rsidR="00F90BAB" w:rsidRDefault="00000000">
            <w:pPr>
              <w:pStyle w:val="Prrafodelista"/>
              <w:widowControl w:val="0"/>
              <w:numPr>
                <w:ilvl w:val="0"/>
                <w:numId w:val="8"/>
              </w:numPr>
              <w:spacing w:before="100" w:after="0" w:line="240" w:lineRule="auto"/>
              <w:jc w:val="both"/>
            </w:pPr>
            <w:r>
              <w:t xml:space="preserve">Gestión de Procesos e Hilos. </w:t>
            </w:r>
          </w:p>
          <w:p w14:paraId="6102809B" w14:textId="77777777" w:rsidR="00F90BAB" w:rsidRDefault="00000000">
            <w:pPr>
              <w:pStyle w:val="Prrafodelista"/>
              <w:widowControl w:val="0"/>
              <w:numPr>
                <w:ilvl w:val="0"/>
                <w:numId w:val="8"/>
              </w:numPr>
              <w:spacing w:before="100" w:after="0" w:line="240" w:lineRule="auto"/>
              <w:jc w:val="both"/>
            </w:pPr>
            <w:r>
              <w:t xml:space="preserve">Gestión de Memoria. Gestión de Archivos. </w:t>
            </w:r>
          </w:p>
          <w:p w14:paraId="380C96B2" w14:textId="77777777" w:rsidR="00F90BAB" w:rsidRDefault="00000000">
            <w:pPr>
              <w:pStyle w:val="parrafo"/>
              <w:numPr>
                <w:ilvl w:val="0"/>
                <w:numId w:val="2"/>
              </w:numPr>
              <w:spacing w:before="0" w:after="0"/>
              <w:ind w:left="714" w:hanging="357"/>
            </w:pPr>
            <w:r>
              <w:rPr>
                <w:rFonts w:eastAsia="Calibri" w:cs="Calibri"/>
                <w:sz w:val="22"/>
                <w:szCs w:val="22"/>
              </w:rPr>
              <w:t>Gestión de Entrada/Salida.</w:t>
            </w:r>
          </w:p>
        </w:tc>
      </w:tr>
    </w:tbl>
    <w:p w14:paraId="0CC8FCFF" w14:textId="77777777" w:rsidR="00F90BAB" w:rsidRDefault="00F90BAB"/>
    <w:tbl>
      <w:tblPr>
        <w:tblW w:w="9284" w:type="dxa"/>
        <w:tblInd w:w="-335" w:type="dxa"/>
        <w:tblLook w:val="0000" w:firstRow="0" w:lastRow="0" w:firstColumn="0" w:lastColumn="0" w:noHBand="0" w:noVBand="0"/>
      </w:tblPr>
      <w:tblGrid>
        <w:gridCol w:w="9284"/>
      </w:tblGrid>
      <w:tr w:rsidR="00F90BAB" w14:paraId="7B512644" w14:textId="77777777">
        <w:tc>
          <w:tcPr>
            <w:tcW w:w="9284" w:type="dxa"/>
            <w:tcBorders>
              <w:top w:val="single" w:sz="4" w:space="0" w:color="000000"/>
              <w:left w:val="single" w:sz="12" w:space="0" w:color="000000"/>
              <w:bottom w:val="single" w:sz="12" w:space="0" w:color="000000"/>
              <w:right w:val="single" w:sz="12" w:space="0" w:color="000000"/>
            </w:tcBorders>
            <w:shd w:val="clear" w:color="auto" w:fill="EBF1DD"/>
          </w:tcPr>
          <w:p w14:paraId="159E773D" w14:textId="77777777" w:rsidR="00F90BAB" w:rsidRDefault="00000000">
            <w:pPr>
              <w:widowControl w:val="0"/>
              <w:numPr>
                <w:ilvl w:val="0"/>
                <w:numId w:val="1"/>
              </w:numPr>
              <w:spacing w:before="200" w:line="240" w:lineRule="auto"/>
              <w:ind w:left="392" w:right="108"/>
              <w:rPr>
                <w:color w:val="000000"/>
              </w:rPr>
            </w:pPr>
            <w:r>
              <w:rPr>
                <w:b/>
                <w:color w:val="000000"/>
              </w:rPr>
              <w:t>Fundamentación</w:t>
            </w:r>
          </w:p>
        </w:tc>
      </w:tr>
      <w:tr w:rsidR="00F90BAB" w14:paraId="5CD29E72" w14:textId="77777777">
        <w:tc>
          <w:tcPr>
            <w:tcW w:w="9284" w:type="dxa"/>
            <w:tcBorders>
              <w:top w:val="single" w:sz="12" w:space="0" w:color="000000"/>
              <w:left w:val="single" w:sz="12" w:space="0" w:color="000000"/>
              <w:bottom w:val="single" w:sz="12" w:space="0" w:color="000000"/>
              <w:right w:val="single" w:sz="12" w:space="0" w:color="000000"/>
            </w:tcBorders>
          </w:tcPr>
          <w:p w14:paraId="7335E700" w14:textId="77777777" w:rsidR="00F90BAB" w:rsidRDefault="00000000">
            <w:pPr>
              <w:pStyle w:val="parrafo"/>
            </w:pPr>
            <w:r>
              <w:t>El presente espacio curricular está ubicado en el primer cuatrimestre del segundo año de la carrera de grado Licenciatura en Gestión de Tecnologías de la Información</w:t>
            </w:r>
          </w:p>
          <w:p w14:paraId="75EBE535" w14:textId="77777777" w:rsidR="00F90BAB" w:rsidRDefault="00000000">
            <w:pPr>
              <w:pStyle w:val="parrafo"/>
            </w:pPr>
            <w:r>
              <w:t>El estudio del diseño interno de un sistema operativo tiene importancia en esferas tan diversas como la tolerancia a fallos, algoritmos de diseño y ejecución, dispositivos modernos de desarrollo, la creación de entornos virtuales, la construcción de sistemas seguros, gestión de redes, y en muchas otras áreas.</w:t>
            </w:r>
          </w:p>
          <w:p w14:paraId="75C505FB" w14:textId="77777777" w:rsidR="00F90BAB" w:rsidRDefault="00000000">
            <w:pPr>
              <w:pStyle w:val="parrafo"/>
            </w:pPr>
            <w:r>
              <w:t>Es por ello que conociendo cómo funciona un Sistema operativo nos sirve de sustento para lograr la competencia específica de Implementar y gestionar infraestructura a nivel de hardware, software y comunicaciones que requieran las organizaciones, garantizando la seguridad de la información para la toma de decisiones. La asignatura no se centrará en ningún Sistema Operativo o hardware en particular, por el contrario, se tratarán los conceptos fundamentales aplicables a diversos Sistemas Operativos.</w:t>
            </w:r>
          </w:p>
          <w:p w14:paraId="22836566" w14:textId="77777777" w:rsidR="00F90BAB" w:rsidRDefault="00000000">
            <w:pPr>
              <w:pStyle w:val="parrafo"/>
            </w:pPr>
            <w:r>
              <w:t xml:space="preserve">Podemos definir básicamente al sistema operativo como; un programa o conjunto de programas que en un sistema informático gestiona los recursos de hardware y provee servicios a los programas de aplicación, ejecutándose en modo privilegiado respecto de los restantes, por lo tanto, el programador como creador de software, no debe ignorar su funcionamiento. </w:t>
            </w:r>
          </w:p>
          <w:p w14:paraId="25D5AD3C" w14:textId="77777777" w:rsidR="00F90BAB" w:rsidRDefault="00000000">
            <w:pPr>
              <w:pStyle w:val="parrafo"/>
            </w:pPr>
            <w:r>
              <w:t xml:space="preserve"> En este sentido permitirá al futuro profesional participar en el diseño, desarrollo, programación, puesta a punto, mantenimiento de softwares que están incluidos en los sistemas informáticos.</w:t>
            </w:r>
          </w:p>
          <w:p w14:paraId="11638C99" w14:textId="77777777" w:rsidR="00F90BAB" w:rsidRDefault="00000000">
            <w:pPr>
              <w:pStyle w:val="parrafo"/>
            </w:pPr>
            <w:r>
              <w:t xml:space="preserve">En la búsqueda de esta meta recuperaremos saberes abordados en los espacios curriculares correlativos precedentes que forman parte de la cursada de dicha carrera y que puedan aportar al logro de los propósitos planteados, como Arquitectura de las computadoras, Algoritmos de Programación, entre otros. El/la estudiante deberá poseer conocimientos del funcionamiento del hardware de sistemas informáticos, como además de </w:t>
            </w:r>
            <w:r>
              <w:lastRenderedPageBreak/>
              <w:t>lenguajes de programación para poder comprender el funcionamiento de un sistema operativo, temas que son tratados en dichas materias precedentes. Además, la materia se debe dictar teniendo en cuenta la asignatura de primer cuatrimestre “Sistemas Operativos II” con el fin de evitar la repetición de contenidos, y de procurar la integración de aprendizajes.</w:t>
            </w:r>
          </w:p>
          <w:p w14:paraId="33158D18" w14:textId="77777777" w:rsidR="00F90BAB" w:rsidRDefault="00000000">
            <w:pPr>
              <w:pStyle w:val="parrafo"/>
            </w:pPr>
            <w:r>
              <w:t>En esta dirección, intentaremos brindar a los/las estudiantes las herramientas analíticas y estratégicas que permitan abordar el análisis de tales sistemas en sus diferentes niveles de concreción y en el modo en que éste se traduce y transforma en la práctica del desarrollo de software concreto.    </w:t>
            </w:r>
          </w:p>
        </w:tc>
      </w:tr>
    </w:tbl>
    <w:p w14:paraId="17155542" w14:textId="77777777" w:rsidR="00F90BAB" w:rsidRDefault="00F90BAB">
      <w:pPr>
        <w:ind w:left="-284"/>
      </w:pPr>
    </w:p>
    <w:tbl>
      <w:tblPr>
        <w:tblW w:w="9293" w:type="dxa"/>
        <w:tblInd w:w="-343" w:type="dxa"/>
        <w:tblLook w:val="0000" w:firstRow="0" w:lastRow="0" w:firstColumn="0" w:lastColumn="0" w:noHBand="0" w:noVBand="0"/>
      </w:tblPr>
      <w:tblGrid>
        <w:gridCol w:w="9293"/>
      </w:tblGrid>
      <w:tr w:rsidR="00F90BAB" w14:paraId="160479E9" w14:textId="77777777">
        <w:tc>
          <w:tcPr>
            <w:tcW w:w="9293" w:type="dxa"/>
            <w:tcBorders>
              <w:top w:val="single" w:sz="4" w:space="0" w:color="000000"/>
              <w:left w:val="single" w:sz="12" w:space="0" w:color="000000"/>
              <w:bottom w:val="single" w:sz="12" w:space="0" w:color="000000"/>
              <w:right w:val="single" w:sz="12" w:space="0" w:color="000000"/>
            </w:tcBorders>
            <w:shd w:val="clear" w:color="auto" w:fill="EBF1DD"/>
          </w:tcPr>
          <w:p w14:paraId="28747049" w14:textId="77777777" w:rsidR="00F90BAB" w:rsidRDefault="00000000">
            <w:pPr>
              <w:widowControl w:val="0"/>
              <w:numPr>
                <w:ilvl w:val="0"/>
                <w:numId w:val="1"/>
              </w:numPr>
              <w:spacing w:before="200" w:line="240" w:lineRule="auto"/>
              <w:ind w:left="392" w:right="108"/>
              <w:rPr>
                <w:color w:val="000000"/>
              </w:rPr>
            </w:pPr>
            <w:r>
              <w:rPr>
                <w:b/>
                <w:color w:val="000000"/>
              </w:rPr>
              <w:t xml:space="preserve">Objetivos </w:t>
            </w:r>
          </w:p>
        </w:tc>
      </w:tr>
      <w:tr w:rsidR="00F90BAB" w14:paraId="384B2DD2" w14:textId="77777777">
        <w:tc>
          <w:tcPr>
            <w:tcW w:w="9293" w:type="dxa"/>
            <w:tcBorders>
              <w:top w:val="single" w:sz="12" w:space="0" w:color="000000"/>
              <w:left w:val="single" w:sz="12" w:space="0" w:color="000000"/>
              <w:bottom w:val="single" w:sz="12" w:space="0" w:color="000000"/>
              <w:right w:val="single" w:sz="12" w:space="0" w:color="000000"/>
            </w:tcBorders>
          </w:tcPr>
          <w:p w14:paraId="44C5ADDF" w14:textId="77777777" w:rsidR="00F90BAB" w:rsidRDefault="00000000">
            <w:pPr>
              <w:widowControl w:val="0"/>
              <w:spacing w:before="60" w:line="360" w:lineRule="auto"/>
              <w:jc w:val="both"/>
            </w:pPr>
            <w:r>
              <w:rPr>
                <w:b/>
                <w:bCs/>
                <w:i/>
                <w:iCs/>
                <w:u w:val="single"/>
              </w:rPr>
              <w:t>Que el/la estudiante logre adquirir</w:t>
            </w:r>
            <w:r>
              <w:t>:</w:t>
            </w:r>
          </w:p>
          <w:p w14:paraId="6EAC0FC3" w14:textId="77777777" w:rsidR="00F90BAB" w:rsidRDefault="00000000">
            <w:pPr>
              <w:pStyle w:val="parrafo"/>
              <w:numPr>
                <w:ilvl w:val="0"/>
                <w:numId w:val="2"/>
              </w:numPr>
              <w:rPr>
                <w:rFonts w:eastAsia="Calibri"/>
              </w:rPr>
            </w:pPr>
            <w:r>
              <w:rPr>
                <w:rFonts w:eastAsia="Calibri"/>
              </w:rPr>
              <w:t>Comprender la organización, la estructura y los servicios proporcionados por los sistemas operativos.</w:t>
            </w:r>
          </w:p>
          <w:p w14:paraId="59E59E2E" w14:textId="77777777" w:rsidR="00F90BAB" w:rsidRDefault="00000000">
            <w:pPr>
              <w:pStyle w:val="parrafo"/>
              <w:numPr>
                <w:ilvl w:val="0"/>
                <w:numId w:val="2"/>
              </w:numPr>
              <w:rPr>
                <w:rFonts w:eastAsia="Calibri"/>
              </w:rPr>
            </w:pPr>
            <w:r>
              <w:rPr>
                <w:rFonts w:eastAsia="Calibri"/>
              </w:rPr>
              <w:t>Reconocer los mecanismos básicos de cómo se realiza la gestión y administración de memoria, procesos y archivos.</w:t>
            </w:r>
          </w:p>
          <w:p w14:paraId="58F22BBE" w14:textId="77777777" w:rsidR="00F90BAB" w:rsidRDefault="00000000">
            <w:pPr>
              <w:pStyle w:val="parrafo"/>
              <w:numPr>
                <w:ilvl w:val="0"/>
                <w:numId w:val="2"/>
              </w:numPr>
              <w:rPr>
                <w:rFonts w:eastAsia="Calibri"/>
              </w:rPr>
            </w:pPr>
            <w:r>
              <w:rPr>
                <w:rFonts w:eastAsia="Calibri"/>
              </w:rPr>
              <w:t>Comprender los mecanismos que permiten la Entrada-Salida.</w:t>
            </w:r>
          </w:p>
          <w:p w14:paraId="5D84FA7A" w14:textId="77777777" w:rsidR="00F90BAB" w:rsidRDefault="00000000">
            <w:pPr>
              <w:pStyle w:val="parrafo"/>
              <w:numPr>
                <w:ilvl w:val="0"/>
                <w:numId w:val="2"/>
              </w:numPr>
              <w:rPr>
                <w:rFonts w:eastAsia="Calibri"/>
              </w:rPr>
            </w:pPr>
            <w:r>
              <w:rPr>
                <w:rFonts w:eastAsia="Calibri"/>
              </w:rPr>
              <w:t>Adquirir un vocabulario involucrado y los conceptos sobre Sistemas Operativos.</w:t>
            </w:r>
          </w:p>
          <w:p w14:paraId="518A0E15" w14:textId="77777777" w:rsidR="00F90BAB" w:rsidRDefault="00000000">
            <w:pPr>
              <w:pStyle w:val="Prrafodelista"/>
              <w:widowControl w:val="0"/>
              <w:numPr>
                <w:ilvl w:val="0"/>
                <w:numId w:val="2"/>
              </w:numPr>
              <w:spacing w:before="120" w:after="120" w:line="240" w:lineRule="auto"/>
            </w:pPr>
            <w:r>
              <w:t>Instalar Sistemas operativos, Windows y Linux</w:t>
            </w:r>
          </w:p>
        </w:tc>
      </w:tr>
    </w:tbl>
    <w:p w14:paraId="3729A43C" w14:textId="77777777" w:rsidR="00F90BAB" w:rsidRDefault="00F90BAB">
      <w:pPr>
        <w:ind w:left="-284"/>
      </w:pPr>
    </w:p>
    <w:tbl>
      <w:tblPr>
        <w:tblW w:w="9270" w:type="dxa"/>
        <w:tblInd w:w="-328" w:type="dxa"/>
        <w:tblLook w:val="0000" w:firstRow="0" w:lastRow="0" w:firstColumn="0" w:lastColumn="0" w:noHBand="0" w:noVBand="0"/>
      </w:tblPr>
      <w:tblGrid>
        <w:gridCol w:w="9270"/>
      </w:tblGrid>
      <w:tr w:rsidR="00F90BAB" w14:paraId="1A3438D8" w14:textId="77777777">
        <w:tc>
          <w:tcPr>
            <w:tcW w:w="9270" w:type="dxa"/>
            <w:tcBorders>
              <w:top w:val="single" w:sz="4" w:space="0" w:color="000000"/>
              <w:left w:val="single" w:sz="12" w:space="0" w:color="000000"/>
              <w:bottom w:val="single" w:sz="12" w:space="0" w:color="000000"/>
              <w:right w:val="single" w:sz="12" w:space="0" w:color="000000"/>
            </w:tcBorders>
            <w:shd w:val="clear" w:color="auto" w:fill="EBF1DD"/>
          </w:tcPr>
          <w:p w14:paraId="538E6E8F" w14:textId="77777777" w:rsidR="00F90BAB" w:rsidRDefault="00000000">
            <w:pPr>
              <w:widowControl w:val="0"/>
              <w:numPr>
                <w:ilvl w:val="0"/>
                <w:numId w:val="1"/>
              </w:numPr>
              <w:spacing w:before="200" w:line="240" w:lineRule="auto"/>
              <w:ind w:left="392" w:right="108"/>
              <w:rPr>
                <w:color w:val="000000"/>
              </w:rPr>
            </w:pPr>
            <w:r>
              <w:rPr>
                <w:b/>
                <w:color w:val="000000"/>
              </w:rPr>
              <w:t>Contenidos (</w:t>
            </w:r>
            <w:r>
              <w:rPr>
                <w:color w:val="000000"/>
              </w:rPr>
              <w:t>organizados por unidades)</w:t>
            </w:r>
          </w:p>
        </w:tc>
      </w:tr>
      <w:tr w:rsidR="00F90BAB" w14:paraId="2BDE271B" w14:textId="77777777">
        <w:tc>
          <w:tcPr>
            <w:tcW w:w="9270" w:type="dxa"/>
            <w:tcBorders>
              <w:top w:val="single" w:sz="12" w:space="0" w:color="000000"/>
              <w:left w:val="single" w:sz="12" w:space="0" w:color="000000"/>
              <w:bottom w:val="single" w:sz="12" w:space="0" w:color="000000"/>
              <w:right w:val="single" w:sz="12" w:space="0" w:color="000000"/>
            </w:tcBorders>
          </w:tcPr>
          <w:p w14:paraId="60758897" w14:textId="77777777" w:rsidR="00F90BAB" w:rsidRDefault="00000000">
            <w:pPr>
              <w:pStyle w:val="parrafo"/>
              <w:spacing w:before="0" w:after="0" w:line="240" w:lineRule="auto"/>
              <w:ind w:firstLine="0"/>
              <w:jc w:val="center"/>
              <w:rPr>
                <w:rFonts w:eastAsia="Calibri"/>
                <w:b/>
                <w:bCs/>
                <w:sz w:val="28"/>
                <w:szCs w:val="28"/>
                <w:u w:val="single"/>
              </w:rPr>
            </w:pPr>
            <w:r>
              <w:rPr>
                <w:rFonts w:eastAsia="Calibri"/>
                <w:b/>
                <w:bCs/>
                <w:sz w:val="28"/>
                <w:szCs w:val="28"/>
                <w:u w:val="single"/>
              </w:rPr>
              <w:t>UNIDAD 1 - Sistemas Operativo</w:t>
            </w:r>
          </w:p>
          <w:p w14:paraId="1805E5B2" w14:textId="77777777" w:rsidR="00F90BAB" w:rsidRDefault="00F90BAB">
            <w:pPr>
              <w:pStyle w:val="parrafo"/>
              <w:spacing w:before="0" w:after="0" w:line="240" w:lineRule="auto"/>
              <w:ind w:firstLine="0"/>
              <w:jc w:val="center"/>
              <w:rPr>
                <w:rFonts w:ascii="Calibri" w:eastAsia="Calibri" w:hAnsi="Calibri" w:cs="Calibri"/>
                <w:b/>
                <w:bCs/>
                <w:sz w:val="22"/>
                <w:szCs w:val="22"/>
                <w:u w:val="single"/>
              </w:rPr>
            </w:pPr>
          </w:p>
          <w:p w14:paraId="3549932A" w14:textId="77777777" w:rsidR="00F90BAB" w:rsidRDefault="00000000">
            <w:pPr>
              <w:pStyle w:val="parrafo"/>
              <w:numPr>
                <w:ilvl w:val="0"/>
                <w:numId w:val="9"/>
              </w:numPr>
              <w:spacing w:before="0" w:after="0" w:line="240" w:lineRule="auto"/>
              <w:ind w:left="714" w:hanging="357"/>
            </w:pPr>
            <w:r>
              <w:t>.¿Qué es un Sistema Operativo?</w:t>
            </w:r>
            <w:r>
              <w:tab/>
            </w:r>
          </w:p>
          <w:p w14:paraId="629F8042" w14:textId="77777777" w:rsidR="00F90BAB" w:rsidRDefault="00000000">
            <w:pPr>
              <w:pStyle w:val="parrafo"/>
              <w:numPr>
                <w:ilvl w:val="0"/>
                <w:numId w:val="9"/>
              </w:numPr>
              <w:spacing w:before="0" w:after="0" w:line="240" w:lineRule="auto"/>
              <w:ind w:left="714" w:hanging="357"/>
            </w:pPr>
            <w:r>
              <w:t>Partes del sistema operativo</w:t>
            </w:r>
          </w:p>
          <w:p w14:paraId="1C084131" w14:textId="77777777" w:rsidR="00F90BAB" w:rsidRDefault="00000000">
            <w:pPr>
              <w:pStyle w:val="parrafo"/>
              <w:numPr>
                <w:ilvl w:val="0"/>
                <w:numId w:val="9"/>
              </w:numPr>
              <w:spacing w:before="0" w:after="0" w:line="240" w:lineRule="auto"/>
              <w:ind w:left="714" w:hanging="357"/>
            </w:pPr>
            <w:r>
              <w:t>Hardware - Núcleo/Kernel: Núcleo de Linux vs núcleo de Windows</w:t>
            </w:r>
            <w:r>
              <w:tab/>
            </w:r>
          </w:p>
          <w:p w14:paraId="03B9A6C8" w14:textId="77777777" w:rsidR="00F90BAB" w:rsidRDefault="00000000">
            <w:pPr>
              <w:pStyle w:val="parrafo"/>
              <w:numPr>
                <w:ilvl w:val="0"/>
                <w:numId w:val="9"/>
              </w:numPr>
              <w:spacing w:before="0" w:after="0" w:line="240" w:lineRule="auto"/>
              <w:ind w:left="714" w:hanging="357"/>
            </w:pPr>
            <w:r>
              <w:t>Sus ventajas en Linux</w:t>
            </w:r>
            <w:r>
              <w:tab/>
              <w:t>- Shell</w:t>
            </w:r>
          </w:p>
          <w:p w14:paraId="0440000E" w14:textId="77777777" w:rsidR="00F90BAB" w:rsidRDefault="00000000">
            <w:pPr>
              <w:pStyle w:val="parrafo"/>
              <w:numPr>
                <w:ilvl w:val="0"/>
                <w:numId w:val="9"/>
              </w:numPr>
              <w:spacing w:before="0" w:after="0" w:line="240" w:lineRule="auto"/>
              <w:ind w:left="714" w:hanging="357"/>
            </w:pPr>
            <w:r>
              <w:t>Principales funciones del sistema operativo</w:t>
            </w:r>
            <w:r>
              <w:tab/>
            </w:r>
          </w:p>
          <w:p w14:paraId="264ED1CF" w14:textId="77777777" w:rsidR="00F90BAB" w:rsidRDefault="00000000">
            <w:pPr>
              <w:pStyle w:val="parrafo"/>
              <w:numPr>
                <w:ilvl w:val="0"/>
                <w:numId w:val="9"/>
              </w:numPr>
              <w:spacing w:before="0" w:after="0" w:line="240" w:lineRule="auto"/>
              <w:ind w:left="714" w:hanging="357"/>
            </w:pPr>
            <w:r>
              <w:t>Componentes de un sistema operativo</w:t>
            </w:r>
            <w:r>
              <w:tab/>
            </w:r>
          </w:p>
          <w:p w14:paraId="38D3B8EF" w14:textId="77777777" w:rsidR="00F90BAB" w:rsidRDefault="00000000">
            <w:pPr>
              <w:pStyle w:val="parrafo"/>
              <w:numPr>
                <w:ilvl w:val="0"/>
                <w:numId w:val="9"/>
              </w:numPr>
              <w:spacing w:before="0" w:after="0" w:line="240" w:lineRule="auto"/>
              <w:ind w:left="714" w:hanging="357"/>
            </w:pPr>
            <w:r>
              <w:t>Gestión de procesos - Gestión de la memoria principal- Gestión del almacenamiento secundario</w:t>
            </w:r>
            <w:r>
              <w:tab/>
            </w:r>
          </w:p>
          <w:p w14:paraId="2D6A6E49" w14:textId="77777777" w:rsidR="00F90BAB" w:rsidRDefault="00000000">
            <w:pPr>
              <w:pStyle w:val="parrafo"/>
              <w:numPr>
                <w:ilvl w:val="0"/>
                <w:numId w:val="9"/>
              </w:numPr>
              <w:spacing w:before="0" w:after="0" w:line="240" w:lineRule="auto"/>
              <w:ind w:left="714" w:hanging="357"/>
            </w:pPr>
            <w:r>
              <w:t xml:space="preserve">Sistema de entrada/salida - Sistema de archivos - Sistemas de protección - Sistema de comunicaciones </w:t>
            </w:r>
          </w:p>
          <w:p w14:paraId="6715A89B" w14:textId="77777777" w:rsidR="00F90BAB" w:rsidRDefault="00000000">
            <w:pPr>
              <w:pStyle w:val="parrafo"/>
              <w:numPr>
                <w:ilvl w:val="0"/>
                <w:numId w:val="9"/>
              </w:numPr>
              <w:spacing w:before="0" w:after="0" w:line="240" w:lineRule="auto"/>
              <w:ind w:left="714" w:hanging="357"/>
            </w:pPr>
            <w:r>
              <w:t>Programas del sistema</w:t>
            </w:r>
            <w:r>
              <w:tab/>
            </w:r>
          </w:p>
          <w:p w14:paraId="44F22417" w14:textId="77777777" w:rsidR="00F90BAB" w:rsidRDefault="00000000">
            <w:pPr>
              <w:pStyle w:val="parrafo"/>
              <w:numPr>
                <w:ilvl w:val="0"/>
                <w:numId w:val="9"/>
              </w:numPr>
              <w:spacing w:before="0" w:after="0" w:line="240" w:lineRule="auto"/>
              <w:ind w:left="714" w:hanging="357"/>
            </w:pPr>
            <w:r>
              <w:t>Gestión de recursos</w:t>
            </w:r>
            <w:r>
              <w:tab/>
            </w:r>
          </w:p>
          <w:p w14:paraId="185F61C5" w14:textId="77777777" w:rsidR="00F90BAB" w:rsidRDefault="00000000">
            <w:pPr>
              <w:pStyle w:val="parrafo"/>
              <w:numPr>
                <w:ilvl w:val="0"/>
                <w:numId w:val="9"/>
              </w:numPr>
              <w:spacing w:before="0" w:after="0" w:line="240" w:lineRule="auto"/>
              <w:ind w:left="714" w:hanging="357"/>
            </w:pPr>
            <w:r>
              <w:t>Tipos De Sistemas Operativos</w:t>
            </w:r>
            <w:r>
              <w:tab/>
            </w:r>
          </w:p>
          <w:p w14:paraId="1E368D1F" w14:textId="77777777" w:rsidR="00F90BAB" w:rsidRDefault="00000000">
            <w:pPr>
              <w:pStyle w:val="parrafo"/>
              <w:numPr>
                <w:ilvl w:val="0"/>
                <w:numId w:val="9"/>
              </w:numPr>
              <w:spacing w:before="0" w:after="0" w:line="240" w:lineRule="auto"/>
              <w:ind w:left="714" w:hanging="357"/>
            </w:pPr>
            <w:r>
              <w:lastRenderedPageBreak/>
              <w:t>Sistemas Operativos por su Estructura</w:t>
            </w:r>
            <w:r>
              <w:tab/>
            </w:r>
          </w:p>
          <w:p w14:paraId="2DD0ADD6" w14:textId="77777777" w:rsidR="00F90BAB" w:rsidRDefault="00000000">
            <w:pPr>
              <w:pStyle w:val="parrafo"/>
              <w:numPr>
                <w:ilvl w:val="0"/>
                <w:numId w:val="9"/>
              </w:numPr>
              <w:spacing w:before="0" w:after="0" w:line="240" w:lineRule="auto"/>
              <w:ind w:left="714" w:hanging="357"/>
            </w:pPr>
            <w:r>
              <w:t>Estructura Monolítica</w:t>
            </w:r>
            <w:r>
              <w:tab/>
            </w:r>
          </w:p>
          <w:p w14:paraId="39A9C0D6" w14:textId="77777777" w:rsidR="00F90BAB" w:rsidRDefault="00000000">
            <w:pPr>
              <w:pStyle w:val="parrafo"/>
              <w:numPr>
                <w:ilvl w:val="0"/>
                <w:numId w:val="9"/>
              </w:numPr>
              <w:spacing w:before="0" w:after="0" w:line="240" w:lineRule="auto"/>
              <w:ind w:left="714" w:hanging="357"/>
            </w:pPr>
            <w:r>
              <w:t>Sistema en capas</w:t>
            </w:r>
            <w:r>
              <w:tab/>
            </w:r>
          </w:p>
          <w:p w14:paraId="4057A044" w14:textId="77777777" w:rsidR="00F90BAB" w:rsidRDefault="00000000">
            <w:pPr>
              <w:pStyle w:val="parrafo"/>
              <w:numPr>
                <w:ilvl w:val="0"/>
                <w:numId w:val="9"/>
              </w:numPr>
              <w:spacing w:before="0" w:after="0" w:line="240" w:lineRule="auto"/>
              <w:ind w:left="714" w:hanging="357"/>
            </w:pPr>
            <w:r>
              <w:t>Sistemas por módulos</w:t>
            </w:r>
            <w:r>
              <w:tab/>
            </w:r>
          </w:p>
          <w:p w14:paraId="7CAC3853" w14:textId="77777777" w:rsidR="00F90BAB" w:rsidRDefault="00000000">
            <w:pPr>
              <w:pStyle w:val="parrafo"/>
              <w:numPr>
                <w:ilvl w:val="0"/>
                <w:numId w:val="9"/>
              </w:numPr>
              <w:spacing w:before="0" w:after="0" w:line="240" w:lineRule="auto"/>
              <w:ind w:left="714" w:hanging="357"/>
            </w:pPr>
            <w:r>
              <w:t>Máquina Virtual.</w:t>
            </w:r>
          </w:p>
          <w:p w14:paraId="75F9D05E" w14:textId="77777777" w:rsidR="00F90BAB" w:rsidRDefault="00000000">
            <w:pPr>
              <w:pStyle w:val="parrafo"/>
              <w:numPr>
                <w:ilvl w:val="0"/>
                <w:numId w:val="9"/>
              </w:numPr>
              <w:spacing w:before="0" w:after="0" w:line="240" w:lineRule="auto"/>
              <w:ind w:left="714" w:hanging="357"/>
            </w:pPr>
            <w:r>
              <w:t>Sistemas Operativos por Servicios</w:t>
            </w:r>
          </w:p>
          <w:p w14:paraId="0BBBAF0C" w14:textId="77777777" w:rsidR="00F90BAB" w:rsidRDefault="00000000">
            <w:pPr>
              <w:pStyle w:val="parrafo"/>
              <w:numPr>
                <w:ilvl w:val="0"/>
                <w:numId w:val="9"/>
              </w:numPr>
              <w:spacing w:before="0" w:after="0" w:line="240" w:lineRule="auto"/>
              <w:ind w:left="714" w:hanging="357"/>
            </w:pPr>
            <w:r>
              <w:t>Administración de usuarios</w:t>
            </w:r>
            <w:r>
              <w:tab/>
            </w:r>
          </w:p>
          <w:p w14:paraId="3A370D71" w14:textId="77777777" w:rsidR="00F90BAB" w:rsidRDefault="00000000">
            <w:pPr>
              <w:pStyle w:val="parrafo"/>
              <w:numPr>
                <w:ilvl w:val="0"/>
                <w:numId w:val="9"/>
              </w:numPr>
              <w:spacing w:before="0" w:after="0" w:line="240" w:lineRule="auto"/>
              <w:ind w:left="714" w:hanging="357"/>
            </w:pPr>
            <w:r>
              <w:t>Administración de tareas</w:t>
            </w:r>
            <w:r>
              <w:tab/>
            </w:r>
          </w:p>
          <w:p w14:paraId="6D0B76B9" w14:textId="77777777" w:rsidR="00F90BAB" w:rsidRDefault="00000000">
            <w:pPr>
              <w:pStyle w:val="parrafo"/>
              <w:numPr>
                <w:ilvl w:val="0"/>
                <w:numId w:val="9"/>
              </w:numPr>
              <w:spacing w:before="0" w:after="0" w:line="240" w:lineRule="auto"/>
              <w:ind w:left="714" w:hanging="357"/>
            </w:pPr>
            <w:r>
              <w:t>Administración de procesamiento</w:t>
            </w:r>
            <w:r>
              <w:tab/>
            </w:r>
          </w:p>
          <w:p w14:paraId="6BD68CC4" w14:textId="77777777" w:rsidR="00F90BAB" w:rsidRDefault="00000000">
            <w:pPr>
              <w:pStyle w:val="parrafo"/>
              <w:numPr>
                <w:ilvl w:val="0"/>
                <w:numId w:val="9"/>
              </w:numPr>
              <w:spacing w:before="0" w:after="0" w:line="240" w:lineRule="auto"/>
              <w:ind w:left="714" w:hanging="357"/>
            </w:pPr>
            <w:r>
              <w:t>S.O. por la Forma de Ofrecer sus Servicios/Recursos</w:t>
            </w:r>
          </w:p>
          <w:p w14:paraId="20E33B42" w14:textId="77777777" w:rsidR="00F90BAB" w:rsidRDefault="00000000">
            <w:pPr>
              <w:pStyle w:val="parrafo"/>
              <w:numPr>
                <w:ilvl w:val="0"/>
                <w:numId w:val="9"/>
              </w:numPr>
              <w:spacing w:before="0" w:after="0" w:line="240" w:lineRule="auto"/>
              <w:ind w:left="714" w:hanging="357"/>
            </w:pPr>
            <w:r>
              <w:t>Centralizado:</w:t>
            </w:r>
            <w:r>
              <w:tab/>
            </w:r>
          </w:p>
          <w:p w14:paraId="486516C9" w14:textId="77777777" w:rsidR="00F90BAB" w:rsidRDefault="00000000">
            <w:pPr>
              <w:pStyle w:val="parrafo"/>
              <w:numPr>
                <w:ilvl w:val="0"/>
                <w:numId w:val="9"/>
              </w:numPr>
              <w:spacing w:before="0" w:after="0" w:line="240" w:lineRule="auto"/>
              <w:ind w:left="714" w:hanging="357"/>
            </w:pPr>
            <w:r>
              <w:t>Distribuido:</w:t>
            </w:r>
            <w:r>
              <w:tab/>
            </w:r>
          </w:p>
          <w:p w14:paraId="6928059E" w14:textId="77777777" w:rsidR="00F90BAB" w:rsidRDefault="00000000">
            <w:pPr>
              <w:pStyle w:val="parrafo"/>
              <w:numPr>
                <w:ilvl w:val="0"/>
                <w:numId w:val="9"/>
              </w:numPr>
              <w:spacing w:before="0" w:after="0" w:line="240" w:lineRule="auto"/>
            </w:pPr>
            <w:r>
              <w:t>Sistema operativo tipos -Sistema operativo de escritorio: - Sistema operativo de red</w:t>
            </w:r>
          </w:p>
          <w:p w14:paraId="3F6C6E1E" w14:textId="77777777" w:rsidR="00F90BAB" w:rsidRDefault="00000000">
            <w:pPr>
              <w:pStyle w:val="parrafo"/>
              <w:numPr>
                <w:ilvl w:val="0"/>
                <w:numId w:val="9"/>
              </w:numPr>
              <w:spacing w:before="0" w:after="0" w:line="240" w:lineRule="auto"/>
            </w:pPr>
            <w:r>
              <w:t>Arquitecturas para procesar datos: x86: Arquitectura de 32 bits - x64: Arquitectura de 64 bits</w:t>
            </w:r>
          </w:p>
          <w:p w14:paraId="3DC94812" w14:textId="77777777" w:rsidR="00F90BAB" w:rsidRDefault="00000000">
            <w:pPr>
              <w:pStyle w:val="parrafo"/>
              <w:spacing w:before="0" w:after="0" w:line="240" w:lineRule="auto"/>
              <w:ind w:firstLine="0"/>
              <w:jc w:val="center"/>
              <w:rPr>
                <w:b/>
                <w:bCs/>
                <w:sz w:val="28"/>
                <w:szCs w:val="28"/>
                <w:u w:val="single"/>
              </w:rPr>
            </w:pPr>
            <w:r>
              <w:rPr>
                <w:b/>
                <w:bCs/>
                <w:sz w:val="28"/>
                <w:szCs w:val="28"/>
                <w:u w:val="single"/>
              </w:rPr>
              <w:t>UNIDAD 2 – Gestión de Procesos</w:t>
            </w:r>
          </w:p>
          <w:p w14:paraId="6DDEA5D7" w14:textId="77777777" w:rsidR="00F90BAB" w:rsidRDefault="00000000">
            <w:pPr>
              <w:pStyle w:val="parrafo"/>
              <w:numPr>
                <w:ilvl w:val="0"/>
                <w:numId w:val="10"/>
              </w:numPr>
              <w:spacing w:after="0" w:line="240" w:lineRule="auto"/>
            </w:pPr>
            <w:r>
              <w:t>Contexto de un proceso</w:t>
            </w:r>
          </w:p>
          <w:p w14:paraId="118D1801" w14:textId="77777777" w:rsidR="00F90BAB" w:rsidRDefault="00000000">
            <w:pPr>
              <w:pStyle w:val="parrafo"/>
              <w:numPr>
                <w:ilvl w:val="0"/>
                <w:numId w:val="10"/>
              </w:numPr>
              <w:spacing w:after="0" w:line="240" w:lineRule="auto"/>
            </w:pPr>
            <w:r>
              <w:t>Bloque de Control de Proceso (o Descriptor de Proceso)</w:t>
            </w:r>
          </w:p>
          <w:p w14:paraId="6CDE8B3E" w14:textId="77777777" w:rsidR="00F90BAB" w:rsidRDefault="00000000">
            <w:pPr>
              <w:pStyle w:val="parrafo"/>
              <w:spacing w:after="0" w:line="240" w:lineRule="auto"/>
              <w:ind w:left="720" w:firstLine="0"/>
            </w:pPr>
            <w:r>
              <w:t>Contexto (Imagen) de Memoria</w:t>
            </w:r>
          </w:p>
          <w:p w14:paraId="3090C229" w14:textId="77777777" w:rsidR="00F90BAB" w:rsidRDefault="00000000">
            <w:pPr>
              <w:pStyle w:val="parrafo"/>
              <w:spacing w:after="0" w:line="240" w:lineRule="auto"/>
              <w:ind w:left="720" w:firstLine="0"/>
            </w:pPr>
            <w:r>
              <w:t>Contexto (Estado) del procesador</w:t>
            </w:r>
          </w:p>
          <w:p w14:paraId="3C756374" w14:textId="77777777" w:rsidR="00F90BAB" w:rsidRDefault="00000000">
            <w:pPr>
              <w:pStyle w:val="parrafo"/>
              <w:numPr>
                <w:ilvl w:val="0"/>
                <w:numId w:val="10"/>
              </w:numPr>
              <w:spacing w:after="0" w:line="240" w:lineRule="auto"/>
            </w:pPr>
            <w:r>
              <w:t>Estados básicos del proceso</w:t>
            </w:r>
          </w:p>
          <w:p w14:paraId="7E753AB2" w14:textId="77777777" w:rsidR="00F90BAB" w:rsidRDefault="00000000">
            <w:pPr>
              <w:pStyle w:val="parrafo"/>
              <w:numPr>
                <w:ilvl w:val="0"/>
                <w:numId w:val="10"/>
              </w:numPr>
              <w:spacing w:after="0" w:line="240" w:lineRule="auto"/>
            </w:pPr>
            <w:r>
              <w:t>Cambio de Proceso en Ejecución. Cambio de Contexto</w:t>
            </w:r>
          </w:p>
          <w:p w14:paraId="7259AB88" w14:textId="77777777" w:rsidR="00F90BAB" w:rsidRDefault="00000000">
            <w:pPr>
              <w:pStyle w:val="parrafo"/>
              <w:numPr>
                <w:ilvl w:val="0"/>
                <w:numId w:val="10"/>
              </w:numPr>
              <w:spacing w:after="0" w:line="240" w:lineRule="auto"/>
            </w:pPr>
            <w:r>
              <w:t xml:space="preserve">Planificador (o </w:t>
            </w:r>
            <w:proofErr w:type="spellStart"/>
            <w:r>
              <w:t>scheduler</w:t>
            </w:r>
            <w:proofErr w:type="spellEnd"/>
            <w:r>
              <w:t>),</w:t>
            </w:r>
          </w:p>
          <w:p w14:paraId="75167DC2" w14:textId="77777777" w:rsidR="00F90BAB" w:rsidRDefault="00000000">
            <w:pPr>
              <w:pStyle w:val="parrafo"/>
              <w:numPr>
                <w:ilvl w:val="0"/>
                <w:numId w:val="10"/>
              </w:numPr>
              <w:spacing w:after="0" w:line="240" w:lineRule="auto"/>
            </w:pPr>
            <w:proofErr w:type="spellStart"/>
            <w:r>
              <w:t>Dispatcher</w:t>
            </w:r>
            <w:proofErr w:type="spellEnd"/>
          </w:p>
          <w:p w14:paraId="7AE37754" w14:textId="77777777" w:rsidR="00F90BAB" w:rsidRDefault="00000000">
            <w:pPr>
              <w:pStyle w:val="parrafo"/>
              <w:numPr>
                <w:ilvl w:val="0"/>
                <w:numId w:val="10"/>
              </w:numPr>
              <w:spacing w:after="0" w:line="240" w:lineRule="auto"/>
            </w:pPr>
            <w:r>
              <w:t>Criterios</w:t>
            </w:r>
          </w:p>
          <w:p w14:paraId="0365DB76" w14:textId="77777777" w:rsidR="00F90BAB" w:rsidRDefault="00000000">
            <w:pPr>
              <w:pStyle w:val="parrafo"/>
              <w:numPr>
                <w:ilvl w:val="0"/>
                <w:numId w:val="10"/>
              </w:numPr>
              <w:spacing w:after="0" w:line="240" w:lineRule="auto"/>
            </w:pPr>
            <w:r>
              <w:t xml:space="preserve"> Políticas de Planificación</w:t>
            </w:r>
          </w:p>
          <w:p w14:paraId="75A100C6" w14:textId="77777777" w:rsidR="00F90BAB" w:rsidRDefault="00000000">
            <w:pPr>
              <w:pStyle w:val="parrafo"/>
              <w:spacing w:after="0" w:line="240" w:lineRule="auto"/>
              <w:ind w:left="720" w:firstLine="0"/>
            </w:pPr>
            <w:r>
              <w:t xml:space="preserve"> Primero en llegar - Primero en servir (FIFO)</w:t>
            </w:r>
          </w:p>
          <w:p w14:paraId="3CA7B400" w14:textId="77777777" w:rsidR="00F90BAB" w:rsidRDefault="00000000">
            <w:pPr>
              <w:pStyle w:val="parrafo"/>
              <w:spacing w:after="0" w:line="240" w:lineRule="auto"/>
              <w:ind w:left="720" w:firstLine="0"/>
            </w:pPr>
            <w:r>
              <w:t xml:space="preserve"> El más corto primero</w:t>
            </w:r>
            <w:r>
              <w:tab/>
            </w:r>
          </w:p>
          <w:p w14:paraId="08B13873" w14:textId="77777777" w:rsidR="00F90BAB" w:rsidRDefault="00000000">
            <w:pPr>
              <w:pStyle w:val="parrafo"/>
              <w:spacing w:after="0" w:line="240" w:lineRule="auto"/>
              <w:ind w:left="720" w:firstLine="0"/>
            </w:pPr>
            <w:r>
              <w:t xml:space="preserve"> Round - Robín</w:t>
            </w:r>
            <w:r>
              <w:tab/>
            </w:r>
          </w:p>
          <w:p w14:paraId="11CF3C18" w14:textId="77777777" w:rsidR="00F90BAB" w:rsidRDefault="00000000">
            <w:pPr>
              <w:pStyle w:val="parrafo"/>
              <w:spacing w:after="0" w:line="240" w:lineRule="auto"/>
              <w:ind w:left="720" w:firstLine="0"/>
            </w:pPr>
            <w:r>
              <w:t>Por Prioridades</w:t>
            </w:r>
          </w:p>
          <w:p w14:paraId="56410D8E" w14:textId="77777777" w:rsidR="00F90BAB" w:rsidRDefault="00000000">
            <w:pPr>
              <w:pStyle w:val="parrafo"/>
              <w:spacing w:after="0" w:line="240" w:lineRule="auto"/>
              <w:ind w:left="720" w:firstLine="0"/>
            </w:pPr>
            <w:r>
              <w:t>Múltiples colas</w:t>
            </w:r>
          </w:p>
          <w:p w14:paraId="18B1DA34" w14:textId="77777777" w:rsidR="00F90BAB" w:rsidRDefault="00000000">
            <w:pPr>
              <w:pStyle w:val="parrafo"/>
              <w:numPr>
                <w:ilvl w:val="0"/>
                <w:numId w:val="10"/>
              </w:numPr>
              <w:spacing w:after="0" w:line="240" w:lineRule="auto"/>
            </w:pPr>
            <w:r>
              <w:t>Subprocesos</w:t>
            </w:r>
          </w:p>
          <w:p w14:paraId="7A0CB9A7" w14:textId="77777777" w:rsidR="00F90BAB" w:rsidRDefault="00000000">
            <w:pPr>
              <w:pStyle w:val="parrafo"/>
              <w:spacing w:after="0" w:line="240" w:lineRule="auto"/>
              <w:ind w:left="720" w:firstLine="0"/>
            </w:pPr>
            <w:r>
              <w:t>Núcleos de un procesador</w:t>
            </w:r>
          </w:p>
          <w:p w14:paraId="553B47C8" w14:textId="77777777" w:rsidR="00F90BAB" w:rsidRDefault="00000000">
            <w:pPr>
              <w:pStyle w:val="parrafo"/>
              <w:spacing w:after="0" w:line="240" w:lineRule="auto"/>
              <w:ind w:left="720" w:firstLine="0"/>
            </w:pPr>
            <w:r>
              <w:t>Frecuencia</w:t>
            </w:r>
          </w:p>
          <w:p w14:paraId="5E3DB745" w14:textId="77777777" w:rsidR="00F90BAB" w:rsidRDefault="00000000">
            <w:pPr>
              <w:pStyle w:val="parrafo"/>
              <w:spacing w:after="0" w:line="240" w:lineRule="auto"/>
              <w:ind w:left="720" w:firstLine="0"/>
            </w:pPr>
            <w:r>
              <w:t>Núcleos de un procesador</w:t>
            </w:r>
          </w:p>
          <w:p w14:paraId="00ACB653" w14:textId="77777777" w:rsidR="00F90BAB" w:rsidRDefault="00000000">
            <w:pPr>
              <w:pStyle w:val="parrafo"/>
              <w:spacing w:after="0" w:line="240" w:lineRule="auto"/>
              <w:ind w:left="720" w:firstLine="0"/>
            </w:pPr>
            <w:r>
              <w:t xml:space="preserve">Hilos, </w:t>
            </w:r>
            <w:proofErr w:type="spellStart"/>
            <w:r>
              <w:t>Threads</w:t>
            </w:r>
            <w:proofErr w:type="spellEnd"/>
            <w:r>
              <w:t xml:space="preserve"> o Subprocesos</w:t>
            </w:r>
          </w:p>
          <w:p w14:paraId="7CDB42F9" w14:textId="77777777" w:rsidR="00F90BAB" w:rsidRDefault="00000000">
            <w:pPr>
              <w:pStyle w:val="parrafo"/>
              <w:spacing w:after="0" w:line="240" w:lineRule="auto"/>
              <w:ind w:left="720" w:firstLine="0"/>
            </w:pPr>
            <w:r>
              <w:t xml:space="preserve">Diferencia </w:t>
            </w:r>
            <w:proofErr w:type="spellStart"/>
            <w:r>
              <w:t>monohilo</w:t>
            </w:r>
            <w:proofErr w:type="spellEnd"/>
            <w:r>
              <w:t xml:space="preserve"> con multihilo</w:t>
            </w:r>
            <w:r>
              <w:tab/>
            </w:r>
          </w:p>
          <w:p w14:paraId="02A54CD6" w14:textId="77777777" w:rsidR="00F90BAB" w:rsidRDefault="00000000">
            <w:pPr>
              <w:pStyle w:val="parrafo"/>
              <w:spacing w:after="0" w:line="240" w:lineRule="auto"/>
              <w:ind w:left="720" w:firstLine="0"/>
            </w:pPr>
            <w:r>
              <w:lastRenderedPageBreak/>
              <w:t xml:space="preserve">Procesos </w:t>
            </w:r>
            <w:proofErr w:type="spellStart"/>
            <w:r>
              <w:t>monohilo</w:t>
            </w:r>
            <w:proofErr w:type="spellEnd"/>
            <w:r>
              <w:t xml:space="preserve"> (un solo hilo de ejecución por proceso)</w:t>
            </w:r>
          </w:p>
          <w:p w14:paraId="1A816EDC" w14:textId="77777777" w:rsidR="00F90BAB" w:rsidRDefault="00000000">
            <w:pPr>
              <w:pStyle w:val="parrafo"/>
              <w:spacing w:after="0" w:line="240" w:lineRule="auto"/>
              <w:ind w:left="720" w:firstLine="0"/>
            </w:pPr>
            <w:r>
              <w:t>Procesos multihilo</w:t>
            </w:r>
          </w:p>
          <w:p w14:paraId="72869B7A" w14:textId="77777777" w:rsidR="00F90BAB" w:rsidRDefault="00000000">
            <w:pPr>
              <w:pStyle w:val="parrafo"/>
              <w:spacing w:after="0" w:line="240" w:lineRule="auto"/>
              <w:ind w:left="720" w:firstLine="0"/>
            </w:pPr>
            <w:proofErr w:type="spellStart"/>
            <w:r>
              <w:t>HyperThreading</w:t>
            </w:r>
            <w:proofErr w:type="spellEnd"/>
            <w:r>
              <w:tab/>
            </w:r>
          </w:p>
          <w:p w14:paraId="310798F3" w14:textId="77777777" w:rsidR="00F90BAB" w:rsidRDefault="00000000">
            <w:pPr>
              <w:pStyle w:val="parrafo"/>
              <w:spacing w:before="0" w:after="0" w:line="240" w:lineRule="auto"/>
              <w:ind w:left="720" w:firstLine="0"/>
            </w:pPr>
            <w:r>
              <w:t>¿Qué ocurre entonces con un núcleo con doble hilo?</w:t>
            </w:r>
          </w:p>
          <w:p w14:paraId="0B835F0C" w14:textId="77777777" w:rsidR="00F90BAB" w:rsidRDefault="00F90BAB">
            <w:pPr>
              <w:pStyle w:val="parrafo"/>
              <w:spacing w:before="0" w:after="0" w:line="240" w:lineRule="auto"/>
              <w:ind w:firstLine="0"/>
              <w:jc w:val="center"/>
              <w:rPr>
                <w:b/>
                <w:bCs/>
                <w:sz w:val="28"/>
                <w:szCs w:val="28"/>
                <w:u w:val="single"/>
              </w:rPr>
            </w:pPr>
          </w:p>
          <w:p w14:paraId="49E20EC0" w14:textId="77777777" w:rsidR="00F90BAB" w:rsidRDefault="00000000">
            <w:pPr>
              <w:pStyle w:val="parrafo"/>
              <w:spacing w:before="0" w:after="0" w:line="240" w:lineRule="auto"/>
              <w:ind w:firstLine="0"/>
              <w:jc w:val="center"/>
              <w:rPr>
                <w:b/>
                <w:bCs/>
                <w:sz w:val="28"/>
                <w:szCs w:val="28"/>
                <w:u w:val="single"/>
              </w:rPr>
            </w:pPr>
            <w:r>
              <w:rPr>
                <w:b/>
                <w:bCs/>
                <w:sz w:val="28"/>
                <w:szCs w:val="28"/>
                <w:u w:val="single"/>
              </w:rPr>
              <w:t>UNIDAD 3</w:t>
            </w:r>
            <w:r>
              <w:t xml:space="preserve"> - </w:t>
            </w:r>
            <w:r>
              <w:rPr>
                <w:b/>
                <w:bCs/>
                <w:sz w:val="28"/>
                <w:szCs w:val="28"/>
                <w:u w:val="single"/>
              </w:rPr>
              <w:t>Gestión de Memoria</w:t>
            </w:r>
          </w:p>
          <w:p w14:paraId="005CA8DB" w14:textId="77777777" w:rsidR="00F90BAB" w:rsidRDefault="00000000">
            <w:pPr>
              <w:pStyle w:val="parrafo"/>
              <w:numPr>
                <w:ilvl w:val="0"/>
                <w:numId w:val="11"/>
              </w:numPr>
              <w:spacing w:after="0" w:line="240" w:lineRule="auto"/>
            </w:pPr>
            <w:r>
              <w:t>Paginación</w:t>
            </w:r>
          </w:p>
          <w:p w14:paraId="7DC68982" w14:textId="77777777" w:rsidR="00F90BAB" w:rsidRDefault="00000000">
            <w:pPr>
              <w:pStyle w:val="parrafo"/>
              <w:numPr>
                <w:ilvl w:val="0"/>
                <w:numId w:val="11"/>
              </w:numPr>
              <w:spacing w:after="0" w:line="240" w:lineRule="auto"/>
            </w:pPr>
            <w:r>
              <w:t>Traducción de direcciones virtuales en direcciones físicas</w:t>
            </w:r>
          </w:p>
          <w:p w14:paraId="44964A05" w14:textId="77777777" w:rsidR="00F90BAB" w:rsidRDefault="00000000">
            <w:pPr>
              <w:pStyle w:val="parrafo"/>
              <w:numPr>
                <w:ilvl w:val="0"/>
                <w:numId w:val="11"/>
              </w:numPr>
              <w:spacing w:after="0" w:line="240" w:lineRule="auto"/>
            </w:pPr>
            <w:r>
              <w:t>Falta de página</w:t>
            </w:r>
          </w:p>
          <w:p w14:paraId="54A28B8A" w14:textId="77777777" w:rsidR="00F90BAB" w:rsidRDefault="00000000">
            <w:pPr>
              <w:pStyle w:val="parrafo"/>
              <w:numPr>
                <w:ilvl w:val="0"/>
                <w:numId w:val="11"/>
              </w:numPr>
              <w:spacing w:after="0" w:line="240" w:lineRule="auto"/>
            </w:pPr>
            <w:r>
              <w:t>Estructura de la Tabla de Páginas</w:t>
            </w:r>
          </w:p>
          <w:p w14:paraId="7AD01248" w14:textId="77777777" w:rsidR="00F90BAB" w:rsidRDefault="00000000">
            <w:pPr>
              <w:pStyle w:val="parrafo"/>
              <w:numPr>
                <w:ilvl w:val="0"/>
                <w:numId w:val="11"/>
              </w:numPr>
              <w:spacing w:after="0" w:line="240" w:lineRule="auto"/>
            </w:pPr>
            <w:r>
              <w:t>Soporte Hardware – TLB  - MMU</w:t>
            </w:r>
          </w:p>
          <w:p w14:paraId="1B5A5C9A" w14:textId="77777777" w:rsidR="00F90BAB" w:rsidRDefault="00000000">
            <w:pPr>
              <w:pStyle w:val="parrafo"/>
              <w:numPr>
                <w:ilvl w:val="0"/>
                <w:numId w:val="11"/>
              </w:numPr>
              <w:spacing w:after="0" w:line="240" w:lineRule="auto"/>
            </w:pPr>
            <w:r>
              <w:t>Sustitución de Páginas</w:t>
            </w:r>
          </w:p>
          <w:p w14:paraId="749F50F1" w14:textId="77777777" w:rsidR="00F90BAB" w:rsidRDefault="00000000">
            <w:pPr>
              <w:pStyle w:val="parrafo"/>
              <w:numPr>
                <w:ilvl w:val="0"/>
                <w:numId w:val="11"/>
              </w:numPr>
              <w:spacing w:after="0" w:line="240" w:lineRule="auto"/>
            </w:pPr>
            <w:r>
              <w:t>Algoritmos de Sustitución de Páginas</w:t>
            </w:r>
          </w:p>
          <w:p w14:paraId="1EF114F4" w14:textId="77777777" w:rsidR="00F90BAB" w:rsidRDefault="00000000">
            <w:pPr>
              <w:pStyle w:val="parrafo"/>
              <w:numPr>
                <w:ilvl w:val="0"/>
                <w:numId w:val="11"/>
              </w:numPr>
              <w:spacing w:after="0" w:line="240" w:lineRule="auto"/>
            </w:pPr>
            <w:r>
              <w:t>Cuestiones de Diseño</w:t>
            </w:r>
          </w:p>
          <w:p w14:paraId="21BDA198" w14:textId="77777777" w:rsidR="00F90BAB" w:rsidRDefault="00000000">
            <w:pPr>
              <w:pStyle w:val="parrafo"/>
              <w:numPr>
                <w:ilvl w:val="0"/>
                <w:numId w:val="11"/>
              </w:numPr>
              <w:spacing w:after="0" w:line="240" w:lineRule="auto"/>
            </w:pPr>
            <w:r>
              <w:t xml:space="preserve"> Otras consideraciones a tener en cuenta</w:t>
            </w:r>
          </w:p>
          <w:p w14:paraId="02ED0C9B" w14:textId="77777777" w:rsidR="00F90BAB" w:rsidRDefault="00F90BAB">
            <w:pPr>
              <w:pStyle w:val="parrafo"/>
              <w:spacing w:before="0" w:after="0" w:line="240" w:lineRule="auto"/>
              <w:ind w:left="720" w:firstLine="0"/>
              <w:rPr>
                <w:b/>
                <w:bCs/>
                <w:u w:val="single"/>
              </w:rPr>
            </w:pPr>
          </w:p>
          <w:p w14:paraId="5B093541" w14:textId="77777777" w:rsidR="00F90BAB" w:rsidRDefault="00000000">
            <w:pPr>
              <w:pStyle w:val="parrafo"/>
              <w:spacing w:before="0" w:after="0" w:line="240" w:lineRule="auto"/>
              <w:ind w:left="-372" w:firstLine="0"/>
              <w:jc w:val="center"/>
              <w:rPr>
                <w:b/>
                <w:bCs/>
                <w:sz w:val="28"/>
                <w:szCs w:val="28"/>
                <w:u w:val="single"/>
              </w:rPr>
            </w:pPr>
            <w:r>
              <w:rPr>
                <w:b/>
                <w:bCs/>
                <w:sz w:val="28"/>
                <w:szCs w:val="28"/>
                <w:u w:val="single"/>
              </w:rPr>
              <w:t>UNIDAD 4- Sistemas de Archivos</w:t>
            </w:r>
          </w:p>
          <w:p w14:paraId="0B4CD922" w14:textId="77777777" w:rsidR="00F90BAB" w:rsidRDefault="00000000">
            <w:pPr>
              <w:pStyle w:val="parrafo"/>
              <w:numPr>
                <w:ilvl w:val="0"/>
                <w:numId w:val="12"/>
              </w:numPr>
              <w:spacing w:after="0" w:line="240" w:lineRule="auto"/>
            </w:pPr>
            <w:r>
              <w:t>¿Qué son los archivos?</w:t>
            </w:r>
          </w:p>
          <w:p w14:paraId="1E32A1A7" w14:textId="77777777" w:rsidR="00F90BAB" w:rsidRDefault="00000000">
            <w:pPr>
              <w:pStyle w:val="parrafo"/>
              <w:numPr>
                <w:ilvl w:val="0"/>
                <w:numId w:val="12"/>
              </w:numPr>
              <w:spacing w:after="0" w:line="240" w:lineRule="auto"/>
            </w:pPr>
            <w:r>
              <w:t>Proceso de formateo</w:t>
            </w:r>
          </w:p>
          <w:p w14:paraId="17705545" w14:textId="77777777" w:rsidR="00F90BAB" w:rsidRDefault="00000000">
            <w:pPr>
              <w:pStyle w:val="parrafo"/>
              <w:numPr>
                <w:ilvl w:val="0"/>
                <w:numId w:val="12"/>
              </w:numPr>
              <w:spacing w:after="0" w:line="240" w:lineRule="auto"/>
            </w:pPr>
            <w:r>
              <w:t>Características del disco rígido</w:t>
            </w:r>
          </w:p>
          <w:p w14:paraId="4B83E420" w14:textId="77777777" w:rsidR="00F90BAB" w:rsidRDefault="00000000">
            <w:pPr>
              <w:pStyle w:val="parrafo"/>
              <w:numPr>
                <w:ilvl w:val="0"/>
                <w:numId w:val="12"/>
              </w:numPr>
              <w:spacing w:after="0" w:line="240" w:lineRule="auto"/>
            </w:pPr>
            <w:r>
              <w:t>Tipos de sistemas de Archivo</w:t>
            </w:r>
          </w:p>
          <w:p w14:paraId="1DD371F9" w14:textId="77777777" w:rsidR="00F90BAB" w:rsidRDefault="00000000">
            <w:pPr>
              <w:pStyle w:val="parrafo"/>
              <w:numPr>
                <w:ilvl w:val="0"/>
                <w:numId w:val="12"/>
              </w:numPr>
              <w:spacing w:after="0" w:line="240" w:lineRule="auto"/>
            </w:pPr>
            <w:r>
              <w:t>Tipos de sistemas de Archivo de Linux</w:t>
            </w:r>
            <w:r>
              <w:tab/>
            </w:r>
          </w:p>
          <w:p w14:paraId="53C828D6" w14:textId="77777777" w:rsidR="00F90BAB" w:rsidRDefault="00000000">
            <w:pPr>
              <w:pStyle w:val="parrafo"/>
              <w:numPr>
                <w:ilvl w:val="0"/>
                <w:numId w:val="12"/>
              </w:numPr>
              <w:spacing w:after="0" w:line="240" w:lineRule="auto"/>
            </w:pPr>
            <w:r>
              <w:t>El área de intercambio (Swap)</w:t>
            </w:r>
          </w:p>
          <w:p w14:paraId="40D3693E" w14:textId="77777777" w:rsidR="00F90BAB" w:rsidRDefault="00000000">
            <w:pPr>
              <w:pStyle w:val="parrafo"/>
              <w:numPr>
                <w:ilvl w:val="0"/>
                <w:numId w:val="12"/>
              </w:numPr>
              <w:spacing w:after="0" w:line="240" w:lineRule="auto"/>
            </w:pPr>
            <w:r>
              <w:t xml:space="preserve">Estándar de jerarquía de archivos (FHS - File </w:t>
            </w:r>
            <w:proofErr w:type="spellStart"/>
            <w:r>
              <w:t>system</w:t>
            </w:r>
            <w:proofErr w:type="spellEnd"/>
            <w:r>
              <w:t xml:space="preserve"> </w:t>
            </w:r>
            <w:proofErr w:type="spellStart"/>
            <w:r>
              <w:t>Hierarchy</w:t>
            </w:r>
            <w:proofErr w:type="spellEnd"/>
            <w:r>
              <w:t xml:space="preserve"> Standard)</w:t>
            </w:r>
          </w:p>
          <w:p w14:paraId="09793EA7" w14:textId="77777777" w:rsidR="00F90BAB" w:rsidRDefault="00000000">
            <w:pPr>
              <w:pStyle w:val="parrafo"/>
              <w:numPr>
                <w:ilvl w:val="0"/>
                <w:numId w:val="12"/>
              </w:numPr>
              <w:spacing w:after="0" w:line="240" w:lineRule="auto"/>
            </w:pPr>
            <w:r>
              <w:t>Los principales directorios</w:t>
            </w:r>
          </w:p>
          <w:p w14:paraId="0B6538F4" w14:textId="77777777" w:rsidR="00F90BAB" w:rsidRDefault="00000000">
            <w:pPr>
              <w:pStyle w:val="parrafo"/>
              <w:numPr>
                <w:ilvl w:val="0"/>
                <w:numId w:val="12"/>
              </w:numPr>
              <w:spacing w:after="0" w:line="240" w:lineRule="auto"/>
            </w:pPr>
            <w:r>
              <w:t>Estáticos/dinámicos y compartibles/no compartibles</w:t>
            </w:r>
            <w:r>
              <w:tab/>
            </w:r>
          </w:p>
          <w:p w14:paraId="4546A987" w14:textId="77777777" w:rsidR="00F90BAB" w:rsidRDefault="00000000">
            <w:pPr>
              <w:pStyle w:val="parrafo"/>
              <w:numPr>
                <w:ilvl w:val="0"/>
                <w:numId w:val="12"/>
              </w:numPr>
              <w:spacing w:after="0" w:line="240" w:lineRule="auto"/>
            </w:pPr>
            <w:r>
              <w:t>Particiones De Un Disco Rígido</w:t>
            </w:r>
          </w:p>
          <w:p w14:paraId="42E2856C" w14:textId="77777777" w:rsidR="00F90BAB" w:rsidRDefault="00000000">
            <w:pPr>
              <w:pStyle w:val="parrafo"/>
              <w:numPr>
                <w:ilvl w:val="0"/>
                <w:numId w:val="12"/>
              </w:numPr>
              <w:spacing w:after="0" w:line="240" w:lineRule="auto"/>
            </w:pPr>
            <w:r>
              <w:t>instalación básica de Ubuntu en un disco duro nuevo sin particionar</w:t>
            </w:r>
            <w:r>
              <w:tab/>
            </w:r>
          </w:p>
          <w:p w14:paraId="072550DC" w14:textId="77777777" w:rsidR="00F90BAB" w:rsidRDefault="00000000">
            <w:pPr>
              <w:pStyle w:val="parrafo"/>
              <w:numPr>
                <w:ilvl w:val="0"/>
                <w:numId w:val="12"/>
              </w:numPr>
              <w:spacing w:after="0" w:line="240" w:lineRule="auto"/>
            </w:pPr>
            <w:r>
              <w:t>Firmware</w:t>
            </w:r>
            <w:r>
              <w:tab/>
            </w:r>
          </w:p>
          <w:p w14:paraId="3D9BCC7B" w14:textId="77777777" w:rsidR="00F90BAB" w:rsidRDefault="00000000">
            <w:pPr>
              <w:pStyle w:val="parrafo"/>
              <w:numPr>
                <w:ilvl w:val="0"/>
                <w:numId w:val="12"/>
              </w:numPr>
              <w:spacing w:after="0" w:line="240" w:lineRule="auto"/>
            </w:pPr>
            <w:r>
              <w:t>MBR (BIOS) – GPT (UEFI)</w:t>
            </w:r>
            <w:r>
              <w:tab/>
            </w:r>
          </w:p>
          <w:p w14:paraId="1D006C3E" w14:textId="77777777" w:rsidR="00F90BAB" w:rsidRDefault="00000000">
            <w:pPr>
              <w:pStyle w:val="parrafo"/>
              <w:numPr>
                <w:ilvl w:val="0"/>
                <w:numId w:val="12"/>
              </w:numPr>
              <w:spacing w:after="0" w:line="240" w:lineRule="auto"/>
            </w:pPr>
            <w:r>
              <w:t>Gestor de arranque</w:t>
            </w:r>
            <w:r>
              <w:tab/>
            </w:r>
          </w:p>
          <w:p w14:paraId="34454D08" w14:textId="77777777" w:rsidR="00F90BAB" w:rsidRDefault="00000000">
            <w:pPr>
              <w:pStyle w:val="parrafo"/>
              <w:numPr>
                <w:ilvl w:val="0"/>
                <w:numId w:val="12"/>
              </w:numPr>
              <w:spacing w:after="0" w:line="240" w:lineRule="auto"/>
            </w:pPr>
            <w:r>
              <w:t>DISTROS</w:t>
            </w:r>
            <w:r>
              <w:tab/>
            </w:r>
          </w:p>
          <w:p w14:paraId="61A902D2" w14:textId="77777777" w:rsidR="00F90BAB" w:rsidRDefault="00000000">
            <w:pPr>
              <w:pStyle w:val="parrafo"/>
              <w:numPr>
                <w:ilvl w:val="0"/>
                <w:numId w:val="12"/>
              </w:numPr>
              <w:spacing w:after="0" w:line="240" w:lineRule="auto"/>
            </w:pPr>
            <w:r>
              <w:t>Interfaces</w:t>
            </w:r>
          </w:p>
        </w:tc>
      </w:tr>
    </w:tbl>
    <w:p w14:paraId="048EF11B" w14:textId="77777777" w:rsidR="00F90BAB" w:rsidRDefault="00F90BAB">
      <w:pPr>
        <w:spacing w:before="120" w:after="120" w:line="240" w:lineRule="auto"/>
        <w:ind w:left="-284"/>
      </w:pPr>
    </w:p>
    <w:tbl>
      <w:tblPr>
        <w:tblW w:w="9240" w:type="dxa"/>
        <w:tblInd w:w="-328" w:type="dxa"/>
        <w:tblLook w:val="0000" w:firstRow="0" w:lastRow="0" w:firstColumn="0" w:lastColumn="0" w:noHBand="0" w:noVBand="0"/>
      </w:tblPr>
      <w:tblGrid>
        <w:gridCol w:w="9240"/>
      </w:tblGrid>
      <w:tr w:rsidR="00F90BAB" w14:paraId="5981093D" w14:textId="77777777">
        <w:tc>
          <w:tcPr>
            <w:tcW w:w="9240" w:type="dxa"/>
            <w:tcBorders>
              <w:top w:val="single" w:sz="4" w:space="0" w:color="000000"/>
              <w:left w:val="single" w:sz="12" w:space="0" w:color="000000"/>
              <w:bottom w:val="single" w:sz="12" w:space="0" w:color="000000"/>
              <w:right w:val="single" w:sz="12" w:space="0" w:color="000000"/>
            </w:tcBorders>
            <w:shd w:val="clear" w:color="auto" w:fill="EBF1DD"/>
          </w:tcPr>
          <w:p w14:paraId="7AC4586B" w14:textId="77777777" w:rsidR="00F90BAB" w:rsidRDefault="00000000">
            <w:pPr>
              <w:widowControl w:val="0"/>
              <w:numPr>
                <w:ilvl w:val="0"/>
                <w:numId w:val="1"/>
              </w:numPr>
              <w:spacing w:before="200" w:line="240" w:lineRule="auto"/>
              <w:ind w:left="392" w:right="108"/>
              <w:rPr>
                <w:color w:val="000000"/>
              </w:rPr>
            </w:pPr>
            <w:r>
              <w:rPr>
                <w:b/>
                <w:color w:val="000000"/>
              </w:rPr>
              <w:t>Bibliografía obligatoria y complementaria (organizada por unidades)</w:t>
            </w:r>
          </w:p>
        </w:tc>
      </w:tr>
      <w:tr w:rsidR="00F90BAB" w14:paraId="5F3583D6" w14:textId="77777777">
        <w:tc>
          <w:tcPr>
            <w:tcW w:w="9240" w:type="dxa"/>
            <w:tcBorders>
              <w:top w:val="single" w:sz="12" w:space="0" w:color="000000"/>
              <w:left w:val="single" w:sz="12" w:space="0" w:color="000000"/>
              <w:bottom w:val="single" w:sz="4" w:space="0" w:color="000000"/>
              <w:right w:val="single" w:sz="12" w:space="0" w:color="000000"/>
            </w:tcBorders>
            <w:shd w:val="clear" w:color="auto" w:fill="auto"/>
          </w:tcPr>
          <w:p w14:paraId="464C597A" w14:textId="77777777" w:rsidR="00F90BAB" w:rsidRDefault="00000000">
            <w:pPr>
              <w:widowControl w:val="0"/>
              <w:jc w:val="center"/>
              <w:rPr>
                <w:rFonts w:asciiTheme="minorHAnsi" w:hAnsiTheme="minorHAnsi" w:cstheme="minorHAnsi"/>
                <w:b/>
                <w:bCs/>
                <w:u w:val="single"/>
              </w:rPr>
            </w:pPr>
            <w:r>
              <w:rPr>
                <w:rFonts w:cstheme="minorHAnsi"/>
                <w:b/>
                <w:bCs/>
                <w:u w:val="single"/>
              </w:rPr>
              <w:t>UNIDAD 1</w:t>
            </w:r>
          </w:p>
          <w:p w14:paraId="7A1181DF" w14:textId="77777777" w:rsidR="00F90BAB" w:rsidRDefault="00F90BAB">
            <w:pPr>
              <w:widowControl w:val="0"/>
              <w:rPr>
                <w:rFonts w:asciiTheme="minorHAnsi" w:hAnsiTheme="minorHAnsi" w:cstheme="minorHAnsi"/>
              </w:rPr>
            </w:pPr>
          </w:p>
          <w:p w14:paraId="0CB03F14" w14:textId="77777777" w:rsidR="00C17A8A" w:rsidRDefault="00C17A8A">
            <w:pPr>
              <w:pStyle w:val="Prrafodelista"/>
              <w:widowControl w:val="0"/>
              <w:numPr>
                <w:ilvl w:val="0"/>
                <w:numId w:val="13"/>
              </w:numPr>
              <w:spacing w:after="0" w:line="240" w:lineRule="auto"/>
              <w:rPr>
                <w:rFonts w:asciiTheme="minorHAnsi" w:eastAsia="Times New Roman" w:hAnsiTheme="minorHAnsi" w:cstheme="minorHAnsi"/>
                <w:sz w:val="24"/>
                <w:szCs w:val="24"/>
              </w:rPr>
            </w:pPr>
            <w:r w:rsidRPr="00C17A8A">
              <w:rPr>
                <w:rFonts w:asciiTheme="minorHAnsi" w:eastAsia="Times New Roman" w:hAnsiTheme="minorHAnsi" w:cstheme="minorHAnsi"/>
                <w:sz w:val="24"/>
                <w:szCs w:val="24"/>
              </w:rPr>
              <w:t>(</w:t>
            </w:r>
            <w:proofErr w:type="spellStart"/>
            <w:r w:rsidRPr="00C17A8A">
              <w:rPr>
                <w:rFonts w:asciiTheme="minorHAnsi" w:eastAsia="Times New Roman" w:hAnsiTheme="minorHAnsi" w:cstheme="minorHAnsi"/>
                <w:sz w:val="24"/>
                <w:szCs w:val="24"/>
              </w:rPr>
              <w:t>n.d</w:t>
            </w:r>
            <w:proofErr w:type="spellEnd"/>
            <w:r w:rsidRPr="00C17A8A">
              <w:rPr>
                <w:rFonts w:asciiTheme="minorHAnsi" w:eastAsia="Times New Roman" w:hAnsiTheme="minorHAnsi" w:cstheme="minorHAnsi"/>
                <w:sz w:val="24"/>
                <w:szCs w:val="24"/>
              </w:rPr>
              <w:t>.). Componentes de un sistema operativo | Sus funciones. Administración de Redes. https://www.administracionderedes.com/sistemas-operativos/componentes-de-un-sistema-operativo/</w:t>
            </w:r>
          </w:p>
          <w:p w14:paraId="60708781" w14:textId="77777777" w:rsidR="00C17A8A" w:rsidRDefault="00C17A8A">
            <w:pPr>
              <w:pStyle w:val="Prrafodelista"/>
              <w:widowControl w:val="0"/>
              <w:numPr>
                <w:ilvl w:val="0"/>
                <w:numId w:val="13"/>
              </w:numPr>
              <w:spacing w:after="0" w:line="240" w:lineRule="auto"/>
              <w:rPr>
                <w:rFonts w:asciiTheme="minorHAnsi" w:hAnsiTheme="minorHAnsi" w:cstheme="minorHAnsi"/>
              </w:rPr>
            </w:pPr>
            <w:r w:rsidRPr="00C17A8A">
              <w:rPr>
                <w:rFonts w:cstheme="minorHAnsi"/>
              </w:rPr>
              <w:t>Castellano, L. (</w:t>
            </w:r>
            <w:proofErr w:type="spellStart"/>
            <w:r w:rsidRPr="00C17A8A">
              <w:rPr>
                <w:rFonts w:cstheme="minorHAnsi"/>
              </w:rPr>
              <w:t>n.d</w:t>
            </w:r>
            <w:proofErr w:type="spellEnd"/>
            <w:r w:rsidRPr="00C17A8A">
              <w:rPr>
                <w:rFonts w:cstheme="minorHAnsi"/>
              </w:rPr>
              <w:t xml:space="preserve">.). Conceptos generales de Sistemas Operativos. </w:t>
            </w:r>
            <w:proofErr w:type="spellStart"/>
            <w:r w:rsidRPr="00C17A8A">
              <w:rPr>
                <w:rFonts w:cstheme="minorHAnsi"/>
              </w:rPr>
              <w:t>Lc</w:t>
            </w:r>
            <w:proofErr w:type="spellEnd"/>
            <w:r w:rsidRPr="00C17A8A">
              <w:rPr>
                <w:rFonts w:cstheme="minorHAnsi"/>
              </w:rPr>
              <w:t xml:space="preserve"> Sistemas Operativos. https://lcsistemasoperativos.wordpress.com/2015/02/01/01-conceptos-generales/</w:t>
            </w:r>
          </w:p>
          <w:p w14:paraId="580B4444" w14:textId="77777777" w:rsidR="00C17A8A" w:rsidRPr="00C17A8A" w:rsidRDefault="00C17A8A">
            <w:pPr>
              <w:pStyle w:val="Prrafodelista"/>
              <w:widowControl w:val="0"/>
              <w:numPr>
                <w:ilvl w:val="0"/>
                <w:numId w:val="13"/>
              </w:numPr>
              <w:spacing w:after="0" w:line="240" w:lineRule="auto"/>
              <w:rPr>
                <w:rFonts w:asciiTheme="minorHAnsi" w:hAnsiTheme="minorHAnsi" w:cstheme="minorHAnsi"/>
                <w:lang w:val="en-US"/>
              </w:rPr>
            </w:pPr>
            <w:r w:rsidRPr="00C17A8A">
              <w:rPr>
                <w:rFonts w:asciiTheme="minorHAnsi" w:hAnsiTheme="minorHAnsi" w:cstheme="minorHAnsi"/>
              </w:rPr>
              <w:t>(</w:t>
            </w:r>
            <w:proofErr w:type="spellStart"/>
            <w:r w:rsidRPr="00C17A8A">
              <w:rPr>
                <w:rFonts w:asciiTheme="minorHAnsi" w:hAnsiTheme="minorHAnsi" w:cstheme="minorHAnsi"/>
              </w:rPr>
              <w:t>n.d</w:t>
            </w:r>
            <w:proofErr w:type="spellEnd"/>
            <w:r w:rsidRPr="00C17A8A">
              <w:rPr>
                <w:rFonts w:asciiTheme="minorHAnsi" w:hAnsiTheme="minorHAnsi" w:cstheme="minorHAnsi"/>
              </w:rPr>
              <w:t xml:space="preserve">.). Estructura de Sistemas Operativos. </w:t>
            </w:r>
            <w:r w:rsidRPr="00C17A8A">
              <w:rPr>
                <w:rFonts w:asciiTheme="minorHAnsi" w:hAnsiTheme="minorHAnsi" w:cstheme="minorHAnsi"/>
                <w:lang w:val="en-US"/>
              </w:rPr>
              <w:t>DGETI. https://sites.google.com/site/ylsel6aso/estructura-de-sistemas-operativos</w:t>
            </w:r>
          </w:p>
          <w:p w14:paraId="4346CDD4" w14:textId="77777777" w:rsidR="00BD4FDE" w:rsidRDefault="00BD4FDE" w:rsidP="00BD4FDE">
            <w:pPr>
              <w:pStyle w:val="Prrafodelista"/>
              <w:numPr>
                <w:ilvl w:val="0"/>
                <w:numId w:val="13"/>
              </w:numPr>
              <w:rPr>
                <w:rFonts w:cstheme="minorHAnsi"/>
              </w:rPr>
            </w:pPr>
            <w:r w:rsidRPr="00BD4FDE">
              <w:rPr>
                <w:rFonts w:cstheme="minorHAnsi"/>
              </w:rPr>
              <w:t>(</w:t>
            </w:r>
            <w:proofErr w:type="spellStart"/>
            <w:r w:rsidRPr="00BD4FDE">
              <w:rPr>
                <w:rFonts w:cstheme="minorHAnsi"/>
              </w:rPr>
              <w:t>n.d</w:t>
            </w:r>
            <w:proofErr w:type="spellEnd"/>
            <w:r w:rsidRPr="00BD4FDE">
              <w:rPr>
                <w:rFonts w:cstheme="minorHAnsi"/>
              </w:rPr>
              <w:t>.). Bases de Datos Distribuidas: Importancia, Uso y Tipos. Tecnologías Información. https://www.tecnologias-informacion.com/distribuidas.html</w:t>
            </w:r>
          </w:p>
          <w:p w14:paraId="0E5311CA" w14:textId="77777777" w:rsidR="00BD4FDE" w:rsidRDefault="00BD4FDE" w:rsidP="00BD4FDE">
            <w:pPr>
              <w:pStyle w:val="Prrafodelista"/>
              <w:numPr>
                <w:ilvl w:val="0"/>
                <w:numId w:val="13"/>
              </w:numPr>
              <w:rPr>
                <w:rFonts w:cstheme="minorHAnsi"/>
              </w:rPr>
            </w:pPr>
            <w:r w:rsidRPr="00BD4FDE">
              <w:rPr>
                <w:rFonts w:cstheme="minorHAnsi"/>
              </w:rPr>
              <w:t>Tanenbaum, A. (2003). Sistemas operativos modernos (3rd ed.). Pearson Educación.</w:t>
            </w:r>
          </w:p>
          <w:p w14:paraId="23DE28B5" w14:textId="77777777" w:rsidR="00BD4FDE" w:rsidRPr="00BD4FDE" w:rsidRDefault="00BD4FDE" w:rsidP="00BD4FDE">
            <w:pPr>
              <w:pStyle w:val="Prrafodelista"/>
              <w:numPr>
                <w:ilvl w:val="0"/>
                <w:numId w:val="13"/>
              </w:numPr>
              <w:rPr>
                <w:rFonts w:cstheme="minorHAnsi"/>
              </w:rPr>
            </w:pPr>
            <w:r w:rsidRPr="00BD4FDE">
              <w:rPr>
                <w:rFonts w:cstheme="minorHAnsi"/>
              </w:rPr>
              <w:t>Salguero, W. (2021). Sistemas operativos 1 (1st ed.). UNPAZ.</w:t>
            </w:r>
          </w:p>
          <w:p w14:paraId="1CCC75AF" w14:textId="77777777" w:rsidR="00F90BAB" w:rsidRDefault="00000000">
            <w:pPr>
              <w:widowControl w:val="0"/>
              <w:jc w:val="center"/>
              <w:rPr>
                <w:rFonts w:asciiTheme="minorHAnsi" w:hAnsiTheme="minorHAnsi" w:cstheme="minorHAnsi"/>
                <w:b/>
                <w:bCs/>
                <w:u w:val="single"/>
              </w:rPr>
            </w:pPr>
            <w:r>
              <w:rPr>
                <w:rFonts w:cstheme="minorHAnsi"/>
                <w:b/>
                <w:bCs/>
                <w:u w:val="single"/>
              </w:rPr>
              <w:t>UNIDAD 2</w:t>
            </w:r>
          </w:p>
          <w:p w14:paraId="6ACB6A73" w14:textId="77777777" w:rsidR="00BD4FDE" w:rsidRDefault="00BD4FDE" w:rsidP="00BD4FDE">
            <w:pPr>
              <w:pStyle w:val="Prrafodelista"/>
              <w:numPr>
                <w:ilvl w:val="0"/>
                <w:numId w:val="3"/>
              </w:numPr>
              <w:rPr>
                <w:rFonts w:asciiTheme="minorHAnsi" w:eastAsia="Times New Roman" w:hAnsiTheme="minorHAnsi" w:cstheme="minorHAnsi"/>
                <w:color w:val="000000"/>
                <w:sz w:val="24"/>
                <w:szCs w:val="24"/>
                <w:lang w:val="es-ES" w:eastAsia="es-ES"/>
              </w:rPr>
            </w:pPr>
            <w:r w:rsidRPr="00BD4FDE">
              <w:rPr>
                <w:rFonts w:asciiTheme="minorHAnsi" w:eastAsia="Times New Roman" w:hAnsiTheme="minorHAnsi" w:cstheme="minorHAnsi"/>
                <w:color w:val="000000"/>
                <w:sz w:val="24"/>
                <w:szCs w:val="24"/>
                <w:lang w:val="es-ES" w:eastAsia="es-ES"/>
              </w:rPr>
              <w:t>Salguero, W. (2021). Sistemas operativos</w:t>
            </w:r>
            <w:r>
              <w:rPr>
                <w:rFonts w:asciiTheme="minorHAnsi" w:eastAsia="Times New Roman" w:hAnsiTheme="minorHAnsi" w:cstheme="minorHAnsi"/>
                <w:color w:val="000000"/>
                <w:sz w:val="24"/>
                <w:szCs w:val="24"/>
                <w:lang w:val="es-ES" w:eastAsia="es-ES"/>
              </w:rPr>
              <w:t xml:space="preserve"> </w:t>
            </w:r>
            <w:r w:rsidRPr="00BD4FDE">
              <w:rPr>
                <w:rFonts w:asciiTheme="minorHAnsi" w:eastAsia="Times New Roman" w:hAnsiTheme="minorHAnsi" w:cstheme="minorHAnsi"/>
                <w:color w:val="000000"/>
                <w:sz w:val="24"/>
                <w:szCs w:val="24"/>
                <w:lang w:val="es-ES" w:eastAsia="es-ES"/>
              </w:rPr>
              <w:t>1 (1st ed.). UNPAZ.</w:t>
            </w:r>
          </w:p>
          <w:p w14:paraId="18BFC09B" w14:textId="77777777" w:rsidR="00BD4FDE" w:rsidRPr="00BD4FDE" w:rsidRDefault="00BD4FDE" w:rsidP="00BD4FDE">
            <w:pPr>
              <w:pStyle w:val="Prrafodelista"/>
              <w:rPr>
                <w:rFonts w:asciiTheme="minorHAnsi" w:eastAsia="Times New Roman" w:hAnsiTheme="minorHAnsi" w:cstheme="minorHAnsi"/>
                <w:color w:val="000000"/>
                <w:sz w:val="24"/>
                <w:szCs w:val="24"/>
                <w:lang w:val="es-ES" w:eastAsia="es-ES"/>
              </w:rPr>
            </w:pPr>
          </w:p>
          <w:p w14:paraId="0F4CB37B" w14:textId="77777777" w:rsidR="00BD4FDE" w:rsidRPr="00BD4FDE" w:rsidRDefault="00BD4FDE" w:rsidP="00BD4FDE">
            <w:pPr>
              <w:pStyle w:val="Prrafodelista"/>
              <w:numPr>
                <w:ilvl w:val="0"/>
                <w:numId w:val="3"/>
              </w:numPr>
              <w:rPr>
                <w:rFonts w:asciiTheme="minorHAnsi" w:hAnsiTheme="minorHAnsi" w:cstheme="minorHAnsi"/>
                <w:color w:val="000000"/>
                <w:lang w:val="es-ES" w:eastAsia="es-ES"/>
              </w:rPr>
            </w:pPr>
            <w:r w:rsidRPr="00BD4FDE">
              <w:rPr>
                <w:rFonts w:asciiTheme="minorHAnsi" w:hAnsiTheme="minorHAnsi" w:cstheme="minorHAnsi"/>
                <w:color w:val="000000"/>
                <w:lang w:val="es-ES" w:eastAsia="es-ES"/>
              </w:rPr>
              <w:t xml:space="preserve">Romero, F. A., &amp; Martínez de </w:t>
            </w:r>
            <w:proofErr w:type="spellStart"/>
            <w:r w:rsidRPr="00BD4FDE">
              <w:rPr>
                <w:rFonts w:asciiTheme="minorHAnsi" w:hAnsiTheme="minorHAnsi" w:cstheme="minorHAnsi"/>
                <w:color w:val="000000"/>
                <w:lang w:val="es-ES" w:eastAsia="es-ES"/>
              </w:rPr>
              <w:t>Icaya</w:t>
            </w:r>
            <w:proofErr w:type="spellEnd"/>
            <w:r w:rsidRPr="00BD4FDE">
              <w:rPr>
                <w:rFonts w:asciiTheme="minorHAnsi" w:hAnsiTheme="minorHAnsi" w:cstheme="minorHAnsi"/>
                <w:color w:val="000000"/>
                <w:lang w:val="es-ES" w:eastAsia="es-ES"/>
              </w:rPr>
              <w:t xml:space="preserve"> Gómez, E. (2</w:t>
            </w:r>
            <w:r>
              <w:rPr>
                <w:rFonts w:asciiTheme="minorHAnsi" w:hAnsiTheme="minorHAnsi" w:cstheme="minorHAnsi"/>
                <w:color w:val="000000"/>
                <w:lang w:val="es-ES" w:eastAsia="es-ES"/>
              </w:rPr>
              <w:t>000</w:t>
            </w:r>
            <w:r w:rsidRPr="00BD4FDE">
              <w:rPr>
                <w:rFonts w:asciiTheme="minorHAnsi" w:hAnsiTheme="minorHAnsi" w:cstheme="minorHAnsi"/>
                <w:color w:val="000000"/>
                <w:lang w:val="es-ES" w:eastAsia="es-ES"/>
              </w:rPr>
              <w:t>). Sistemas Operativos</w:t>
            </w:r>
            <w:r>
              <w:rPr>
                <w:rFonts w:asciiTheme="minorHAnsi" w:hAnsiTheme="minorHAnsi" w:cstheme="minorHAnsi"/>
                <w:color w:val="000000"/>
                <w:lang w:val="es-ES" w:eastAsia="es-ES"/>
              </w:rPr>
              <w:t xml:space="preserve"> </w:t>
            </w:r>
            <w:r w:rsidRPr="00BD4FDE">
              <w:rPr>
                <w:rFonts w:asciiTheme="minorHAnsi" w:hAnsiTheme="minorHAnsi" w:cstheme="minorHAnsi"/>
                <w:color w:val="000000"/>
                <w:lang w:val="es-ES" w:eastAsia="es-ES"/>
              </w:rPr>
              <w:t>1 - Ingeniería de Computadores (</w:t>
            </w:r>
            <w:r>
              <w:rPr>
                <w:rFonts w:asciiTheme="minorHAnsi" w:hAnsiTheme="minorHAnsi" w:cstheme="minorHAnsi"/>
                <w:color w:val="000000"/>
                <w:lang w:val="es-ES" w:eastAsia="es-ES"/>
              </w:rPr>
              <w:t>1</w:t>
            </w:r>
            <w:r w:rsidRPr="00BD4FDE">
              <w:rPr>
                <w:rFonts w:asciiTheme="minorHAnsi" w:hAnsiTheme="minorHAnsi" w:cstheme="minorHAnsi"/>
                <w:color w:val="000000"/>
                <w:lang w:val="es-ES" w:eastAsia="es-ES"/>
              </w:rPr>
              <w:t xml:space="preserve">th ed.). Universidad Politécnica de Madrid (UPM) y Escuela Universitaria de Informática (EUI). http://www.dia.eui.upm.es/cgi-bin/asigfram.pl?cual=ICarq_com&amp;nombre=Arquitectura-de-Computadores </w:t>
            </w:r>
          </w:p>
          <w:p w14:paraId="0C8E3FDE" w14:textId="77777777" w:rsidR="00BD4FDE" w:rsidRDefault="00BD4FDE" w:rsidP="00BD4FDE">
            <w:pPr>
              <w:pStyle w:val="pppp"/>
              <w:ind w:left="720" w:firstLine="0"/>
              <w:rPr>
                <w:rFonts w:eastAsia="Calibri"/>
                <w:sz w:val="22"/>
                <w:szCs w:val="22"/>
              </w:rPr>
            </w:pPr>
          </w:p>
          <w:p w14:paraId="4834D461" w14:textId="77777777" w:rsidR="00F90BAB" w:rsidRDefault="00000000">
            <w:pPr>
              <w:widowControl w:val="0"/>
              <w:jc w:val="center"/>
              <w:rPr>
                <w:rFonts w:asciiTheme="minorHAnsi" w:eastAsia="Times New Roman" w:hAnsiTheme="minorHAnsi" w:cstheme="minorHAnsi"/>
                <w:b/>
                <w:bCs/>
                <w:sz w:val="24"/>
                <w:szCs w:val="24"/>
                <w:u w:val="single"/>
              </w:rPr>
            </w:pPr>
            <w:r>
              <w:rPr>
                <w:rFonts w:cstheme="minorHAnsi"/>
                <w:b/>
                <w:bCs/>
                <w:u w:val="single"/>
              </w:rPr>
              <w:t>UNIDAD 3</w:t>
            </w:r>
          </w:p>
          <w:p w14:paraId="2DC477F0" w14:textId="77777777" w:rsidR="00BD4FDE" w:rsidRPr="00BD4FDE" w:rsidRDefault="00BD4FDE" w:rsidP="00BD4FDE">
            <w:pPr>
              <w:pStyle w:val="Prrafodelista"/>
              <w:widowControl w:val="0"/>
              <w:numPr>
                <w:ilvl w:val="0"/>
                <w:numId w:val="13"/>
              </w:numPr>
              <w:spacing w:after="0" w:line="240" w:lineRule="auto"/>
              <w:rPr>
                <w:rFonts w:cstheme="minorHAnsi"/>
              </w:rPr>
            </w:pPr>
            <w:r w:rsidRPr="00BD4FDE">
              <w:rPr>
                <w:rFonts w:cstheme="minorHAnsi"/>
              </w:rPr>
              <w:t>Salguero, W. (2021). Sistemas operativos 1 (1st ed.). UNPAZ.</w:t>
            </w:r>
          </w:p>
          <w:p w14:paraId="6539FED6" w14:textId="77777777" w:rsidR="00BD4FDE" w:rsidRPr="00BD4FDE" w:rsidRDefault="00BD4FDE" w:rsidP="00BD4FDE">
            <w:pPr>
              <w:pStyle w:val="Prrafodelista"/>
              <w:widowControl w:val="0"/>
              <w:spacing w:after="0" w:line="240" w:lineRule="auto"/>
              <w:rPr>
                <w:rFonts w:cstheme="minorHAnsi"/>
              </w:rPr>
            </w:pPr>
          </w:p>
          <w:p w14:paraId="7CF250F9" w14:textId="77777777" w:rsidR="00BD4FDE" w:rsidRPr="00BD4FDE" w:rsidRDefault="00BD4FDE" w:rsidP="00BD4FDE">
            <w:pPr>
              <w:pStyle w:val="Prrafodelista"/>
              <w:widowControl w:val="0"/>
              <w:numPr>
                <w:ilvl w:val="0"/>
                <w:numId w:val="13"/>
              </w:numPr>
              <w:spacing w:after="0" w:line="240" w:lineRule="auto"/>
              <w:rPr>
                <w:rFonts w:cstheme="minorHAnsi"/>
              </w:rPr>
            </w:pPr>
            <w:r w:rsidRPr="00BD4FDE">
              <w:rPr>
                <w:rFonts w:cstheme="minorHAnsi"/>
              </w:rPr>
              <w:t xml:space="preserve">Romero, F. A., &amp; Martínez de </w:t>
            </w:r>
            <w:proofErr w:type="spellStart"/>
            <w:r w:rsidRPr="00BD4FDE">
              <w:rPr>
                <w:rFonts w:cstheme="minorHAnsi"/>
              </w:rPr>
              <w:t>Icaya</w:t>
            </w:r>
            <w:proofErr w:type="spellEnd"/>
            <w:r w:rsidRPr="00BD4FDE">
              <w:rPr>
                <w:rFonts w:cstheme="minorHAnsi"/>
              </w:rPr>
              <w:t xml:space="preserve"> Gómez, E. (2000). Sistemas Operativos 1 - Ingeniería de Computadores (1th ed.). Universidad Politécnica de Madrid (UPM) y Escuela Universitaria de Informática (EUI). http://www.dia.eui.upm.es/cgi-bin/asigfram.pl?cual=ICarq_com&amp;nombre=Arquitectura-de-Computadores </w:t>
            </w:r>
          </w:p>
          <w:p w14:paraId="77195C9C" w14:textId="77777777" w:rsidR="00F90BAB" w:rsidRDefault="00F90BAB">
            <w:pPr>
              <w:widowControl w:val="0"/>
              <w:rPr>
                <w:rFonts w:asciiTheme="minorHAnsi" w:hAnsiTheme="minorHAnsi" w:cstheme="minorHAnsi"/>
              </w:rPr>
            </w:pPr>
          </w:p>
          <w:p w14:paraId="2302CC21" w14:textId="77777777" w:rsidR="00F90BAB" w:rsidRDefault="00000000">
            <w:pPr>
              <w:widowControl w:val="0"/>
              <w:jc w:val="center"/>
              <w:rPr>
                <w:rFonts w:asciiTheme="minorHAnsi" w:hAnsiTheme="minorHAnsi" w:cstheme="minorHAnsi"/>
                <w:b/>
                <w:bCs/>
                <w:u w:val="single"/>
              </w:rPr>
            </w:pPr>
            <w:r>
              <w:rPr>
                <w:rFonts w:cstheme="minorHAnsi"/>
                <w:b/>
                <w:bCs/>
                <w:u w:val="single"/>
              </w:rPr>
              <w:t>UNIDAD 4</w:t>
            </w:r>
          </w:p>
          <w:p w14:paraId="3D5DC06A" w14:textId="77777777" w:rsidR="00BD4FDE" w:rsidRDefault="00BD4FDE" w:rsidP="00BD4FDE">
            <w:pPr>
              <w:pStyle w:val="Prrafodelista"/>
              <w:numPr>
                <w:ilvl w:val="0"/>
                <w:numId w:val="13"/>
              </w:numPr>
              <w:rPr>
                <w:rFonts w:cstheme="minorHAnsi"/>
              </w:rPr>
            </w:pPr>
            <w:r w:rsidRPr="00BD4FDE">
              <w:rPr>
                <w:rFonts w:cstheme="minorHAnsi"/>
              </w:rPr>
              <w:t>Tanenbaum, A. (2003). Sistemas operativos modernos (3rd ed.). Pearson Educación.</w:t>
            </w:r>
          </w:p>
          <w:p w14:paraId="50AB85B6" w14:textId="77777777" w:rsidR="00F90BAB" w:rsidRDefault="00BD4FDE" w:rsidP="00C17A8A">
            <w:pPr>
              <w:pStyle w:val="Prrafodelista"/>
              <w:numPr>
                <w:ilvl w:val="0"/>
                <w:numId w:val="13"/>
              </w:numPr>
            </w:pPr>
            <w:r w:rsidRPr="00BD4FDE">
              <w:rPr>
                <w:rFonts w:cstheme="minorHAnsi"/>
              </w:rPr>
              <w:t>Salguero, W. (2021). Sistemas operativos 1 (1st ed.). UNPAZ.</w:t>
            </w:r>
          </w:p>
        </w:tc>
      </w:tr>
    </w:tbl>
    <w:p w14:paraId="230F9816" w14:textId="77777777" w:rsidR="00F90BAB" w:rsidRDefault="00F90BAB">
      <w:pPr>
        <w:ind w:left="-284"/>
      </w:pPr>
    </w:p>
    <w:p w14:paraId="284A5AB0" w14:textId="77777777" w:rsidR="00F90BAB" w:rsidRDefault="00F90BAB">
      <w:pPr>
        <w:ind w:left="-284"/>
      </w:pPr>
    </w:p>
    <w:tbl>
      <w:tblPr>
        <w:tblW w:w="9255" w:type="dxa"/>
        <w:tblInd w:w="-328" w:type="dxa"/>
        <w:tblLook w:val="0000" w:firstRow="0" w:lastRow="0" w:firstColumn="0" w:lastColumn="0" w:noHBand="0" w:noVBand="0"/>
      </w:tblPr>
      <w:tblGrid>
        <w:gridCol w:w="9255"/>
      </w:tblGrid>
      <w:tr w:rsidR="00F90BAB" w14:paraId="72DC1AB4" w14:textId="77777777">
        <w:tc>
          <w:tcPr>
            <w:tcW w:w="9255" w:type="dxa"/>
            <w:tcBorders>
              <w:top w:val="single" w:sz="4" w:space="0" w:color="000000"/>
              <w:left w:val="single" w:sz="12" w:space="0" w:color="000000"/>
              <w:bottom w:val="single" w:sz="12" w:space="0" w:color="000000"/>
              <w:right w:val="single" w:sz="12" w:space="0" w:color="000000"/>
            </w:tcBorders>
            <w:shd w:val="clear" w:color="auto" w:fill="EBF1DD"/>
          </w:tcPr>
          <w:p w14:paraId="4785CB7B" w14:textId="77777777" w:rsidR="00F90BAB" w:rsidRDefault="00000000">
            <w:pPr>
              <w:widowControl w:val="0"/>
              <w:numPr>
                <w:ilvl w:val="0"/>
                <w:numId w:val="1"/>
              </w:numPr>
              <w:spacing w:before="200" w:line="240" w:lineRule="auto"/>
              <w:ind w:left="392" w:right="108"/>
              <w:rPr>
                <w:color w:val="000000"/>
              </w:rPr>
            </w:pPr>
            <w:r>
              <w:rPr>
                <w:b/>
                <w:color w:val="000000"/>
              </w:rPr>
              <w:lastRenderedPageBreak/>
              <w:t xml:space="preserve">Metodología de trabajo </w:t>
            </w:r>
          </w:p>
        </w:tc>
      </w:tr>
      <w:tr w:rsidR="00F90BAB" w14:paraId="5A3F8899" w14:textId="77777777">
        <w:trPr>
          <w:trHeight w:val="6777"/>
        </w:trPr>
        <w:tc>
          <w:tcPr>
            <w:tcW w:w="9255" w:type="dxa"/>
            <w:tcBorders>
              <w:top w:val="single" w:sz="12" w:space="0" w:color="000000"/>
              <w:left w:val="single" w:sz="12" w:space="0" w:color="000000"/>
              <w:bottom w:val="single" w:sz="12" w:space="0" w:color="000000"/>
              <w:right w:val="single" w:sz="12" w:space="0" w:color="000000"/>
            </w:tcBorders>
          </w:tcPr>
          <w:p w14:paraId="00F95040" w14:textId="77777777" w:rsidR="00F90BAB" w:rsidRDefault="00000000">
            <w:pPr>
              <w:pStyle w:val="parrafo"/>
              <w:rPr>
                <w:rFonts w:eastAsia="Calibri"/>
              </w:rPr>
            </w:pPr>
            <w:r>
              <w:rPr>
                <w:rFonts w:eastAsia="Calibri"/>
              </w:rPr>
              <w:t xml:space="preserve">La propuesta didáctica/metodológica de trabajo es complementar la teoría con la práctica, de este modo, la opción didáctica elegida de la realización de trabajos prácticos individuales y grupales, </w:t>
            </w:r>
            <w:proofErr w:type="spellStart"/>
            <w:r>
              <w:rPr>
                <w:rFonts w:eastAsia="Calibri"/>
              </w:rPr>
              <w:t>ademas</w:t>
            </w:r>
            <w:proofErr w:type="spellEnd"/>
            <w:r>
              <w:rPr>
                <w:rFonts w:eastAsia="Calibri"/>
              </w:rPr>
              <w:t xml:space="preserve"> de utilizar </w:t>
            </w:r>
            <w:proofErr w:type="spellStart"/>
            <w:r>
              <w:rPr>
                <w:rFonts w:eastAsia="Calibri"/>
              </w:rPr>
              <w:t>metodologias</w:t>
            </w:r>
            <w:proofErr w:type="spellEnd"/>
            <w:r>
              <w:rPr>
                <w:rFonts w:eastAsia="Calibri"/>
              </w:rPr>
              <w:t xml:space="preserve"> con el objetivo de fortalecer la lecto </w:t>
            </w:r>
            <w:proofErr w:type="spellStart"/>
            <w:r>
              <w:rPr>
                <w:rFonts w:eastAsia="Calibri"/>
              </w:rPr>
              <w:t>comprension</w:t>
            </w:r>
            <w:proofErr w:type="spellEnd"/>
            <w:r>
              <w:rPr>
                <w:rFonts w:eastAsia="Calibri"/>
              </w:rPr>
              <w:t xml:space="preserve"> de texto.</w:t>
            </w:r>
          </w:p>
          <w:p w14:paraId="7788473E" w14:textId="77777777" w:rsidR="00F90BAB" w:rsidRDefault="00000000">
            <w:pPr>
              <w:pStyle w:val="parrafo"/>
              <w:rPr>
                <w:rFonts w:eastAsia="Calibri"/>
              </w:rPr>
            </w:pPr>
            <w:r>
              <w:rPr>
                <w:rFonts w:eastAsia="Calibri"/>
              </w:rPr>
              <w:t xml:space="preserve">Uno de los ejes principales de la fundamentación es que el sistema operativo ocupa un lugar esencial en el programador. De esta manera la propuesta didáctica lleva al alumno/a </w:t>
            </w:r>
            <w:proofErr w:type="spellStart"/>
            <w:r>
              <w:rPr>
                <w:rFonts w:eastAsia="Calibri"/>
              </w:rPr>
              <w:t>a</w:t>
            </w:r>
            <w:proofErr w:type="spellEnd"/>
            <w:r>
              <w:rPr>
                <w:rFonts w:eastAsia="Calibri"/>
              </w:rPr>
              <w:t xml:space="preserve"> analizar los avances referidos en la programación de los mismos, y como así también al hardware que permitió dicho avance.</w:t>
            </w:r>
          </w:p>
          <w:p w14:paraId="422204DE" w14:textId="77777777" w:rsidR="00F90BAB" w:rsidRDefault="00000000">
            <w:pPr>
              <w:pStyle w:val="parrafo"/>
              <w:rPr>
                <w:rFonts w:eastAsia="Calibri"/>
              </w:rPr>
            </w:pPr>
            <w:r>
              <w:rPr>
                <w:rFonts w:eastAsia="Calibri"/>
              </w:rPr>
              <w:t xml:space="preserve"> La estructura de los sistemas operativos Windows y Linux son diferentes en varios aspectos. La </w:t>
            </w:r>
            <w:proofErr w:type="spellStart"/>
            <w:r>
              <w:rPr>
                <w:rFonts w:eastAsia="Calibri"/>
              </w:rPr>
              <w:t>instalacion</w:t>
            </w:r>
            <w:proofErr w:type="spellEnd"/>
            <w:r>
              <w:rPr>
                <w:rFonts w:eastAsia="Calibri"/>
              </w:rPr>
              <w:t xml:space="preserve"> de ellos en una </w:t>
            </w:r>
            <w:proofErr w:type="spellStart"/>
            <w:r>
              <w:rPr>
                <w:rFonts w:eastAsia="Calibri"/>
              </w:rPr>
              <w:t>maquina</w:t>
            </w:r>
            <w:proofErr w:type="spellEnd"/>
            <w:r>
              <w:rPr>
                <w:rFonts w:eastAsia="Calibri"/>
              </w:rPr>
              <w:t xml:space="preserve"> virtual y la </w:t>
            </w:r>
            <w:proofErr w:type="spellStart"/>
            <w:r>
              <w:rPr>
                <w:rFonts w:eastAsia="Calibri"/>
              </w:rPr>
              <w:t>produccion</w:t>
            </w:r>
            <w:proofErr w:type="spellEnd"/>
            <w:r>
              <w:rPr>
                <w:rFonts w:eastAsia="Calibri"/>
              </w:rPr>
              <w:t xml:space="preserve"> de trabajos referidos de dicha </w:t>
            </w:r>
            <w:proofErr w:type="spellStart"/>
            <w:r>
              <w:rPr>
                <w:rFonts w:eastAsia="Calibri"/>
              </w:rPr>
              <w:t>tematica</w:t>
            </w:r>
            <w:proofErr w:type="spellEnd"/>
            <w:r>
              <w:rPr>
                <w:rFonts w:eastAsia="Calibri"/>
              </w:rPr>
              <w:t>, lograra que el/la estudiante adquiera aprendizajes significativos.</w:t>
            </w:r>
          </w:p>
          <w:p w14:paraId="2E219AE1" w14:textId="77777777" w:rsidR="00F90BAB" w:rsidRDefault="00000000">
            <w:pPr>
              <w:pStyle w:val="parrafo"/>
              <w:rPr>
                <w:rFonts w:eastAsia="Calibri"/>
              </w:rPr>
            </w:pPr>
            <w:r>
              <w:rPr>
                <w:rFonts w:eastAsia="Calibri"/>
              </w:rPr>
              <w:t xml:space="preserve">La </w:t>
            </w:r>
            <w:proofErr w:type="spellStart"/>
            <w:r>
              <w:rPr>
                <w:rFonts w:eastAsia="Calibri"/>
              </w:rPr>
              <w:t>practica</w:t>
            </w:r>
            <w:proofErr w:type="spellEnd"/>
            <w:r>
              <w:rPr>
                <w:rFonts w:eastAsia="Calibri"/>
              </w:rPr>
              <w:t xml:space="preserve"> </w:t>
            </w:r>
            <w:proofErr w:type="spellStart"/>
            <w:r>
              <w:rPr>
                <w:rFonts w:eastAsia="Calibri"/>
              </w:rPr>
              <w:t>estara</w:t>
            </w:r>
            <w:proofErr w:type="spellEnd"/>
            <w:r>
              <w:rPr>
                <w:rFonts w:eastAsia="Calibri"/>
              </w:rPr>
              <w:t xml:space="preserve"> acompañada de la </w:t>
            </w:r>
            <w:proofErr w:type="spellStart"/>
            <w:r>
              <w:rPr>
                <w:rFonts w:eastAsia="Calibri"/>
              </w:rPr>
              <w:t>teoria</w:t>
            </w:r>
            <w:proofErr w:type="spellEnd"/>
            <w:r>
              <w:rPr>
                <w:rFonts w:eastAsia="Calibri"/>
              </w:rPr>
              <w:t xml:space="preserve">, por lo tanto, el/la estudiante </w:t>
            </w:r>
            <w:proofErr w:type="spellStart"/>
            <w:r>
              <w:rPr>
                <w:rFonts w:eastAsia="Calibri"/>
              </w:rPr>
              <w:t>debera</w:t>
            </w:r>
            <w:proofErr w:type="spellEnd"/>
            <w:r>
              <w:rPr>
                <w:rFonts w:eastAsia="Calibri"/>
              </w:rPr>
              <w:t xml:space="preserve"> realizar actividades que fortalezcan la lecto/compresión de texto a partir del material </w:t>
            </w:r>
            <w:proofErr w:type="spellStart"/>
            <w:r>
              <w:rPr>
                <w:rFonts w:eastAsia="Calibri"/>
              </w:rPr>
              <w:t>bibliografico</w:t>
            </w:r>
            <w:proofErr w:type="spellEnd"/>
            <w:r>
              <w:rPr>
                <w:rFonts w:eastAsia="Calibri"/>
              </w:rPr>
              <w:t xml:space="preserve"> de la UUCC.</w:t>
            </w:r>
          </w:p>
        </w:tc>
      </w:tr>
    </w:tbl>
    <w:p w14:paraId="52682DC6" w14:textId="77777777" w:rsidR="00F90BAB" w:rsidRDefault="00F90BAB"/>
    <w:tbl>
      <w:tblPr>
        <w:tblW w:w="9227" w:type="dxa"/>
        <w:tblInd w:w="-329" w:type="dxa"/>
        <w:tblLook w:val="0000" w:firstRow="0" w:lastRow="0" w:firstColumn="0" w:lastColumn="0" w:noHBand="0" w:noVBand="0"/>
      </w:tblPr>
      <w:tblGrid>
        <w:gridCol w:w="9227"/>
      </w:tblGrid>
      <w:tr w:rsidR="00F90BAB" w14:paraId="782B6B13" w14:textId="77777777">
        <w:tc>
          <w:tcPr>
            <w:tcW w:w="9227" w:type="dxa"/>
            <w:tcBorders>
              <w:top w:val="single" w:sz="4" w:space="0" w:color="000000"/>
              <w:left w:val="single" w:sz="12" w:space="0" w:color="000000"/>
              <w:bottom w:val="single" w:sz="12" w:space="0" w:color="000000"/>
              <w:right w:val="single" w:sz="12" w:space="0" w:color="000000"/>
            </w:tcBorders>
            <w:shd w:val="clear" w:color="auto" w:fill="EBF1DD"/>
          </w:tcPr>
          <w:p w14:paraId="01B0D6C1" w14:textId="77777777" w:rsidR="00F90BAB" w:rsidRDefault="00000000">
            <w:pPr>
              <w:widowControl w:val="0"/>
              <w:numPr>
                <w:ilvl w:val="0"/>
                <w:numId w:val="1"/>
              </w:numPr>
              <w:spacing w:before="200" w:line="240" w:lineRule="auto"/>
              <w:ind w:left="392"/>
              <w:rPr>
                <w:color w:val="000000"/>
              </w:rPr>
            </w:pPr>
            <w:r>
              <w:rPr>
                <w:b/>
                <w:color w:val="000000"/>
              </w:rPr>
              <w:t xml:space="preserve">Evaluación </w:t>
            </w:r>
          </w:p>
        </w:tc>
      </w:tr>
      <w:tr w:rsidR="00F90BAB" w14:paraId="0219C049" w14:textId="77777777">
        <w:tc>
          <w:tcPr>
            <w:tcW w:w="9227" w:type="dxa"/>
            <w:tcBorders>
              <w:top w:val="single" w:sz="12" w:space="0" w:color="000000"/>
              <w:left w:val="single" w:sz="12" w:space="0" w:color="000000"/>
              <w:bottom w:val="single" w:sz="12" w:space="0" w:color="000000"/>
              <w:right w:val="single" w:sz="12" w:space="0" w:color="000000"/>
            </w:tcBorders>
          </w:tcPr>
          <w:p w14:paraId="34B7A441" w14:textId="77777777" w:rsidR="00F90BAB" w:rsidRDefault="00000000">
            <w:pPr>
              <w:widowControl w:val="0"/>
              <w:spacing w:before="60" w:after="60" w:line="360" w:lineRule="auto"/>
              <w:rPr>
                <w:b/>
                <w:i/>
                <w:iCs/>
              </w:rPr>
            </w:pPr>
            <w:r>
              <w:rPr>
                <w:b/>
                <w:i/>
                <w:iCs/>
              </w:rPr>
              <w:t>La modalidad de evaluación y requisitos es articulada según Res. C.S. N°150/18) y Res. C.S. N°154/22</w:t>
            </w:r>
          </w:p>
          <w:p w14:paraId="04250ED5" w14:textId="77777777" w:rsidR="00F90BAB" w:rsidRDefault="00000000">
            <w:pPr>
              <w:widowControl w:val="0"/>
              <w:spacing w:before="60" w:after="60" w:line="360" w:lineRule="auto"/>
              <w:rPr>
                <w:rFonts w:asciiTheme="minorHAnsi" w:hAnsiTheme="minorHAnsi" w:cstheme="minorHAnsi"/>
                <w:b/>
                <w:bCs/>
                <w:i/>
                <w:iCs/>
              </w:rPr>
            </w:pPr>
            <w:r>
              <w:rPr>
                <w:rFonts w:cstheme="minorHAnsi"/>
                <w:b/>
                <w:bCs/>
                <w:i/>
                <w:iCs/>
                <w:color w:val="000000"/>
                <w:lang w:val="es-ES" w:eastAsia="es-ES" w:bidi="es-ES"/>
              </w:rPr>
              <w:t xml:space="preserve">Según plan de estudio la UUCC es de modalidad presencial, por lo tanto, la UUCC se desarrolla en su totalidad de manera presencial según ARTÍCULO 4  </w:t>
            </w:r>
            <w:proofErr w:type="spellStart"/>
            <w:r>
              <w:rPr>
                <w:rFonts w:cstheme="minorHAnsi"/>
                <w:b/>
                <w:bCs/>
                <w:i/>
                <w:iCs/>
                <w:color w:val="000000"/>
                <w:lang w:val="es-ES" w:eastAsia="es-ES" w:bidi="es-ES"/>
              </w:rPr>
              <w:t>Res.C.S</w:t>
            </w:r>
            <w:proofErr w:type="spellEnd"/>
            <w:r>
              <w:rPr>
                <w:rFonts w:cstheme="minorHAnsi"/>
                <w:b/>
                <w:bCs/>
                <w:i/>
                <w:iCs/>
                <w:color w:val="000000"/>
                <w:lang w:val="es-ES" w:eastAsia="es-ES" w:bidi="es-ES"/>
              </w:rPr>
              <w:t>. N°154/22</w:t>
            </w:r>
          </w:p>
          <w:p w14:paraId="1CB6C438" w14:textId="77777777" w:rsidR="00F90BAB" w:rsidRDefault="00F90BAB">
            <w:pPr>
              <w:pStyle w:val="Cuerpodeltexto0"/>
              <w:shd w:val="clear" w:color="auto" w:fill="auto"/>
              <w:spacing w:line="300" w:lineRule="exact"/>
              <w:ind w:right="280" w:firstLine="0"/>
              <w:jc w:val="left"/>
              <w:rPr>
                <w:rFonts w:asciiTheme="minorHAnsi" w:hAnsiTheme="minorHAnsi" w:cstheme="minorHAnsi"/>
                <w:color w:val="000000"/>
                <w:sz w:val="22"/>
                <w:szCs w:val="22"/>
                <w:lang w:eastAsia="es-ES" w:bidi="es-ES"/>
              </w:rPr>
            </w:pPr>
          </w:p>
          <w:p w14:paraId="2A924CB8" w14:textId="77777777" w:rsidR="00F90BAB" w:rsidRDefault="00000000">
            <w:pPr>
              <w:widowControl w:val="0"/>
              <w:spacing w:before="60" w:after="60" w:line="360" w:lineRule="auto"/>
              <w:rPr>
                <w:rFonts w:ascii="Times New Roman" w:eastAsia="Times New Roman" w:hAnsi="Times New Roman" w:cs="Times New Roman"/>
                <w:sz w:val="24"/>
                <w:szCs w:val="24"/>
                <w:lang w:val="es-ES"/>
              </w:rPr>
            </w:pPr>
            <w:r>
              <w:rPr>
                <w:b/>
                <w:i/>
                <w:iCs/>
                <w:u w:val="single"/>
                <w:lang w:val="es-ES"/>
              </w:rPr>
              <w:t>El régimen de aprobación de la UUCC, podrá ser por</w:t>
            </w:r>
            <w:r>
              <w:rPr>
                <w:b/>
                <w:i/>
                <w:iCs/>
                <w:lang w:val="es-ES"/>
              </w:rPr>
              <w:t>:</w:t>
            </w:r>
            <w:r>
              <w:rPr>
                <w:rFonts w:ascii="Times New Roman" w:eastAsia="Times New Roman" w:hAnsi="Times New Roman" w:cs="Times New Roman"/>
                <w:sz w:val="24"/>
                <w:szCs w:val="24"/>
                <w:lang w:val="es-ES"/>
              </w:rPr>
              <w:t xml:space="preserve"> </w:t>
            </w:r>
          </w:p>
          <w:p w14:paraId="49960769" w14:textId="77777777" w:rsidR="00F90BAB" w:rsidRDefault="00000000">
            <w:pPr>
              <w:widowControl w:val="0"/>
              <w:spacing w:before="60" w:after="60" w:line="360" w:lineRule="auto"/>
              <w:rPr>
                <w:b/>
                <w:i/>
                <w:iCs/>
                <w:lang w:val="es-ES"/>
              </w:rPr>
            </w:pPr>
            <w:r>
              <w:rPr>
                <w:b/>
                <w:i/>
                <w:iCs/>
                <w:lang w:val="es-ES"/>
              </w:rPr>
              <w:t xml:space="preserve">Según ARTÍCULO 31. C.S. N°150/18) y ARTÍCULO 4  </w:t>
            </w:r>
            <w:proofErr w:type="spellStart"/>
            <w:r>
              <w:rPr>
                <w:b/>
                <w:i/>
                <w:iCs/>
                <w:lang w:val="es-ES"/>
              </w:rPr>
              <w:t>Res.C.S</w:t>
            </w:r>
            <w:proofErr w:type="spellEnd"/>
            <w:r>
              <w:rPr>
                <w:b/>
                <w:i/>
                <w:iCs/>
                <w:lang w:val="es-ES"/>
              </w:rPr>
              <w:t>. N°154/22</w:t>
            </w:r>
          </w:p>
          <w:p w14:paraId="1BA71572" w14:textId="77777777" w:rsidR="00F90BAB" w:rsidRDefault="00000000">
            <w:pPr>
              <w:widowControl w:val="0"/>
              <w:numPr>
                <w:ilvl w:val="0"/>
                <w:numId w:val="4"/>
              </w:numPr>
              <w:spacing w:before="60" w:after="60" w:line="360" w:lineRule="auto"/>
              <w:contextualSpacing/>
              <w:rPr>
                <w:bCs/>
                <w:lang w:val="es-ES"/>
              </w:rPr>
            </w:pPr>
            <w:r>
              <w:rPr>
                <w:bCs/>
                <w:lang w:val="es-ES"/>
              </w:rPr>
              <w:t>(i) mediante promoción directa;</w:t>
            </w:r>
          </w:p>
          <w:p w14:paraId="73EE8922" w14:textId="77777777" w:rsidR="00F90BAB" w:rsidRDefault="00000000">
            <w:pPr>
              <w:widowControl w:val="0"/>
              <w:numPr>
                <w:ilvl w:val="0"/>
                <w:numId w:val="4"/>
              </w:numPr>
              <w:spacing w:before="60" w:after="60" w:line="360" w:lineRule="auto"/>
              <w:contextualSpacing/>
              <w:rPr>
                <w:bCs/>
                <w:lang w:val="es-ES"/>
              </w:rPr>
            </w:pPr>
            <w:r>
              <w:rPr>
                <w:bCs/>
                <w:lang w:val="es-ES"/>
              </w:rPr>
              <w:t>(</w:t>
            </w:r>
            <w:proofErr w:type="spellStart"/>
            <w:r>
              <w:rPr>
                <w:bCs/>
                <w:lang w:val="es-ES"/>
              </w:rPr>
              <w:t>ii</w:t>
            </w:r>
            <w:proofErr w:type="spellEnd"/>
            <w:r>
              <w:rPr>
                <w:bCs/>
                <w:lang w:val="es-ES"/>
              </w:rPr>
              <w:t>) mediante aprobación de examen integrador;</w:t>
            </w:r>
          </w:p>
          <w:p w14:paraId="210FCB93" w14:textId="77777777" w:rsidR="00F90BAB" w:rsidRDefault="00000000">
            <w:pPr>
              <w:widowControl w:val="0"/>
              <w:numPr>
                <w:ilvl w:val="0"/>
                <w:numId w:val="4"/>
              </w:numPr>
              <w:spacing w:before="60" w:after="60" w:line="360" w:lineRule="auto"/>
              <w:rPr>
                <w:b/>
                <w:i/>
                <w:iCs/>
                <w:u w:val="single"/>
                <w:lang w:val="es-ES"/>
              </w:rPr>
            </w:pPr>
            <w:r>
              <w:rPr>
                <w:bCs/>
                <w:lang w:val="es-ES"/>
              </w:rPr>
              <w:t>(</w:t>
            </w:r>
            <w:proofErr w:type="spellStart"/>
            <w:r>
              <w:rPr>
                <w:bCs/>
                <w:lang w:val="es-ES"/>
              </w:rPr>
              <w:t>iii</w:t>
            </w:r>
            <w:proofErr w:type="spellEnd"/>
            <w:r>
              <w:rPr>
                <w:bCs/>
                <w:lang w:val="es-ES"/>
              </w:rPr>
              <w:t>) mediante examen final.</w:t>
            </w:r>
          </w:p>
          <w:p w14:paraId="7601815E" w14:textId="77777777" w:rsidR="00F90BAB" w:rsidRDefault="00F90BAB">
            <w:pPr>
              <w:pStyle w:val="Cuerpodeltexto0"/>
              <w:shd w:val="clear" w:color="auto" w:fill="auto"/>
              <w:spacing w:line="300" w:lineRule="exact"/>
              <w:ind w:left="1080" w:firstLine="0"/>
              <w:jc w:val="left"/>
              <w:rPr>
                <w:rFonts w:asciiTheme="minorHAnsi" w:hAnsiTheme="minorHAnsi" w:cstheme="minorHAnsi"/>
                <w:sz w:val="22"/>
                <w:szCs w:val="22"/>
              </w:rPr>
            </w:pPr>
          </w:p>
          <w:p w14:paraId="32CCF17B" w14:textId="77777777" w:rsidR="00F90BAB" w:rsidRDefault="00000000">
            <w:pPr>
              <w:pStyle w:val="Prrafodelista"/>
              <w:widowControl w:val="0"/>
              <w:numPr>
                <w:ilvl w:val="0"/>
                <w:numId w:val="5"/>
              </w:numPr>
              <w:spacing w:before="60" w:after="60" w:line="360" w:lineRule="auto"/>
              <w:jc w:val="both"/>
              <w:rPr>
                <w:bCs/>
              </w:rPr>
            </w:pPr>
            <w:r>
              <w:rPr>
                <w:b/>
                <w:i/>
                <w:iCs/>
                <w:u w:val="single"/>
              </w:rPr>
              <w:lastRenderedPageBreak/>
              <w:t>Regular</w:t>
            </w:r>
            <w:r>
              <w:rPr>
                <w:bCs/>
              </w:rPr>
              <w:t>: aprobó la cursada pero no la materia, con una nota menor a 7 y mayor e igual a 4,</w:t>
            </w:r>
          </w:p>
          <w:p w14:paraId="7B58B8BF" w14:textId="77777777" w:rsidR="00F90BAB" w:rsidRDefault="00000000">
            <w:pPr>
              <w:pStyle w:val="Prrafodelista"/>
              <w:widowControl w:val="0"/>
              <w:spacing w:before="60" w:after="60" w:line="360" w:lineRule="auto"/>
              <w:jc w:val="both"/>
              <w:rPr>
                <w:bCs/>
              </w:rPr>
            </w:pPr>
            <w:r>
              <w:rPr>
                <w:bCs/>
              </w:rPr>
              <w:t>ARTÍCULO 21. Res. C.S. N°150/18) - La UC será regularizada cuando el/la estudiante haya cumplido con un mínimo del 75% (setenta y cinco por ciento) de la asistencia y haya obtenido en las instancias evaluatorias parciales (o sus recuperatorios) una calificación de 4 (cuatro) puntos o superior.</w:t>
            </w:r>
          </w:p>
          <w:p w14:paraId="15B47904" w14:textId="77777777" w:rsidR="00F90BAB" w:rsidRDefault="00000000">
            <w:pPr>
              <w:pStyle w:val="Prrafodelista"/>
              <w:widowControl w:val="0"/>
              <w:numPr>
                <w:ilvl w:val="0"/>
                <w:numId w:val="5"/>
              </w:numPr>
              <w:spacing w:before="60" w:after="60" w:line="360" w:lineRule="auto"/>
              <w:jc w:val="both"/>
              <w:rPr>
                <w:bCs/>
              </w:rPr>
            </w:pPr>
            <w:r>
              <w:rPr>
                <w:b/>
                <w:bCs/>
                <w:i/>
                <w:iCs/>
                <w:u w:val="single"/>
              </w:rPr>
              <w:t>Desaprobada</w:t>
            </w:r>
            <w:r>
              <w:rPr>
                <w:bCs/>
              </w:rPr>
              <w:t>: ARTÍCULO 22 Res. C.S. N°150/18).- La UC será desaprobada cuando el/la estudiante haya cumplido con un mínimo del 75% (setenta y cinco por ciento) de la asistencia y haya obtenido en alguna de las instancias evaluatorias parciales (o sus recuperatorios) una calificación menor a 4 (cuatro) puntos.</w:t>
            </w:r>
          </w:p>
          <w:p w14:paraId="47934B38" w14:textId="77777777" w:rsidR="00F90BAB" w:rsidRDefault="00000000">
            <w:pPr>
              <w:pStyle w:val="Prrafodelista"/>
              <w:widowControl w:val="0"/>
              <w:numPr>
                <w:ilvl w:val="0"/>
                <w:numId w:val="5"/>
              </w:numPr>
              <w:spacing w:before="60" w:after="60" w:line="360" w:lineRule="auto"/>
              <w:jc w:val="both"/>
              <w:rPr>
                <w:bCs/>
              </w:rPr>
            </w:pPr>
            <w:r>
              <w:rPr>
                <w:b/>
                <w:bCs/>
                <w:i/>
                <w:iCs/>
                <w:u w:val="single"/>
              </w:rPr>
              <w:t xml:space="preserve">Ausente </w:t>
            </w:r>
            <w:r>
              <w:rPr>
                <w:bCs/>
              </w:rPr>
              <w:t>ARTÍCULO 23. Res. C.S. N°150/18)- Serán considerados ausentes los/as estudiantes que no hayan cumplido con el mínimo del 75% setenta y cinco por ciento de la asistencia o que no hubieren rendido alguno de los exámenes parciales o sus respectivos recuperatorios.</w:t>
            </w:r>
          </w:p>
          <w:p w14:paraId="78B98918" w14:textId="77777777" w:rsidR="00F90BAB" w:rsidRDefault="00000000">
            <w:pPr>
              <w:widowControl w:val="0"/>
              <w:spacing w:before="60" w:after="60" w:line="360" w:lineRule="auto"/>
              <w:rPr>
                <w:b/>
                <w:i/>
                <w:iCs/>
                <w:u w:val="single"/>
              </w:rPr>
            </w:pPr>
            <w:r>
              <w:rPr>
                <w:b/>
                <w:i/>
                <w:iCs/>
                <w:u w:val="single"/>
              </w:rPr>
              <w:t>Promociona</w:t>
            </w:r>
          </w:p>
          <w:p w14:paraId="00CD5130" w14:textId="77777777" w:rsidR="00F90BAB" w:rsidRDefault="00000000">
            <w:pPr>
              <w:widowControl w:val="0"/>
              <w:spacing w:before="60" w:after="60" w:line="360" w:lineRule="auto"/>
              <w:rPr>
                <w:bCs/>
              </w:rPr>
            </w:pPr>
            <w:r>
              <w:rPr>
                <w:bCs/>
              </w:rPr>
              <w:t>ARTÍCULO 35.- Res. C.S. N°150/18  Estarán aprobados mediante promoción directa, aquellos/as estudiantes que:</w:t>
            </w:r>
          </w:p>
          <w:p w14:paraId="5FB04E77" w14:textId="77777777" w:rsidR="00F90BAB" w:rsidRDefault="00000000">
            <w:pPr>
              <w:pStyle w:val="Prrafodelista"/>
              <w:widowControl w:val="0"/>
              <w:numPr>
                <w:ilvl w:val="0"/>
                <w:numId w:val="6"/>
              </w:numPr>
              <w:spacing w:before="60" w:after="60" w:line="360" w:lineRule="auto"/>
              <w:rPr>
                <w:bCs/>
              </w:rPr>
            </w:pPr>
            <w:r>
              <w:rPr>
                <w:bCs/>
              </w:rPr>
              <w:t>hayan mantenido su condición de regularidad al final del curso conforme lo previsto en el artículo 21 y,</w:t>
            </w:r>
          </w:p>
          <w:p w14:paraId="09BF15A2" w14:textId="77777777" w:rsidR="00F90BAB" w:rsidRDefault="00000000">
            <w:pPr>
              <w:pStyle w:val="Prrafodelista"/>
              <w:widowControl w:val="0"/>
              <w:numPr>
                <w:ilvl w:val="0"/>
                <w:numId w:val="6"/>
              </w:numPr>
              <w:spacing w:before="60" w:after="60" w:line="360" w:lineRule="auto"/>
              <w:rPr>
                <w:bCs/>
              </w:rPr>
            </w:pPr>
            <w:r>
              <w:rPr>
                <w:bCs/>
              </w:rPr>
              <w:t xml:space="preserve"> hayan obtenido una calificación de 7 (siete) o más puntos como promedio de todas las instancias evaluativas, sean éstas parciales o sus recuperatorios, debiendo obtener una nota igual o mayor a 6 (seis) puntos en cada una de éstas.</w:t>
            </w:r>
          </w:p>
          <w:p w14:paraId="02ADA419" w14:textId="77777777" w:rsidR="00F90BAB" w:rsidRDefault="00000000">
            <w:pPr>
              <w:widowControl w:val="0"/>
              <w:spacing w:before="60" w:after="60" w:line="360" w:lineRule="auto"/>
              <w:rPr>
                <w:b/>
                <w:u w:val="single"/>
              </w:rPr>
            </w:pPr>
            <w:r>
              <w:rPr>
                <w:b/>
                <w:u w:val="single"/>
              </w:rPr>
              <w:t>Evaluación integradora</w:t>
            </w:r>
          </w:p>
          <w:p w14:paraId="5A7D080E" w14:textId="77777777" w:rsidR="00F90BAB" w:rsidRDefault="00000000">
            <w:pPr>
              <w:widowControl w:val="0"/>
              <w:spacing w:before="60" w:after="60" w:line="360" w:lineRule="auto"/>
              <w:jc w:val="both"/>
              <w:rPr>
                <w:bCs/>
              </w:rPr>
            </w:pPr>
            <w:r>
              <w:rPr>
                <w:bCs/>
              </w:rPr>
              <w:t>ARTÍCULO 36. Res. C.S. N°150/18  - Quedarán habilitados automáticamente para rendir la evaluación integradora aquellos/as estudiantes que:</w:t>
            </w:r>
          </w:p>
          <w:p w14:paraId="09AAEB0A" w14:textId="77777777" w:rsidR="00F90BAB" w:rsidRDefault="00000000">
            <w:pPr>
              <w:pStyle w:val="Prrafodelista"/>
              <w:widowControl w:val="0"/>
              <w:numPr>
                <w:ilvl w:val="0"/>
                <w:numId w:val="7"/>
              </w:numPr>
              <w:spacing w:before="60" w:after="60" w:line="360" w:lineRule="auto"/>
              <w:jc w:val="both"/>
              <w:rPr>
                <w:bCs/>
              </w:rPr>
            </w:pPr>
            <w:r>
              <w:rPr>
                <w:bCs/>
              </w:rPr>
              <w:t xml:space="preserve">hayan mantenido su condición de regularidad al final del curso (conforme lo previsto en el artículo 21); y, </w:t>
            </w:r>
          </w:p>
          <w:p w14:paraId="7D07A2F7" w14:textId="77777777" w:rsidR="00F90BAB" w:rsidRDefault="00000000">
            <w:pPr>
              <w:pStyle w:val="Prrafodelista"/>
              <w:widowControl w:val="0"/>
              <w:numPr>
                <w:ilvl w:val="0"/>
                <w:numId w:val="7"/>
              </w:numPr>
              <w:spacing w:before="60" w:after="60" w:line="360" w:lineRule="auto"/>
              <w:jc w:val="both"/>
              <w:rPr>
                <w:bCs/>
              </w:rPr>
            </w:pPr>
            <w:r>
              <w:rPr>
                <w:bCs/>
              </w:rPr>
              <w:t xml:space="preserve"> hayan obtenido una calificación entre 4 (cuatro) y 6 (seis) puntos en promedio de las instancias parciales y como mínimo un 4 (cuatro) en cada instancia o en sus respectivos recuperatorios.</w:t>
            </w:r>
          </w:p>
          <w:p w14:paraId="2903D0BF" w14:textId="77777777" w:rsidR="00F90BAB" w:rsidRDefault="00000000">
            <w:pPr>
              <w:widowControl w:val="0"/>
              <w:spacing w:before="60" w:after="60" w:line="360" w:lineRule="auto"/>
              <w:rPr>
                <w:b/>
                <w:u w:val="single"/>
              </w:rPr>
            </w:pPr>
            <w:r>
              <w:rPr>
                <w:b/>
                <w:u w:val="single"/>
              </w:rPr>
              <w:t>Examen final</w:t>
            </w:r>
          </w:p>
          <w:p w14:paraId="126C0256" w14:textId="77777777" w:rsidR="00F90BAB" w:rsidRDefault="00000000">
            <w:pPr>
              <w:pStyle w:val="parrafo"/>
              <w:ind w:firstLine="0"/>
              <w:rPr>
                <w:rFonts w:eastAsia="Calibri"/>
                <w:sz w:val="22"/>
                <w:szCs w:val="22"/>
              </w:rPr>
            </w:pPr>
            <w:r>
              <w:rPr>
                <w:rFonts w:eastAsia="Calibri"/>
                <w:sz w:val="22"/>
                <w:szCs w:val="22"/>
              </w:rPr>
              <w:t>ARTÍCULO 39 Res. C.S. N°150/18).- Podrán aprobar la UC mediante examen final los/as estudiantes que: hayan mantenido su condición de regularidad al final del curso conforme lo previsto en el artículo 21; hayan obtenido una calificación entre 4 (cuatro) y 6 (seis) en los respectivos exámenes parciales y/o sus recuperatorios, pero no hubieren aprobado o asistido a la instancia del examen integrador.</w:t>
            </w:r>
          </w:p>
          <w:p w14:paraId="54A253A4" w14:textId="77777777" w:rsidR="00F90BAB" w:rsidRDefault="00000000">
            <w:pPr>
              <w:pStyle w:val="parrafo"/>
              <w:ind w:firstLine="0"/>
              <w:rPr>
                <w:rFonts w:eastAsia="Calibri"/>
                <w:sz w:val="22"/>
                <w:szCs w:val="22"/>
              </w:rPr>
            </w:pPr>
            <w:r>
              <w:rPr>
                <w:rFonts w:eastAsia="Calibri"/>
                <w:sz w:val="22"/>
                <w:szCs w:val="22"/>
              </w:rPr>
              <w:lastRenderedPageBreak/>
              <w:t>ARTÍCULO 40 Res. C.S. N°150/18).- Los/as estudiantes podrán inscribirse en 4 (cuatro) oportunidades para rendir el examen final de la UC que hayan regularizado, y por un período de 2 (dos) años desde que haya concluido el curso. En caso de ausencia o desaprobación en ambas instancias, el/la estudiante deberá recursar la UC o rendirla en modalidad de examen libre.</w:t>
            </w:r>
          </w:p>
          <w:p w14:paraId="726F8F78" w14:textId="77777777" w:rsidR="00F90BAB" w:rsidRDefault="00000000">
            <w:pPr>
              <w:pStyle w:val="parrafo"/>
              <w:ind w:firstLine="0"/>
              <w:rPr>
                <w:rFonts w:eastAsia="Calibri"/>
                <w:b/>
                <w:bCs/>
                <w:i/>
                <w:iCs/>
                <w:sz w:val="22"/>
                <w:szCs w:val="22"/>
                <w:u w:val="single"/>
              </w:rPr>
            </w:pPr>
            <w:r>
              <w:rPr>
                <w:rFonts w:eastAsia="Calibri"/>
                <w:b/>
                <w:bCs/>
                <w:i/>
                <w:iCs/>
                <w:sz w:val="22"/>
                <w:szCs w:val="22"/>
                <w:u w:val="single"/>
              </w:rPr>
              <w:t>EXÁMENES LIBRES</w:t>
            </w:r>
          </w:p>
          <w:p w14:paraId="3CDFE714" w14:textId="77777777" w:rsidR="00F90BAB" w:rsidRDefault="00000000">
            <w:pPr>
              <w:pStyle w:val="parrafo"/>
              <w:ind w:firstLine="0"/>
              <w:rPr>
                <w:sz w:val="22"/>
                <w:szCs w:val="22"/>
              </w:rPr>
            </w:pPr>
            <w:r>
              <w:rPr>
                <w:sz w:val="22"/>
                <w:szCs w:val="22"/>
              </w:rPr>
              <w:t>ARTÍCULO 43</w:t>
            </w:r>
            <w:r>
              <w:t xml:space="preserve"> </w:t>
            </w:r>
            <w:r>
              <w:rPr>
                <w:sz w:val="22"/>
                <w:szCs w:val="22"/>
              </w:rPr>
              <w:t>Res. C.S. N°150/18  .</w:t>
            </w:r>
            <w:r>
              <w:t xml:space="preserve"> </w:t>
            </w:r>
            <w:r>
              <w:rPr>
                <w:sz w:val="22"/>
                <w:szCs w:val="22"/>
              </w:rPr>
              <w:t>- Los/as estudiantes podrán inscribirse para rendir una UC como libres bajo las siguientes condiciones:</w:t>
            </w:r>
          </w:p>
          <w:p w14:paraId="74B0C719" w14:textId="77777777" w:rsidR="00F90BAB" w:rsidRDefault="00000000">
            <w:pPr>
              <w:pStyle w:val="parrafo"/>
              <w:rPr>
                <w:sz w:val="22"/>
                <w:szCs w:val="22"/>
              </w:rPr>
            </w:pPr>
            <w:r>
              <w:rPr>
                <w:sz w:val="22"/>
                <w:szCs w:val="22"/>
              </w:rPr>
              <w:t>i) tener aprobadas las correlatividades correspondientes a la UC a la que se inscriben;</w:t>
            </w:r>
          </w:p>
          <w:p w14:paraId="3CD30C4F" w14:textId="77777777" w:rsidR="00F90BAB" w:rsidRDefault="00000000">
            <w:pPr>
              <w:pStyle w:val="parrafo"/>
              <w:ind w:left="621" w:firstLine="0"/>
              <w:rPr>
                <w:sz w:val="22"/>
                <w:szCs w:val="22"/>
              </w:rPr>
            </w:pPr>
            <w:r>
              <w:rPr>
                <w:sz w:val="22"/>
                <w:szCs w:val="22"/>
              </w:rPr>
              <w:t>(</w:t>
            </w:r>
            <w:proofErr w:type="spellStart"/>
            <w:r>
              <w:rPr>
                <w:sz w:val="22"/>
                <w:szCs w:val="22"/>
              </w:rPr>
              <w:t>ii</w:t>
            </w:r>
            <w:proofErr w:type="spellEnd"/>
            <w:r>
              <w:rPr>
                <w:sz w:val="22"/>
                <w:szCs w:val="22"/>
              </w:rPr>
              <w:t>) no haber aprobado mediante la modalidad de evaluación libre el veinticinco por ciento (25%) o más de las UUCC que integran el Plan de Estudios de la Carrera;</w:t>
            </w:r>
          </w:p>
          <w:p w14:paraId="078C00DA" w14:textId="77777777" w:rsidR="00F90BAB" w:rsidRDefault="00000000">
            <w:pPr>
              <w:widowControl w:val="0"/>
              <w:spacing w:before="120" w:after="120" w:line="240" w:lineRule="auto"/>
              <w:ind w:left="621"/>
              <w:jc w:val="both"/>
            </w:pPr>
            <w:r>
              <w:t>(</w:t>
            </w:r>
            <w:proofErr w:type="spellStart"/>
            <w:r>
              <w:t>iii</w:t>
            </w:r>
            <w:proofErr w:type="spellEnd"/>
            <w:r>
              <w:t>) que no esté establecido por el Plan de Estudios de la Carrera ni en el Programa de la UC aprobado por el Consejo Departamental, la imposibilidad de rendir dicha asignatura en la condición de libre.</w:t>
            </w:r>
          </w:p>
          <w:p w14:paraId="21096FFB" w14:textId="77777777" w:rsidR="00F90BAB" w:rsidRDefault="00000000">
            <w:pPr>
              <w:pStyle w:val="parrafo"/>
              <w:ind w:firstLine="0"/>
            </w:pPr>
            <w:r>
              <w:rPr>
                <w:sz w:val="22"/>
                <w:szCs w:val="22"/>
              </w:rPr>
              <w:t>ARTÍCULO 44.</w:t>
            </w:r>
            <w:r>
              <w:t xml:space="preserve"> </w:t>
            </w:r>
            <w:r>
              <w:rPr>
                <w:sz w:val="22"/>
                <w:szCs w:val="22"/>
              </w:rPr>
              <w:t>Res. C.S. N°150/18  - La modalidad del examen libre será escrita y oral, siendo la primera instancia de carácter previa y eliminatoria. Se evaluarán todos los contenidos establecidos en el programa correspondiente a la fecha del examen. La calificación mínima establecida para la aprobación de la asignatura en examen libre es de 4 (cuatro) puntos.</w:t>
            </w:r>
          </w:p>
        </w:tc>
      </w:tr>
    </w:tbl>
    <w:p w14:paraId="30F26AAA" w14:textId="77777777" w:rsidR="00F90BAB" w:rsidRDefault="00F90BAB"/>
    <w:tbl>
      <w:tblPr>
        <w:tblW w:w="9242" w:type="dxa"/>
        <w:tblInd w:w="-344" w:type="dxa"/>
        <w:tblLook w:val="0000" w:firstRow="0" w:lastRow="0" w:firstColumn="0" w:lastColumn="0" w:noHBand="0" w:noVBand="0"/>
      </w:tblPr>
      <w:tblGrid>
        <w:gridCol w:w="9242"/>
      </w:tblGrid>
      <w:tr w:rsidR="00F90BAB" w14:paraId="24B43A5D" w14:textId="77777777">
        <w:tc>
          <w:tcPr>
            <w:tcW w:w="9242" w:type="dxa"/>
            <w:tcBorders>
              <w:top w:val="single" w:sz="4" w:space="0" w:color="000000"/>
              <w:left w:val="single" w:sz="12" w:space="0" w:color="000000"/>
              <w:bottom w:val="single" w:sz="12" w:space="0" w:color="000000"/>
              <w:right w:val="single" w:sz="12" w:space="0" w:color="000000"/>
            </w:tcBorders>
            <w:shd w:val="clear" w:color="auto" w:fill="EBF1DD"/>
          </w:tcPr>
          <w:p w14:paraId="5EF2D3CD" w14:textId="77777777" w:rsidR="00F90BAB" w:rsidRDefault="00000000">
            <w:pPr>
              <w:widowControl w:val="0"/>
              <w:numPr>
                <w:ilvl w:val="0"/>
                <w:numId w:val="1"/>
              </w:numPr>
              <w:spacing w:before="200" w:line="240" w:lineRule="auto"/>
              <w:ind w:left="392"/>
              <w:rPr>
                <w:color w:val="000000"/>
              </w:rPr>
            </w:pPr>
            <w:r>
              <w:rPr>
                <w:b/>
                <w:color w:val="000000"/>
              </w:rPr>
              <w:t xml:space="preserve">Instancias de práctica </w:t>
            </w:r>
            <w:r>
              <w:rPr>
                <w:color w:val="000000"/>
              </w:rPr>
              <w:t>(si corresponde)</w:t>
            </w:r>
          </w:p>
        </w:tc>
      </w:tr>
      <w:tr w:rsidR="00F90BAB" w14:paraId="102F6729" w14:textId="77777777">
        <w:tc>
          <w:tcPr>
            <w:tcW w:w="9242" w:type="dxa"/>
            <w:tcBorders>
              <w:top w:val="single" w:sz="12" w:space="0" w:color="000000"/>
              <w:left w:val="single" w:sz="12" w:space="0" w:color="000000"/>
              <w:bottom w:val="single" w:sz="12" w:space="0" w:color="000000"/>
              <w:right w:val="single" w:sz="12" w:space="0" w:color="000000"/>
            </w:tcBorders>
          </w:tcPr>
          <w:p w14:paraId="312FC1ED" w14:textId="77777777" w:rsidR="00F90BAB" w:rsidRDefault="00000000">
            <w:pPr>
              <w:widowControl w:val="0"/>
              <w:spacing w:before="60" w:after="60" w:line="360" w:lineRule="auto"/>
              <w:jc w:val="both"/>
            </w:pPr>
            <w:r>
              <w:t>     </w:t>
            </w:r>
          </w:p>
        </w:tc>
      </w:tr>
    </w:tbl>
    <w:p w14:paraId="05953D01" w14:textId="77777777" w:rsidR="00F90BAB" w:rsidRDefault="00F90BAB"/>
    <w:tbl>
      <w:tblPr>
        <w:tblW w:w="9270" w:type="dxa"/>
        <w:tblInd w:w="-358" w:type="dxa"/>
        <w:tblLook w:val="0000" w:firstRow="0" w:lastRow="0" w:firstColumn="0" w:lastColumn="0" w:noHBand="0" w:noVBand="0"/>
      </w:tblPr>
      <w:tblGrid>
        <w:gridCol w:w="1600"/>
        <w:gridCol w:w="20"/>
        <w:gridCol w:w="7650"/>
      </w:tblGrid>
      <w:tr w:rsidR="00F90BAB" w14:paraId="6C436CC1" w14:textId="77777777">
        <w:tc>
          <w:tcPr>
            <w:tcW w:w="9269" w:type="dxa"/>
            <w:gridSpan w:val="3"/>
            <w:tcBorders>
              <w:top w:val="single" w:sz="4" w:space="0" w:color="000000"/>
              <w:left w:val="single" w:sz="12" w:space="0" w:color="000000"/>
              <w:bottom w:val="single" w:sz="4" w:space="0" w:color="000000"/>
              <w:right w:val="single" w:sz="12" w:space="0" w:color="000000"/>
            </w:tcBorders>
            <w:shd w:val="clear" w:color="auto" w:fill="EBF1DD"/>
          </w:tcPr>
          <w:p w14:paraId="4952102D" w14:textId="77777777" w:rsidR="00F90BAB" w:rsidRDefault="00000000">
            <w:pPr>
              <w:widowControl w:val="0"/>
              <w:numPr>
                <w:ilvl w:val="0"/>
                <w:numId w:val="1"/>
              </w:numPr>
              <w:spacing w:before="200" w:line="240" w:lineRule="auto"/>
              <w:ind w:left="392"/>
              <w:rPr>
                <w:b/>
              </w:rPr>
            </w:pPr>
            <w:bookmarkStart w:id="1" w:name="_heading=h.30j0zll"/>
            <w:bookmarkEnd w:id="1"/>
            <w:r>
              <w:rPr>
                <w:b/>
              </w:rPr>
              <w:t xml:space="preserve">Cronograma de actividades </w:t>
            </w:r>
          </w:p>
        </w:tc>
      </w:tr>
      <w:tr w:rsidR="00F90BAB" w14:paraId="275775A0" w14:textId="77777777">
        <w:trPr>
          <w:trHeight w:val="20"/>
        </w:trPr>
        <w:tc>
          <w:tcPr>
            <w:tcW w:w="1600" w:type="dxa"/>
            <w:tcBorders>
              <w:top w:val="single" w:sz="4" w:space="0" w:color="000000"/>
              <w:left w:val="single" w:sz="12" w:space="0" w:color="000000"/>
              <w:bottom w:val="single" w:sz="4" w:space="0" w:color="000000"/>
              <w:right w:val="single" w:sz="12" w:space="0" w:color="000000"/>
            </w:tcBorders>
            <w:shd w:val="clear" w:color="auto" w:fill="EBF1DD"/>
          </w:tcPr>
          <w:p w14:paraId="71B02338" w14:textId="77777777" w:rsidR="00F90BAB" w:rsidRDefault="00000000">
            <w:pPr>
              <w:widowControl w:val="0"/>
              <w:spacing w:line="360" w:lineRule="auto"/>
              <w:jc w:val="both"/>
            </w:pPr>
            <w:r>
              <w:t>Semana 1</w:t>
            </w:r>
          </w:p>
        </w:tc>
        <w:tc>
          <w:tcPr>
            <w:tcW w:w="7669" w:type="dxa"/>
            <w:gridSpan w:val="2"/>
            <w:tcBorders>
              <w:top w:val="single" w:sz="4" w:space="0" w:color="000000"/>
              <w:left w:val="single" w:sz="12" w:space="0" w:color="000000"/>
              <w:bottom w:val="single" w:sz="4" w:space="0" w:color="000000"/>
              <w:right w:val="single" w:sz="12" w:space="0" w:color="000000"/>
            </w:tcBorders>
          </w:tcPr>
          <w:p w14:paraId="0D4405F8" w14:textId="77777777" w:rsidR="00F90BAB" w:rsidRDefault="00000000">
            <w:pPr>
              <w:widowControl w:val="0"/>
              <w:spacing w:after="0" w:line="240" w:lineRule="auto"/>
            </w:pPr>
            <w:r>
              <w:t>Contenidos que van a ser dictados a lo largo del cuatrimestre</w:t>
            </w:r>
          </w:p>
          <w:p w14:paraId="05A5C0DB" w14:textId="77777777" w:rsidR="00F90BAB" w:rsidRDefault="00000000">
            <w:pPr>
              <w:widowControl w:val="0"/>
              <w:spacing w:after="0" w:line="240" w:lineRule="auto"/>
            </w:pPr>
            <w:r>
              <w:t>Modalidad de evaluación según reglamento vigente.</w:t>
            </w:r>
          </w:p>
          <w:p w14:paraId="42E44928" w14:textId="77777777" w:rsidR="00F90BAB" w:rsidRDefault="00000000">
            <w:pPr>
              <w:widowControl w:val="0"/>
              <w:spacing w:after="0" w:line="240" w:lineRule="auto"/>
            </w:pPr>
            <w:r>
              <w:t>Repaso del funcionamiento de componentes de pc, memorias.</w:t>
            </w:r>
          </w:p>
          <w:p w14:paraId="4AD754D4" w14:textId="77777777" w:rsidR="00F90BAB" w:rsidRDefault="00000000">
            <w:pPr>
              <w:widowControl w:val="0"/>
              <w:spacing w:after="0" w:line="240" w:lineRule="auto"/>
            </w:pPr>
            <w:r>
              <w:t>introducción a la unidad Nº1: Introduccion Sistemas Operativos</w:t>
            </w:r>
          </w:p>
          <w:p w14:paraId="41DE25ED" w14:textId="77777777" w:rsidR="00F90BAB" w:rsidRDefault="00000000">
            <w:pPr>
              <w:widowControl w:val="0"/>
              <w:spacing w:after="0" w:line="240" w:lineRule="auto"/>
            </w:pPr>
            <w:r>
              <w:t>¿Qué es un Sistema Operativo?</w:t>
            </w:r>
          </w:p>
          <w:p w14:paraId="0261D7EF" w14:textId="77777777" w:rsidR="00F90BAB" w:rsidRDefault="00000000">
            <w:pPr>
              <w:widowControl w:val="0"/>
              <w:spacing w:after="0" w:line="240" w:lineRule="auto"/>
            </w:pPr>
            <w:r>
              <w:t>Diferencia entre núcleo Linux y Windows</w:t>
            </w:r>
          </w:p>
          <w:p w14:paraId="7EA58F56" w14:textId="77777777" w:rsidR="00F90BAB" w:rsidRDefault="00000000">
            <w:pPr>
              <w:widowControl w:val="0"/>
              <w:spacing w:after="0" w:line="240" w:lineRule="auto"/>
            </w:pPr>
            <w:r>
              <w:t>Principales funciones del sistema operativo</w:t>
            </w:r>
          </w:p>
          <w:p w14:paraId="3078DA32" w14:textId="77777777" w:rsidR="00F90BAB" w:rsidRDefault="00000000">
            <w:pPr>
              <w:widowControl w:val="0"/>
              <w:spacing w:after="0" w:line="240" w:lineRule="auto"/>
            </w:pPr>
            <w:r>
              <w:t>Componentes de un sistema operativo</w:t>
            </w:r>
          </w:p>
        </w:tc>
      </w:tr>
      <w:tr w:rsidR="00F90BAB" w14:paraId="5BF92854" w14:textId="77777777">
        <w:trPr>
          <w:trHeight w:val="20"/>
        </w:trPr>
        <w:tc>
          <w:tcPr>
            <w:tcW w:w="1600" w:type="dxa"/>
            <w:tcBorders>
              <w:top w:val="single" w:sz="4" w:space="0" w:color="000000"/>
              <w:left w:val="single" w:sz="12" w:space="0" w:color="000000"/>
              <w:bottom w:val="single" w:sz="4" w:space="0" w:color="000000"/>
              <w:right w:val="single" w:sz="12" w:space="0" w:color="000000"/>
            </w:tcBorders>
            <w:shd w:val="clear" w:color="auto" w:fill="EBF1DD"/>
          </w:tcPr>
          <w:p w14:paraId="61483D36" w14:textId="77777777" w:rsidR="00F90BAB" w:rsidRDefault="00000000">
            <w:pPr>
              <w:widowControl w:val="0"/>
              <w:spacing w:line="360" w:lineRule="auto"/>
              <w:jc w:val="both"/>
            </w:pPr>
            <w:r>
              <w:t>Semana 2</w:t>
            </w:r>
          </w:p>
        </w:tc>
        <w:tc>
          <w:tcPr>
            <w:tcW w:w="7669" w:type="dxa"/>
            <w:gridSpan w:val="2"/>
            <w:tcBorders>
              <w:top w:val="single" w:sz="4" w:space="0" w:color="000000"/>
              <w:left w:val="single" w:sz="12" w:space="0" w:color="000000"/>
              <w:bottom w:val="single" w:sz="4" w:space="0" w:color="000000"/>
              <w:right w:val="single" w:sz="12" w:space="0" w:color="000000"/>
            </w:tcBorders>
          </w:tcPr>
          <w:p w14:paraId="2B612266" w14:textId="77777777" w:rsidR="00F90BAB" w:rsidRDefault="00000000">
            <w:pPr>
              <w:widowControl w:val="0"/>
              <w:spacing w:before="120" w:after="120" w:line="240" w:lineRule="auto"/>
            </w:pPr>
            <w:r>
              <w:t>Sistemas Operativos por Servicios</w:t>
            </w:r>
          </w:p>
          <w:p w14:paraId="48717E78" w14:textId="77777777" w:rsidR="00F90BAB" w:rsidRDefault="00000000">
            <w:pPr>
              <w:widowControl w:val="0"/>
              <w:spacing w:before="120" w:after="120" w:line="240" w:lineRule="auto"/>
            </w:pPr>
            <w:r>
              <w:t>S.O. por la Forma de Ofrecer sus Servicios/Recursos</w:t>
            </w:r>
          </w:p>
          <w:p w14:paraId="450D8C26" w14:textId="77777777" w:rsidR="00F90BAB" w:rsidRDefault="00000000">
            <w:pPr>
              <w:widowControl w:val="0"/>
              <w:spacing w:before="120" w:after="120" w:line="240" w:lineRule="auto"/>
            </w:pPr>
            <w:r>
              <w:t>Sistema operativo tipos</w:t>
            </w:r>
          </w:p>
          <w:p w14:paraId="33C65D61" w14:textId="77777777" w:rsidR="00F90BAB" w:rsidRDefault="00000000">
            <w:pPr>
              <w:widowControl w:val="0"/>
              <w:spacing w:before="120" w:after="120" w:line="240" w:lineRule="auto"/>
            </w:pPr>
            <w:r>
              <w:t>x86: Arquitectura de 32 bits - x64: Arquitectura de 64 bits</w:t>
            </w:r>
          </w:p>
        </w:tc>
      </w:tr>
      <w:tr w:rsidR="00F90BAB" w:rsidRPr="00BD4FDE" w14:paraId="7C78D2F8" w14:textId="77777777">
        <w:trPr>
          <w:trHeight w:val="20"/>
        </w:trPr>
        <w:tc>
          <w:tcPr>
            <w:tcW w:w="1600" w:type="dxa"/>
            <w:tcBorders>
              <w:top w:val="single" w:sz="4" w:space="0" w:color="000000"/>
              <w:left w:val="single" w:sz="12" w:space="0" w:color="000000"/>
              <w:bottom w:val="single" w:sz="4" w:space="0" w:color="000000"/>
              <w:right w:val="single" w:sz="12" w:space="0" w:color="000000"/>
            </w:tcBorders>
            <w:shd w:val="clear" w:color="auto" w:fill="EBF1DD"/>
          </w:tcPr>
          <w:p w14:paraId="008D1368" w14:textId="77777777" w:rsidR="00F90BAB" w:rsidRDefault="00000000">
            <w:pPr>
              <w:widowControl w:val="0"/>
              <w:spacing w:line="360" w:lineRule="auto"/>
              <w:jc w:val="both"/>
            </w:pPr>
            <w:r>
              <w:t>Semana 3</w:t>
            </w:r>
          </w:p>
        </w:tc>
        <w:tc>
          <w:tcPr>
            <w:tcW w:w="7669" w:type="dxa"/>
            <w:gridSpan w:val="2"/>
            <w:tcBorders>
              <w:top w:val="single" w:sz="4" w:space="0" w:color="000000"/>
              <w:left w:val="single" w:sz="12" w:space="0" w:color="000000"/>
              <w:bottom w:val="single" w:sz="4" w:space="0" w:color="000000"/>
              <w:right w:val="single" w:sz="12" w:space="0" w:color="000000"/>
            </w:tcBorders>
          </w:tcPr>
          <w:p w14:paraId="3F2E3E0B" w14:textId="77777777" w:rsidR="00F90BAB" w:rsidRDefault="00000000">
            <w:pPr>
              <w:widowControl w:val="0"/>
              <w:spacing w:before="120" w:after="120" w:line="240" w:lineRule="auto"/>
            </w:pPr>
            <w:r>
              <w:t>introducción a la unidad Nº2: Gestión de Procesos</w:t>
            </w:r>
          </w:p>
          <w:p w14:paraId="6C0F0DDA" w14:textId="77777777" w:rsidR="00F90BAB" w:rsidRDefault="00000000">
            <w:pPr>
              <w:widowControl w:val="0"/>
              <w:spacing w:before="120" w:after="120" w:line="240" w:lineRule="auto"/>
            </w:pPr>
            <w:r>
              <w:t>BCP: Contexto; Proceso - Memoria - Procesador</w:t>
            </w:r>
          </w:p>
          <w:p w14:paraId="1893520B" w14:textId="77777777" w:rsidR="00F90BAB" w:rsidRDefault="00000000">
            <w:pPr>
              <w:widowControl w:val="0"/>
              <w:spacing w:before="120" w:after="120" w:line="240" w:lineRule="auto"/>
            </w:pPr>
            <w:r>
              <w:lastRenderedPageBreak/>
              <w:t>Estado de un proceso</w:t>
            </w:r>
          </w:p>
          <w:p w14:paraId="66BF2E8F" w14:textId="77777777" w:rsidR="00F90BAB" w:rsidRDefault="00000000">
            <w:pPr>
              <w:widowControl w:val="0"/>
              <w:spacing w:before="120" w:after="120" w:line="240" w:lineRule="auto"/>
              <w:rPr>
                <w:lang w:val="en-US"/>
              </w:rPr>
            </w:pPr>
            <w:r>
              <w:rPr>
                <w:lang w:val="en-US"/>
              </w:rPr>
              <w:t>Dispatcher</w:t>
            </w:r>
          </w:p>
          <w:p w14:paraId="4F6A177D" w14:textId="77777777" w:rsidR="00F90BAB" w:rsidRDefault="00000000">
            <w:pPr>
              <w:widowControl w:val="0"/>
              <w:spacing w:before="120" w:after="120" w:line="240" w:lineRule="auto"/>
              <w:rPr>
                <w:lang w:val="en-US"/>
              </w:rPr>
            </w:pPr>
            <w:proofErr w:type="spellStart"/>
            <w:r>
              <w:rPr>
                <w:lang w:val="en-US"/>
              </w:rPr>
              <w:t>Políticas</w:t>
            </w:r>
            <w:proofErr w:type="spellEnd"/>
            <w:r>
              <w:rPr>
                <w:lang w:val="en-US"/>
              </w:rPr>
              <w:t xml:space="preserve"> de </w:t>
            </w:r>
            <w:proofErr w:type="spellStart"/>
            <w:r>
              <w:rPr>
                <w:lang w:val="en-US"/>
              </w:rPr>
              <w:t>Planificación</w:t>
            </w:r>
            <w:proofErr w:type="spellEnd"/>
            <w:r>
              <w:rPr>
                <w:lang w:val="en-US"/>
              </w:rPr>
              <w:t>: First Come, First Served (FCFS)</w:t>
            </w:r>
          </w:p>
          <w:p w14:paraId="3413F3B2" w14:textId="77777777" w:rsidR="00F90BAB" w:rsidRDefault="00000000">
            <w:pPr>
              <w:widowControl w:val="0"/>
              <w:spacing w:before="120" w:after="120" w:line="240" w:lineRule="auto"/>
              <w:rPr>
                <w:lang w:val="en-US"/>
              </w:rPr>
            </w:pPr>
            <w:r>
              <w:rPr>
                <w:lang w:val="en-US"/>
              </w:rPr>
              <w:t>First Come, First Served (FCFS)</w:t>
            </w:r>
          </w:p>
        </w:tc>
      </w:tr>
      <w:tr w:rsidR="00F90BAB" w14:paraId="7414E293" w14:textId="77777777">
        <w:trPr>
          <w:trHeight w:val="20"/>
        </w:trPr>
        <w:tc>
          <w:tcPr>
            <w:tcW w:w="1600" w:type="dxa"/>
            <w:tcBorders>
              <w:top w:val="single" w:sz="4" w:space="0" w:color="000000"/>
              <w:left w:val="single" w:sz="12" w:space="0" w:color="000000"/>
              <w:bottom w:val="single" w:sz="4" w:space="0" w:color="000000"/>
              <w:right w:val="single" w:sz="12" w:space="0" w:color="000000"/>
            </w:tcBorders>
            <w:shd w:val="clear" w:color="auto" w:fill="EBF1DD"/>
          </w:tcPr>
          <w:p w14:paraId="42427618" w14:textId="77777777" w:rsidR="00F90BAB" w:rsidRDefault="00000000">
            <w:pPr>
              <w:widowControl w:val="0"/>
              <w:spacing w:line="360" w:lineRule="auto"/>
              <w:jc w:val="both"/>
            </w:pPr>
            <w:r>
              <w:lastRenderedPageBreak/>
              <w:t>Semana 4</w:t>
            </w:r>
          </w:p>
        </w:tc>
        <w:tc>
          <w:tcPr>
            <w:tcW w:w="7669" w:type="dxa"/>
            <w:gridSpan w:val="2"/>
            <w:tcBorders>
              <w:top w:val="single" w:sz="4" w:space="0" w:color="000000"/>
              <w:left w:val="single" w:sz="12" w:space="0" w:color="000000"/>
              <w:bottom w:val="single" w:sz="4" w:space="0" w:color="000000"/>
              <w:right w:val="single" w:sz="12" w:space="0" w:color="000000"/>
            </w:tcBorders>
          </w:tcPr>
          <w:p w14:paraId="0AB95642" w14:textId="77777777" w:rsidR="00F90BAB" w:rsidRDefault="00000000">
            <w:pPr>
              <w:widowControl w:val="0"/>
              <w:spacing w:before="120" w:after="120" w:line="240" w:lineRule="auto"/>
            </w:pPr>
            <w:r>
              <w:t>Políticas de Planificación:</w:t>
            </w:r>
          </w:p>
          <w:p w14:paraId="032EC5CC" w14:textId="77777777" w:rsidR="00F90BAB" w:rsidRDefault="00000000">
            <w:pPr>
              <w:widowControl w:val="0"/>
              <w:spacing w:before="120" w:after="120" w:line="240" w:lineRule="auto"/>
            </w:pPr>
            <w:proofErr w:type="spellStart"/>
            <w:r>
              <w:t>Shortest</w:t>
            </w:r>
            <w:proofErr w:type="spellEnd"/>
            <w:r>
              <w:t xml:space="preserve"> Job </w:t>
            </w:r>
            <w:proofErr w:type="spellStart"/>
            <w:r>
              <w:t>First</w:t>
            </w:r>
            <w:proofErr w:type="spellEnd"/>
            <w:r>
              <w:t xml:space="preserve"> (SJF)</w:t>
            </w:r>
          </w:p>
          <w:p w14:paraId="3466CFD8" w14:textId="77777777" w:rsidR="00F90BAB" w:rsidRDefault="00000000">
            <w:pPr>
              <w:widowControl w:val="0"/>
              <w:spacing w:before="120" w:after="120" w:line="240" w:lineRule="auto"/>
              <w:rPr>
                <w:lang w:val="en-US"/>
              </w:rPr>
            </w:pPr>
            <w:r>
              <w:rPr>
                <w:lang w:val="en-US"/>
              </w:rPr>
              <w:t>Shortest Remaining Time First (SRTF)</w:t>
            </w:r>
          </w:p>
          <w:p w14:paraId="674055CE" w14:textId="77777777" w:rsidR="00F90BAB" w:rsidRDefault="00000000">
            <w:pPr>
              <w:widowControl w:val="0"/>
              <w:spacing w:before="120" w:after="120" w:line="240" w:lineRule="auto"/>
            </w:pPr>
            <w:r>
              <w:t>Round Robin (Asignación de intervalos de tiempo)</w:t>
            </w:r>
          </w:p>
          <w:p w14:paraId="2A28A37E" w14:textId="77777777" w:rsidR="00F90BAB" w:rsidRDefault="00000000">
            <w:pPr>
              <w:widowControl w:val="0"/>
              <w:spacing w:before="120" w:after="120" w:line="240" w:lineRule="auto"/>
            </w:pPr>
            <w:r>
              <w:t>Multinivel</w:t>
            </w:r>
          </w:p>
        </w:tc>
      </w:tr>
      <w:tr w:rsidR="00F90BAB" w14:paraId="0AEBF9D2" w14:textId="77777777">
        <w:trPr>
          <w:trHeight w:val="20"/>
        </w:trPr>
        <w:tc>
          <w:tcPr>
            <w:tcW w:w="1600" w:type="dxa"/>
            <w:tcBorders>
              <w:top w:val="single" w:sz="4" w:space="0" w:color="000000"/>
              <w:left w:val="single" w:sz="12" w:space="0" w:color="000000"/>
              <w:bottom w:val="single" w:sz="4" w:space="0" w:color="000000"/>
              <w:right w:val="single" w:sz="12" w:space="0" w:color="000000"/>
            </w:tcBorders>
            <w:shd w:val="clear" w:color="auto" w:fill="EBF1DD"/>
          </w:tcPr>
          <w:p w14:paraId="60451E62" w14:textId="77777777" w:rsidR="00F90BAB" w:rsidRDefault="00000000">
            <w:pPr>
              <w:widowControl w:val="0"/>
              <w:spacing w:line="360" w:lineRule="auto"/>
              <w:jc w:val="both"/>
            </w:pPr>
            <w:r>
              <w:t>Semana 5</w:t>
            </w:r>
          </w:p>
        </w:tc>
        <w:tc>
          <w:tcPr>
            <w:tcW w:w="7669" w:type="dxa"/>
            <w:gridSpan w:val="2"/>
            <w:tcBorders>
              <w:top w:val="single" w:sz="4" w:space="0" w:color="000000"/>
              <w:left w:val="single" w:sz="12" w:space="0" w:color="000000"/>
              <w:bottom w:val="single" w:sz="4" w:space="0" w:color="000000"/>
              <w:right w:val="single" w:sz="12" w:space="0" w:color="000000"/>
            </w:tcBorders>
          </w:tcPr>
          <w:p w14:paraId="56AB6E8A" w14:textId="77777777" w:rsidR="00F90BAB" w:rsidRDefault="00000000">
            <w:pPr>
              <w:widowControl w:val="0"/>
              <w:spacing w:before="120" w:after="120" w:line="240" w:lineRule="auto"/>
            </w:pPr>
            <w:r>
              <w:t>Núcleos de un procesador</w:t>
            </w:r>
          </w:p>
          <w:p w14:paraId="09BC9547" w14:textId="77777777" w:rsidR="00F90BAB" w:rsidRDefault="00000000">
            <w:pPr>
              <w:widowControl w:val="0"/>
              <w:spacing w:before="120" w:after="120" w:line="240" w:lineRule="auto"/>
            </w:pPr>
            <w:r>
              <w:t>Frecuencia</w:t>
            </w:r>
          </w:p>
          <w:p w14:paraId="22B782E9" w14:textId="77777777" w:rsidR="00F90BAB" w:rsidRDefault="00000000">
            <w:pPr>
              <w:widowControl w:val="0"/>
              <w:spacing w:before="120" w:after="120" w:line="240" w:lineRule="auto"/>
            </w:pPr>
            <w:r>
              <w:t xml:space="preserve">Hilos, </w:t>
            </w:r>
            <w:proofErr w:type="spellStart"/>
            <w:r>
              <w:t>Threads</w:t>
            </w:r>
            <w:proofErr w:type="spellEnd"/>
            <w:r>
              <w:t xml:space="preserve"> o Subprocesos</w:t>
            </w:r>
          </w:p>
          <w:p w14:paraId="7525EE5F" w14:textId="77777777" w:rsidR="00F90BAB" w:rsidRDefault="00000000">
            <w:pPr>
              <w:widowControl w:val="0"/>
              <w:spacing w:before="120" w:after="120" w:line="240" w:lineRule="auto"/>
            </w:pPr>
            <w:r>
              <w:t xml:space="preserve">Diferencia </w:t>
            </w:r>
            <w:proofErr w:type="spellStart"/>
            <w:r>
              <w:t>monohilo</w:t>
            </w:r>
            <w:proofErr w:type="spellEnd"/>
            <w:r>
              <w:t xml:space="preserve"> con multihilo</w:t>
            </w:r>
          </w:p>
          <w:p w14:paraId="4B36A886" w14:textId="77777777" w:rsidR="00F90BAB" w:rsidRDefault="00000000">
            <w:pPr>
              <w:widowControl w:val="0"/>
              <w:spacing w:before="120" w:after="120" w:line="240" w:lineRule="auto"/>
            </w:pPr>
            <w:proofErr w:type="spellStart"/>
            <w:r>
              <w:t>HyperThreading</w:t>
            </w:r>
            <w:proofErr w:type="spellEnd"/>
          </w:p>
        </w:tc>
      </w:tr>
      <w:tr w:rsidR="00F90BAB" w14:paraId="63A5852C" w14:textId="77777777">
        <w:trPr>
          <w:trHeight w:val="20"/>
        </w:trPr>
        <w:tc>
          <w:tcPr>
            <w:tcW w:w="1600" w:type="dxa"/>
            <w:tcBorders>
              <w:top w:val="single" w:sz="4" w:space="0" w:color="000000"/>
              <w:left w:val="single" w:sz="12" w:space="0" w:color="000000"/>
              <w:bottom w:val="single" w:sz="4" w:space="0" w:color="000000"/>
              <w:right w:val="single" w:sz="12" w:space="0" w:color="000000"/>
            </w:tcBorders>
            <w:shd w:val="clear" w:color="auto" w:fill="EBF1DD"/>
          </w:tcPr>
          <w:p w14:paraId="19DB984D" w14:textId="77777777" w:rsidR="00F90BAB" w:rsidRDefault="00000000">
            <w:pPr>
              <w:widowControl w:val="0"/>
              <w:spacing w:line="360" w:lineRule="auto"/>
              <w:jc w:val="both"/>
            </w:pPr>
            <w:r>
              <w:t>Semana 6</w:t>
            </w:r>
          </w:p>
        </w:tc>
        <w:tc>
          <w:tcPr>
            <w:tcW w:w="7669" w:type="dxa"/>
            <w:gridSpan w:val="2"/>
            <w:tcBorders>
              <w:top w:val="single" w:sz="4" w:space="0" w:color="000000"/>
              <w:left w:val="single" w:sz="12" w:space="0" w:color="000000"/>
              <w:bottom w:val="single" w:sz="4" w:space="0" w:color="000000"/>
              <w:right w:val="single" w:sz="12" w:space="0" w:color="000000"/>
            </w:tcBorders>
          </w:tcPr>
          <w:p w14:paraId="186E7F7E" w14:textId="77777777" w:rsidR="00F90BAB" w:rsidRDefault="00000000">
            <w:pPr>
              <w:widowControl w:val="0"/>
              <w:spacing w:before="120" w:after="120" w:line="240" w:lineRule="auto"/>
            </w:pPr>
            <w:r>
              <w:t>introducción a la unidad Nº3: Gestión de Memoria</w:t>
            </w:r>
          </w:p>
          <w:p w14:paraId="621DBD1E" w14:textId="77777777" w:rsidR="00F90BAB" w:rsidRDefault="00000000">
            <w:pPr>
              <w:widowControl w:val="0"/>
              <w:spacing w:before="120" w:after="120" w:line="240" w:lineRule="auto"/>
            </w:pPr>
            <w:r>
              <w:t>Paginación</w:t>
            </w:r>
          </w:p>
          <w:p w14:paraId="29ED1884" w14:textId="77777777" w:rsidR="00F90BAB" w:rsidRDefault="00000000">
            <w:pPr>
              <w:widowControl w:val="0"/>
              <w:spacing w:before="120" w:after="120" w:line="240" w:lineRule="auto"/>
            </w:pPr>
            <w:r>
              <w:t>Traducción de direcciones virtuales en direcciones físicas</w:t>
            </w:r>
          </w:p>
          <w:p w14:paraId="07D25A05" w14:textId="77777777" w:rsidR="00F90BAB" w:rsidRDefault="00000000">
            <w:pPr>
              <w:widowControl w:val="0"/>
              <w:spacing w:before="120" w:after="120" w:line="240" w:lineRule="auto"/>
            </w:pPr>
            <w:r>
              <w:t>Falta de página</w:t>
            </w:r>
          </w:p>
          <w:p w14:paraId="2BD43208" w14:textId="77777777" w:rsidR="00F90BAB" w:rsidRDefault="00000000">
            <w:pPr>
              <w:widowControl w:val="0"/>
              <w:spacing w:before="120" w:after="120" w:line="240" w:lineRule="auto"/>
            </w:pPr>
            <w:r>
              <w:t>Estructura de la Tabla de Páginas</w:t>
            </w:r>
          </w:p>
          <w:p w14:paraId="069029F0" w14:textId="77777777" w:rsidR="00F90BAB" w:rsidRDefault="00000000">
            <w:pPr>
              <w:widowControl w:val="0"/>
              <w:spacing w:before="120" w:after="120" w:line="240" w:lineRule="auto"/>
            </w:pPr>
            <w:r>
              <w:t>Soporte Hardware – TLB - MMU</w:t>
            </w:r>
          </w:p>
        </w:tc>
      </w:tr>
      <w:tr w:rsidR="00F90BAB" w14:paraId="3F80595F" w14:textId="77777777">
        <w:trPr>
          <w:trHeight w:val="20"/>
        </w:trPr>
        <w:tc>
          <w:tcPr>
            <w:tcW w:w="1600" w:type="dxa"/>
            <w:tcBorders>
              <w:top w:val="single" w:sz="4" w:space="0" w:color="000000"/>
              <w:left w:val="single" w:sz="12" w:space="0" w:color="000000"/>
              <w:bottom w:val="single" w:sz="4" w:space="0" w:color="000000"/>
              <w:right w:val="single" w:sz="12" w:space="0" w:color="000000"/>
            </w:tcBorders>
            <w:shd w:val="clear" w:color="auto" w:fill="EBF1DD"/>
          </w:tcPr>
          <w:p w14:paraId="5FF2D089" w14:textId="77777777" w:rsidR="00F90BAB" w:rsidRDefault="00000000">
            <w:pPr>
              <w:widowControl w:val="0"/>
              <w:spacing w:line="360" w:lineRule="auto"/>
              <w:jc w:val="both"/>
            </w:pPr>
            <w:r>
              <w:t>Semana 7</w:t>
            </w:r>
          </w:p>
        </w:tc>
        <w:tc>
          <w:tcPr>
            <w:tcW w:w="7669" w:type="dxa"/>
            <w:gridSpan w:val="2"/>
            <w:tcBorders>
              <w:top w:val="single" w:sz="4" w:space="0" w:color="000000"/>
              <w:left w:val="single" w:sz="12" w:space="0" w:color="000000"/>
              <w:bottom w:val="single" w:sz="4" w:space="0" w:color="000000"/>
              <w:right w:val="single" w:sz="12" w:space="0" w:color="000000"/>
            </w:tcBorders>
          </w:tcPr>
          <w:p w14:paraId="0136F2A9" w14:textId="77777777" w:rsidR="00F90BAB" w:rsidRDefault="00000000">
            <w:pPr>
              <w:widowControl w:val="0"/>
              <w:spacing w:before="120" w:after="120" w:line="240" w:lineRule="auto"/>
            </w:pPr>
            <w:r>
              <w:t>Sustitución de Páginas</w:t>
            </w:r>
          </w:p>
          <w:p w14:paraId="3407FD89" w14:textId="77777777" w:rsidR="00F90BAB" w:rsidRDefault="00000000">
            <w:pPr>
              <w:widowControl w:val="0"/>
              <w:spacing w:before="120" w:after="120" w:line="240" w:lineRule="auto"/>
            </w:pPr>
            <w:r>
              <w:t>Algoritmos de Sustitución de Páginas</w:t>
            </w:r>
          </w:p>
          <w:p w14:paraId="319636D4" w14:textId="77777777" w:rsidR="00F90BAB" w:rsidRDefault="00000000">
            <w:pPr>
              <w:widowControl w:val="0"/>
              <w:spacing w:before="120" w:after="120" w:line="240" w:lineRule="auto"/>
            </w:pPr>
            <w:r>
              <w:t>Cuestiones de Diseño</w:t>
            </w:r>
          </w:p>
          <w:p w14:paraId="6AC241FC" w14:textId="77777777" w:rsidR="00F90BAB" w:rsidRDefault="00000000">
            <w:pPr>
              <w:widowControl w:val="0"/>
              <w:spacing w:before="120" w:after="120" w:line="240" w:lineRule="auto"/>
            </w:pPr>
            <w:r>
              <w:t>Contenidos pendientes</w:t>
            </w:r>
          </w:p>
          <w:p w14:paraId="396A565F" w14:textId="77777777" w:rsidR="00F90BAB" w:rsidRDefault="00000000">
            <w:pPr>
              <w:widowControl w:val="0"/>
              <w:spacing w:before="120" w:after="120" w:line="240" w:lineRule="auto"/>
            </w:pPr>
            <w:r>
              <w:t>Repaso para el parcial</w:t>
            </w:r>
          </w:p>
        </w:tc>
      </w:tr>
      <w:tr w:rsidR="00F90BAB" w14:paraId="70BC2EF1" w14:textId="77777777">
        <w:trPr>
          <w:trHeight w:val="20"/>
        </w:trPr>
        <w:tc>
          <w:tcPr>
            <w:tcW w:w="1600" w:type="dxa"/>
            <w:tcBorders>
              <w:top w:val="single" w:sz="4" w:space="0" w:color="000000"/>
              <w:left w:val="single" w:sz="12" w:space="0" w:color="000000"/>
              <w:bottom w:val="single" w:sz="4" w:space="0" w:color="000000"/>
              <w:right w:val="single" w:sz="12" w:space="0" w:color="000000"/>
            </w:tcBorders>
            <w:shd w:val="clear" w:color="auto" w:fill="EBF1DD"/>
          </w:tcPr>
          <w:p w14:paraId="39F169B4" w14:textId="77777777" w:rsidR="00F90BAB" w:rsidRDefault="00000000">
            <w:pPr>
              <w:widowControl w:val="0"/>
              <w:spacing w:line="360" w:lineRule="auto"/>
              <w:jc w:val="both"/>
            </w:pPr>
            <w:r>
              <w:t>Semana 8</w:t>
            </w:r>
          </w:p>
        </w:tc>
        <w:tc>
          <w:tcPr>
            <w:tcW w:w="7669" w:type="dxa"/>
            <w:gridSpan w:val="2"/>
            <w:tcBorders>
              <w:top w:val="single" w:sz="4" w:space="0" w:color="000000"/>
              <w:left w:val="single" w:sz="12" w:space="0" w:color="000000"/>
              <w:bottom w:val="single" w:sz="4" w:space="0" w:color="000000"/>
              <w:right w:val="single" w:sz="12" w:space="0" w:color="000000"/>
            </w:tcBorders>
          </w:tcPr>
          <w:p w14:paraId="7D70F035" w14:textId="77777777" w:rsidR="00F90BAB" w:rsidRDefault="00000000">
            <w:pPr>
              <w:widowControl w:val="0"/>
              <w:spacing w:before="120" w:after="120" w:line="240" w:lineRule="auto"/>
            </w:pPr>
            <w:r>
              <w:t>1er Parcial: unidad Nº2: Gestión de Procesos y unidad Nº3: Gestión de Memoria</w:t>
            </w:r>
          </w:p>
        </w:tc>
      </w:tr>
      <w:tr w:rsidR="00F90BAB" w14:paraId="17AC3B42" w14:textId="77777777">
        <w:trPr>
          <w:trHeight w:val="20"/>
        </w:trPr>
        <w:tc>
          <w:tcPr>
            <w:tcW w:w="1600" w:type="dxa"/>
            <w:tcBorders>
              <w:top w:val="single" w:sz="4" w:space="0" w:color="000000"/>
              <w:left w:val="single" w:sz="12" w:space="0" w:color="000000"/>
              <w:bottom w:val="single" w:sz="4" w:space="0" w:color="000000"/>
              <w:right w:val="single" w:sz="12" w:space="0" w:color="000000"/>
            </w:tcBorders>
            <w:shd w:val="clear" w:color="auto" w:fill="EBF1DD"/>
          </w:tcPr>
          <w:p w14:paraId="7E61BFF8" w14:textId="77777777" w:rsidR="00F90BAB" w:rsidRDefault="00000000">
            <w:pPr>
              <w:widowControl w:val="0"/>
              <w:spacing w:line="360" w:lineRule="auto"/>
              <w:jc w:val="both"/>
            </w:pPr>
            <w:r>
              <w:t>Semana 9</w:t>
            </w:r>
          </w:p>
        </w:tc>
        <w:tc>
          <w:tcPr>
            <w:tcW w:w="7669" w:type="dxa"/>
            <w:gridSpan w:val="2"/>
            <w:tcBorders>
              <w:top w:val="single" w:sz="4" w:space="0" w:color="000000"/>
              <w:left w:val="single" w:sz="12" w:space="0" w:color="000000"/>
              <w:bottom w:val="single" w:sz="4" w:space="0" w:color="000000"/>
              <w:right w:val="single" w:sz="12" w:space="0" w:color="000000"/>
            </w:tcBorders>
          </w:tcPr>
          <w:p w14:paraId="070E8702" w14:textId="77777777" w:rsidR="00F90BAB" w:rsidRDefault="00000000">
            <w:pPr>
              <w:widowControl w:val="0"/>
              <w:spacing w:before="120" w:after="120" w:line="240" w:lineRule="auto"/>
            </w:pPr>
            <w:r>
              <w:t>introducción a la unidad Nº4 Gestión de Archivos</w:t>
            </w:r>
          </w:p>
          <w:p w14:paraId="535DF938" w14:textId="77777777" w:rsidR="00F90BAB" w:rsidRDefault="00000000">
            <w:pPr>
              <w:widowControl w:val="0"/>
              <w:spacing w:before="120" w:after="120" w:line="240" w:lineRule="auto"/>
            </w:pPr>
            <w:r>
              <w:t>¿Qué son los archivos? / ¿Qué es el sistema de archivos?</w:t>
            </w:r>
          </w:p>
          <w:p w14:paraId="572EBA99" w14:textId="77777777" w:rsidR="00F90BAB" w:rsidRDefault="00000000">
            <w:pPr>
              <w:widowControl w:val="0"/>
              <w:spacing w:before="120" w:after="120" w:line="240" w:lineRule="auto"/>
            </w:pPr>
            <w:r>
              <w:t>Proceso de formateo</w:t>
            </w:r>
          </w:p>
          <w:p w14:paraId="36B976F2" w14:textId="77777777" w:rsidR="00F90BAB" w:rsidRDefault="00000000">
            <w:pPr>
              <w:widowControl w:val="0"/>
              <w:spacing w:before="120" w:after="120" w:line="240" w:lineRule="auto"/>
            </w:pPr>
            <w:r>
              <w:t>Características del disco rígido</w:t>
            </w:r>
          </w:p>
          <w:p w14:paraId="0414E2F5" w14:textId="77777777" w:rsidR="00F90BAB" w:rsidRDefault="00000000">
            <w:pPr>
              <w:widowControl w:val="0"/>
              <w:spacing w:before="120" w:after="120" w:line="240" w:lineRule="auto"/>
            </w:pPr>
            <w:r>
              <w:t>Tipos de sistemas de Archivo</w:t>
            </w:r>
          </w:p>
          <w:p w14:paraId="30537798" w14:textId="77777777" w:rsidR="00F90BAB" w:rsidRDefault="00000000">
            <w:pPr>
              <w:widowControl w:val="0"/>
              <w:spacing w:before="120" w:after="120" w:line="240" w:lineRule="auto"/>
            </w:pPr>
            <w:r>
              <w:t>Particiones.</w:t>
            </w:r>
          </w:p>
          <w:p w14:paraId="0D1FCA9A" w14:textId="77777777" w:rsidR="00F90BAB" w:rsidRDefault="00000000">
            <w:pPr>
              <w:widowControl w:val="0"/>
              <w:spacing w:before="120" w:after="120" w:line="240" w:lineRule="auto"/>
            </w:pPr>
            <w:r>
              <w:t>Registro de arranque: MBR - GPT</w:t>
            </w:r>
          </w:p>
        </w:tc>
      </w:tr>
      <w:tr w:rsidR="00F90BAB" w14:paraId="11DCFAF9" w14:textId="77777777">
        <w:trPr>
          <w:trHeight w:val="20"/>
        </w:trPr>
        <w:tc>
          <w:tcPr>
            <w:tcW w:w="1600" w:type="dxa"/>
            <w:tcBorders>
              <w:top w:val="single" w:sz="4" w:space="0" w:color="000000"/>
              <w:left w:val="single" w:sz="12" w:space="0" w:color="000000"/>
              <w:bottom w:val="single" w:sz="4" w:space="0" w:color="000000"/>
              <w:right w:val="single" w:sz="12" w:space="0" w:color="000000"/>
            </w:tcBorders>
            <w:shd w:val="clear" w:color="auto" w:fill="EBF1DD"/>
          </w:tcPr>
          <w:p w14:paraId="456A0720" w14:textId="77777777" w:rsidR="00F90BAB" w:rsidRDefault="00000000">
            <w:pPr>
              <w:widowControl w:val="0"/>
              <w:spacing w:line="360" w:lineRule="auto"/>
              <w:jc w:val="both"/>
            </w:pPr>
            <w:r>
              <w:lastRenderedPageBreak/>
              <w:t>Semana 10</w:t>
            </w:r>
          </w:p>
        </w:tc>
        <w:tc>
          <w:tcPr>
            <w:tcW w:w="7669" w:type="dxa"/>
            <w:gridSpan w:val="2"/>
            <w:tcBorders>
              <w:top w:val="single" w:sz="4" w:space="0" w:color="000000"/>
              <w:left w:val="single" w:sz="12" w:space="0" w:color="000000"/>
              <w:bottom w:val="single" w:sz="4" w:space="0" w:color="000000"/>
              <w:right w:val="single" w:sz="12" w:space="0" w:color="000000"/>
            </w:tcBorders>
          </w:tcPr>
          <w:p w14:paraId="0FA040A7" w14:textId="77777777" w:rsidR="00F90BAB" w:rsidRDefault="00000000">
            <w:pPr>
              <w:widowControl w:val="0"/>
              <w:spacing w:before="120" w:after="120" w:line="240" w:lineRule="auto"/>
            </w:pPr>
            <w:r>
              <w:t>Recuperatorio; unidad Nº2: Gestión de Procesos y unidad Nº3: Gestión de Memoria</w:t>
            </w:r>
          </w:p>
        </w:tc>
      </w:tr>
      <w:tr w:rsidR="00F90BAB" w14:paraId="3B6E8B99" w14:textId="77777777">
        <w:trPr>
          <w:trHeight w:val="20"/>
        </w:trPr>
        <w:tc>
          <w:tcPr>
            <w:tcW w:w="1600" w:type="dxa"/>
            <w:tcBorders>
              <w:top w:val="single" w:sz="4" w:space="0" w:color="000000"/>
              <w:left w:val="single" w:sz="12" w:space="0" w:color="000000"/>
              <w:bottom w:val="single" w:sz="4" w:space="0" w:color="000000"/>
              <w:right w:val="single" w:sz="12" w:space="0" w:color="000000"/>
            </w:tcBorders>
            <w:shd w:val="clear" w:color="auto" w:fill="EBF1DD"/>
          </w:tcPr>
          <w:p w14:paraId="6594CDB0" w14:textId="77777777" w:rsidR="00F90BAB" w:rsidRDefault="00000000">
            <w:pPr>
              <w:widowControl w:val="0"/>
              <w:spacing w:line="360" w:lineRule="auto"/>
              <w:jc w:val="both"/>
            </w:pPr>
            <w:r>
              <w:t>Semana 11</w:t>
            </w:r>
          </w:p>
        </w:tc>
        <w:tc>
          <w:tcPr>
            <w:tcW w:w="7669" w:type="dxa"/>
            <w:gridSpan w:val="2"/>
            <w:tcBorders>
              <w:top w:val="single" w:sz="4" w:space="0" w:color="000000"/>
              <w:left w:val="single" w:sz="12" w:space="0" w:color="000000"/>
              <w:bottom w:val="single" w:sz="4" w:space="0" w:color="000000"/>
              <w:right w:val="single" w:sz="12" w:space="0" w:color="000000"/>
            </w:tcBorders>
          </w:tcPr>
          <w:p w14:paraId="18A3D1BA" w14:textId="77777777" w:rsidR="00F90BAB" w:rsidRDefault="00000000">
            <w:pPr>
              <w:widowControl w:val="0"/>
              <w:spacing w:before="120" w:after="120" w:line="240" w:lineRule="auto"/>
            </w:pPr>
            <w:r>
              <w:t>Consigna del Trabajo Practico (2do Parcial) - Realización</w:t>
            </w:r>
          </w:p>
          <w:p w14:paraId="5FB1788D" w14:textId="77777777" w:rsidR="00F90BAB" w:rsidRDefault="00000000">
            <w:pPr>
              <w:widowControl w:val="0"/>
              <w:spacing w:before="120" w:after="120" w:line="240" w:lineRule="auto"/>
            </w:pPr>
            <w:r>
              <w:t>No olvidar contraseñas del Campus y de GMAIL</w:t>
            </w:r>
          </w:p>
          <w:p w14:paraId="366AAAF7" w14:textId="77777777" w:rsidR="00F90BAB" w:rsidRDefault="00000000">
            <w:pPr>
              <w:widowControl w:val="0"/>
              <w:spacing w:before="120" w:after="120" w:line="240" w:lineRule="auto"/>
            </w:pPr>
            <w:r>
              <w:t>Utilización de Google drive y Word - formatos</w:t>
            </w:r>
          </w:p>
          <w:p w14:paraId="352D953B" w14:textId="77777777" w:rsidR="00F90BAB" w:rsidRDefault="00000000">
            <w:pPr>
              <w:widowControl w:val="0"/>
              <w:spacing w:before="120" w:after="120" w:line="240" w:lineRule="auto"/>
            </w:pPr>
            <w:r>
              <w:t>Instalación de SO Windows en virtual box.</w:t>
            </w:r>
          </w:p>
          <w:p w14:paraId="30C2C78F" w14:textId="77777777" w:rsidR="00F90BAB" w:rsidRDefault="00000000">
            <w:pPr>
              <w:widowControl w:val="0"/>
              <w:spacing w:before="120" w:after="120" w:line="240" w:lineRule="auto"/>
            </w:pPr>
            <w:r>
              <w:t>Tipos de Sistemas de archivos Linux</w:t>
            </w:r>
          </w:p>
        </w:tc>
      </w:tr>
      <w:tr w:rsidR="00F90BAB" w14:paraId="7F791AFE" w14:textId="77777777">
        <w:trPr>
          <w:trHeight w:val="20"/>
        </w:trPr>
        <w:tc>
          <w:tcPr>
            <w:tcW w:w="1600" w:type="dxa"/>
            <w:tcBorders>
              <w:top w:val="single" w:sz="4" w:space="0" w:color="000000"/>
              <w:left w:val="single" w:sz="12" w:space="0" w:color="000000"/>
              <w:bottom w:val="single" w:sz="4" w:space="0" w:color="000000"/>
              <w:right w:val="single" w:sz="12" w:space="0" w:color="000000"/>
            </w:tcBorders>
            <w:shd w:val="clear" w:color="auto" w:fill="EBF1DD"/>
          </w:tcPr>
          <w:p w14:paraId="1AEE2D79" w14:textId="77777777" w:rsidR="00F90BAB" w:rsidRDefault="00000000">
            <w:pPr>
              <w:widowControl w:val="0"/>
              <w:spacing w:line="360" w:lineRule="auto"/>
              <w:jc w:val="both"/>
            </w:pPr>
            <w:r>
              <w:t>Semana 12</w:t>
            </w:r>
          </w:p>
        </w:tc>
        <w:tc>
          <w:tcPr>
            <w:tcW w:w="7669" w:type="dxa"/>
            <w:gridSpan w:val="2"/>
            <w:tcBorders>
              <w:top w:val="single" w:sz="4" w:space="0" w:color="000000"/>
              <w:left w:val="single" w:sz="12" w:space="0" w:color="000000"/>
              <w:bottom w:val="single" w:sz="4" w:space="0" w:color="000000"/>
              <w:right w:val="single" w:sz="12" w:space="0" w:color="000000"/>
            </w:tcBorders>
          </w:tcPr>
          <w:p w14:paraId="3E5339F9" w14:textId="77777777" w:rsidR="00F90BAB" w:rsidRDefault="00000000">
            <w:pPr>
              <w:widowControl w:val="0"/>
              <w:tabs>
                <w:tab w:val="left" w:pos="1350"/>
              </w:tabs>
              <w:spacing w:before="120" w:after="120" w:line="240" w:lineRule="auto"/>
            </w:pPr>
            <w:r>
              <w:t>Instalación del Lubuntu</w:t>
            </w:r>
          </w:p>
          <w:p w14:paraId="19E3D615" w14:textId="77777777" w:rsidR="00F90BAB" w:rsidRDefault="00000000">
            <w:pPr>
              <w:widowControl w:val="0"/>
              <w:tabs>
                <w:tab w:val="left" w:pos="1350"/>
              </w:tabs>
              <w:spacing w:before="120" w:after="120" w:line="240" w:lineRule="auto"/>
            </w:pPr>
            <w:r>
              <w:t xml:space="preserve">Instalación del </w:t>
            </w:r>
            <w:proofErr w:type="spellStart"/>
            <w:r>
              <w:t>Puppy</w:t>
            </w:r>
            <w:proofErr w:type="spellEnd"/>
            <w:r>
              <w:t xml:space="preserve"> Linux</w:t>
            </w:r>
          </w:p>
          <w:p w14:paraId="5498A830" w14:textId="77777777" w:rsidR="00F90BAB" w:rsidRDefault="00000000">
            <w:pPr>
              <w:widowControl w:val="0"/>
              <w:tabs>
                <w:tab w:val="left" w:pos="1350"/>
              </w:tabs>
              <w:spacing w:before="120" w:after="120" w:line="240" w:lineRule="auto"/>
            </w:pPr>
            <w:r>
              <w:t>Instalación del CUB Linux</w:t>
            </w:r>
          </w:p>
        </w:tc>
      </w:tr>
      <w:tr w:rsidR="00F90BAB" w14:paraId="364BAD90" w14:textId="77777777">
        <w:trPr>
          <w:trHeight w:val="20"/>
        </w:trPr>
        <w:tc>
          <w:tcPr>
            <w:tcW w:w="1600" w:type="dxa"/>
            <w:tcBorders>
              <w:top w:val="single" w:sz="4" w:space="0" w:color="000000"/>
              <w:left w:val="single" w:sz="12" w:space="0" w:color="000000"/>
              <w:bottom w:val="single" w:sz="4" w:space="0" w:color="000000"/>
              <w:right w:val="single" w:sz="12" w:space="0" w:color="000000"/>
            </w:tcBorders>
            <w:shd w:val="clear" w:color="auto" w:fill="EBF1DD"/>
          </w:tcPr>
          <w:p w14:paraId="640D6F24" w14:textId="77777777" w:rsidR="00F90BAB" w:rsidRDefault="00000000">
            <w:pPr>
              <w:widowControl w:val="0"/>
              <w:spacing w:line="360" w:lineRule="auto"/>
              <w:jc w:val="both"/>
            </w:pPr>
            <w:r>
              <w:t>Semana 13</w:t>
            </w:r>
          </w:p>
        </w:tc>
        <w:tc>
          <w:tcPr>
            <w:tcW w:w="7669" w:type="dxa"/>
            <w:gridSpan w:val="2"/>
            <w:tcBorders>
              <w:top w:val="single" w:sz="4" w:space="0" w:color="000000"/>
              <w:left w:val="single" w:sz="12" w:space="0" w:color="000000"/>
              <w:bottom w:val="single" w:sz="4" w:space="0" w:color="000000"/>
              <w:right w:val="single" w:sz="12" w:space="0" w:color="000000"/>
            </w:tcBorders>
          </w:tcPr>
          <w:p w14:paraId="726DB56E" w14:textId="77777777" w:rsidR="00F90BAB" w:rsidRDefault="00000000">
            <w:pPr>
              <w:widowControl w:val="0"/>
              <w:spacing w:before="120" w:after="120" w:line="240" w:lineRule="auto"/>
            </w:pPr>
            <w:r>
              <w:t>Realización del Trabajo Practico</w:t>
            </w:r>
          </w:p>
          <w:p w14:paraId="75D638BD" w14:textId="77777777" w:rsidR="00F90BAB" w:rsidRDefault="00000000">
            <w:pPr>
              <w:widowControl w:val="0"/>
              <w:spacing w:before="120" w:after="120" w:line="240" w:lineRule="auto"/>
            </w:pPr>
            <w:r>
              <w:t>Contenidos pendientes</w:t>
            </w:r>
          </w:p>
        </w:tc>
      </w:tr>
      <w:tr w:rsidR="00F90BAB" w14:paraId="184CEB1C" w14:textId="77777777">
        <w:trPr>
          <w:trHeight w:val="20"/>
        </w:trPr>
        <w:tc>
          <w:tcPr>
            <w:tcW w:w="1600" w:type="dxa"/>
            <w:tcBorders>
              <w:top w:val="single" w:sz="4" w:space="0" w:color="000000"/>
              <w:left w:val="single" w:sz="12" w:space="0" w:color="000000"/>
              <w:bottom w:val="single" w:sz="4" w:space="0" w:color="000000"/>
              <w:right w:val="single" w:sz="12" w:space="0" w:color="000000"/>
            </w:tcBorders>
            <w:shd w:val="clear" w:color="auto" w:fill="EBF1DD"/>
          </w:tcPr>
          <w:p w14:paraId="104E2D61" w14:textId="77777777" w:rsidR="00F90BAB" w:rsidRDefault="00000000">
            <w:pPr>
              <w:widowControl w:val="0"/>
              <w:spacing w:line="360" w:lineRule="auto"/>
              <w:jc w:val="both"/>
            </w:pPr>
            <w:r>
              <w:t>Semana 14</w:t>
            </w:r>
          </w:p>
        </w:tc>
        <w:tc>
          <w:tcPr>
            <w:tcW w:w="7669" w:type="dxa"/>
            <w:gridSpan w:val="2"/>
            <w:tcBorders>
              <w:top w:val="single" w:sz="4" w:space="0" w:color="000000"/>
              <w:left w:val="single" w:sz="12" w:space="0" w:color="000000"/>
              <w:bottom w:val="single" w:sz="4" w:space="0" w:color="000000"/>
              <w:right w:val="single" w:sz="12" w:space="0" w:color="000000"/>
            </w:tcBorders>
          </w:tcPr>
          <w:p w14:paraId="222FA154" w14:textId="77777777" w:rsidR="00F90BAB" w:rsidRDefault="00000000">
            <w:pPr>
              <w:widowControl w:val="0"/>
              <w:spacing w:before="120" w:after="120" w:line="240" w:lineRule="auto"/>
            </w:pPr>
            <w:r>
              <w:t>Realización y finalización - Entrega de TP (</w:t>
            </w:r>
            <w:r>
              <w:rPr>
                <w:b/>
                <w:bCs/>
              </w:rPr>
              <w:t>2do Parcial</w:t>
            </w:r>
            <w:r>
              <w:t>)</w:t>
            </w:r>
          </w:p>
        </w:tc>
      </w:tr>
      <w:tr w:rsidR="00F90BAB" w14:paraId="4DC0AF22" w14:textId="77777777">
        <w:trPr>
          <w:trHeight w:val="20"/>
        </w:trPr>
        <w:tc>
          <w:tcPr>
            <w:tcW w:w="1600" w:type="dxa"/>
            <w:tcBorders>
              <w:top w:val="single" w:sz="4" w:space="0" w:color="000000"/>
              <w:left w:val="single" w:sz="12" w:space="0" w:color="000000"/>
              <w:bottom w:val="single" w:sz="4" w:space="0" w:color="000000"/>
              <w:right w:val="single" w:sz="12" w:space="0" w:color="000000"/>
            </w:tcBorders>
            <w:shd w:val="clear" w:color="auto" w:fill="EBF1DD"/>
          </w:tcPr>
          <w:p w14:paraId="59E4519C" w14:textId="77777777" w:rsidR="00F90BAB" w:rsidRDefault="00000000">
            <w:pPr>
              <w:widowControl w:val="0"/>
              <w:spacing w:line="360" w:lineRule="auto"/>
              <w:jc w:val="both"/>
            </w:pPr>
            <w:r>
              <w:t>Semana 15</w:t>
            </w:r>
          </w:p>
        </w:tc>
        <w:tc>
          <w:tcPr>
            <w:tcW w:w="7669" w:type="dxa"/>
            <w:gridSpan w:val="2"/>
            <w:tcBorders>
              <w:top w:val="single" w:sz="4" w:space="0" w:color="000000"/>
              <w:left w:val="single" w:sz="12" w:space="0" w:color="000000"/>
              <w:bottom w:val="single" w:sz="4" w:space="0" w:color="000000"/>
              <w:right w:val="single" w:sz="12" w:space="0" w:color="000000"/>
            </w:tcBorders>
          </w:tcPr>
          <w:p w14:paraId="271BAF9B" w14:textId="77777777" w:rsidR="00F90BAB" w:rsidRDefault="00000000">
            <w:pPr>
              <w:widowControl w:val="0"/>
              <w:spacing w:before="120" w:after="120" w:line="240" w:lineRule="auto"/>
            </w:pPr>
            <w:r>
              <w:t>Devolución de correcciones de trabajos</w:t>
            </w:r>
          </w:p>
          <w:p w14:paraId="6C2C904B" w14:textId="77777777" w:rsidR="00F90BAB" w:rsidRDefault="00000000">
            <w:pPr>
              <w:widowControl w:val="0"/>
              <w:spacing w:before="120" w:after="120" w:line="240" w:lineRule="auto"/>
            </w:pPr>
            <w:r>
              <w:t>Cierre de notas para aquellos que promocionaron</w:t>
            </w:r>
          </w:p>
          <w:p w14:paraId="04A875ED" w14:textId="77777777" w:rsidR="00F90BAB" w:rsidRDefault="00000000">
            <w:pPr>
              <w:widowControl w:val="0"/>
              <w:spacing w:before="120" w:after="120" w:line="240" w:lineRule="auto"/>
            </w:pPr>
            <w:r>
              <w:t xml:space="preserve">El </w:t>
            </w:r>
            <w:r>
              <w:rPr>
                <w:b/>
                <w:bCs/>
              </w:rPr>
              <w:t>recuperatorio</w:t>
            </w:r>
            <w:r>
              <w:t xml:space="preserve"> es a base de correcciones del trabajo producido durante las clases, no se aceptan trabajos realizados a último momento o incompletos</w:t>
            </w:r>
          </w:p>
        </w:tc>
      </w:tr>
      <w:tr w:rsidR="00F90BAB" w14:paraId="50BD34FF" w14:textId="77777777">
        <w:trPr>
          <w:trHeight w:val="20"/>
        </w:trPr>
        <w:tc>
          <w:tcPr>
            <w:tcW w:w="1600" w:type="dxa"/>
            <w:tcBorders>
              <w:top w:val="single" w:sz="4" w:space="0" w:color="000000"/>
              <w:left w:val="single" w:sz="12" w:space="0" w:color="000000"/>
              <w:bottom w:val="single" w:sz="4" w:space="0" w:color="000000"/>
              <w:right w:val="single" w:sz="12" w:space="0" w:color="000000"/>
            </w:tcBorders>
            <w:shd w:val="clear" w:color="auto" w:fill="EBF1DD"/>
          </w:tcPr>
          <w:p w14:paraId="740B815E" w14:textId="77777777" w:rsidR="00F90BAB" w:rsidRDefault="00000000">
            <w:pPr>
              <w:widowControl w:val="0"/>
              <w:spacing w:line="360" w:lineRule="auto"/>
              <w:jc w:val="both"/>
            </w:pPr>
            <w:r>
              <w:t>Semana 16</w:t>
            </w:r>
          </w:p>
        </w:tc>
        <w:tc>
          <w:tcPr>
            <w:tcW w:w="7669" w:type="dxa"/>
            <w:gridSpan w:val="2"/>
            <w:tcBorders>
              <w:top w:val="single" w:sz="4" w:space="0" w:color="000000"/>
              <w:left w:val="single" w:sz="12" w:space="0" w:color="000000"/>
              <w:bottom w:val="single" w:sz="4" w:space="0" w:color="000000"/>
              <w:right w:val="single" w:sz="12" w:space="0" w:color="000000"/>
            </w:tcBorders>
          </w:tcPr>
          <w:p w14:paraId="786EE111" w14:textId="77777777" w:rsidR="00F90BAB" w:rsidRDefault="00000000">
            <w:pPr>
              <w:widowControl w:val="0"/>
              <w:spacing w:before="120" w:after="120" w:line="240" w:lineRule="auto"/>
            </w:pPr>
            <w:r>
              <w:t>Consultas sobre recuperatorio, cierre de cursada e integrador</w:t>
            </w:r>
          </w:p>
        </w:tc>
      </w:tr>
      <w:tr w:rsidR="00F90BAB" w14:paraId="733124A4" w14:textId="77777777">
        <w:trPr>
          <w:trHeight w:val="20"/>
        </w:trPr>
        <w:tc>
          <w:tcPr>
            <w:tcW w:w="9269" w:type="dxa"/>
            <w:gridSpan w:val="3"/>
            <w:tcBorders>
              <w:top w:val="single" w:sz="4" w:space="0" w:color="000000"/>
              <w:left w:val="single" w:sz="12" w:space="0" w:color="000000"/>
              <w:bottom w:val="single" w:sz="4" w:space="0" w:color="000000"/>
              <w:right w:val="single" w:sz="12" w:space="0" w:color="000000"/>
            </w:tcBorders>
            <w:shd w:val="clear" w:color="auto" w:fill="EBF1DD"/>
          </w:tcPr>
          <w:p w14:paraId="05A7032A" w14:textId="77777777" w:rsidR="00F90BAB" w:rsidRDefault="00000000">
            <w:pPr>
              <w:widowControl w:val="0"/>
              <w:spacing w:line="360" w:lineRule="auto"/>
              <w:jc w:val="both"/>
              <w:rPr>
                <w:i/>
              </w:rPr>
            </w:pPr>
            <w:r>
              <w:rPr>
                <w:i/>
              </w:rPr>
              <w:t>A partir de aquí completar únicamente las unidades curriculares con régimen anual</w:t>
            </w:r>
          </w:p>
        </w:tc>
      </w:tr>
      <w:tr w:rsidR="00F90BAB" w14:paraId="3966C07E" w14:textId="77777777">
        <w:trPr>
          <w:trHeight w:val="20"/>
        </w:trPr>
        <w:tc>
          <w:tcPr>
            <w:tcW w:w="1620" w:type="dxa"/>
            <w:gridSpan w:val="2"/>
            <w:tcBorders>
              <w:top w:val="single" w:sz="4" w:space="0" w:color="000000"/>
              <w:left w:val="single" w:sz="12" w:space="0" w:color="000000"/>
              <w:bottom w:val="single" w:sz="4" w:space="0" w:color="000000"/>
              <w:right w:val="single" w:sz="12" w:space="0" w:color="000000"/>
            </w:tcBorders>
            <w:shd w:val="clear" w:color="auto" w:fill="EBF1DD"/>
          </w:tcPr>
          <w:p w14:paraId="3F57A53C" w14:textId="77777777" w:rsidR="00F90BAB" w:rsidRDefault="00000000">
            <w:pPr>
              <w:widowControl w:val="0"/>
              <w:spacing w:line="360" w:lineRule="auto"/>
              <w:jc w:val="both"/>
            </w:pPr>
            <w:r>
              <w:t>Semana 17</w:t>
            </w:r>
          </w:p>
        </w:tc>
        <w:tc>
          <w:tcPr>
            <w:tcW w:w="7649" w:type="dxa"/>
            <w:tcBorders>
              <w:top w:val="single" w:sz="4" w:space="0" w:color="000000"/>
              <w:left w:val="single" w:sz="12" w:space="0" w:color="000000"/>
              <w:bottom w:val="single" w:sz="4" w:space="0" w:color="000000"/>
              <w:right w:val="single" w:sz="12" w:space="0" w:color="000000"/>
            </w:tcBorders>
          </w:tcPr>
          <w:p w14:paraId="206AB9CD" w14:textId="77777777" w:rsidR="00F90BAB" w:rsidRDefault="00000000">
            <w:pPr>
              <w:widowControl w:val="0"/>
              <w:spacing w:line="360" w:lineRule="auto"/>
              <w:jc w:val="both"/>
            </w:pPr>
            <w:r>
              <w:t>     </w:t>
            </w:r>
          </w:p>
        </w:tc>
      </w:tr>
      <w:tr w:rsidR="00F90BAB" w14:paraId="1BB51DB7" w14:textId="77777777">
        <w:trPr>
          <w:trHeight w:val="20"/>
        </w:trPr>
        <w:tc>
          <w:tcPr>
            <w:tcW w:w="1620" w:type="dxa"/>
            <w:gridSpan w:val="2"/>
            <w:tcBorders>
              <w:top w:val="single" w:sz="4" w:space="0" w:color="000000"/>
              <w:left w:val="single" w:sz="12" w:space="0" w:color="000000"/>
              <w:bottom w:val="single" w:sz="4" w:space="0" w:color="000000"/>
              <w:right w:val="single" w:sz="12" w:space="0" w:color="000000"/>
            </w:tcBorders>
            <w:shd w:val="clear" w:color="auto" w:fill="EBF1DD"/>
          </w:tcPr>
          <w:p w14:paraId="35F38581" w14:textId="77777777" w:rsidR="00F90BAB" w:rsidRDefault="00000000">
            <w:pPr>
              <w:widowControl w:val="0"/>
              <w:spacing w:line="360" w:lineRule="auto"/>
              <w:jc w:val="both"/>
            </w:pPr>
            <w:r>
              <w:t>Semana 18</w:t>
            </w:r>
          </w:p>
        </w:tc>
        <w:tc>
          <w:tcPr>
            <w:tcW w:w="7649" w:type="dxa"/>
            <w:tcBorders>
              <w:top w:val="single" w:sz="4" w:space="0" w:color="000000"/>
              <w:left w:val="single" w:sz="12" w:space="0" w:color="000000"/>
              <w:bottom w:val="single" w:sz="4" w:space="0" w:color="000000"/>
              <w:right w:val="single" w:sz="12" w:space="0" w:color="000000"/>
            </w:tcBorders>
          </w:tcPr>
          <w:p w14:paraId="5A5576A2" w14:textId="77777777" w:rsidR="00F90BAB" w:rsidRDefault="00000000">
            <w:pPr>
              <w:widowControl w:val="0"/>
              <w:spacing w:line="360" w:lineRule="auto"/>
              <w:jc w:val="both"/>
            </w:pPr>
            <w:r>
              <w:t>     </w:t>
            </w:r>
          </w:p>
        </w:tc>
      </w:tr>
      <w:tr w:rsidR="00F90BAB" w14:paraId="54FD3100" w14:textId="77777777">
        <w:trPr>
          <w:trHeight w:val="20"/>
        </w:trPr>
        <w:tc>
          <w:tcPr>
            <w:tcW w:w="1620" w:type="dxa"/>
            <w:gridSpan w:val="2"/>
            <w:tcBorders>
              <w:top w:val="single" w:sz="4" w:space="0" w:color="000000"/>
              <w:left w:val="single" w:sz="12" w:space="0" w:color="000000"/>
              <w:bottom w:val="single" w:sz="4" w:space="0" w:color="000000"/>
              <w:right w:val="single" w:sz="12" w:space="0" w:color="000000"/>
            </w:tcBorders>
            <w:shd w:val="clear" w:color="auto" w:fill="EBF1DD"/>
          </w:tcPr>
          <w:p w14:paraId="0E41A86F" w14:textId="77777777" w:rsidR="00F90BAB" w:rsidRDefault="00000000">
            <w:pPr>
              <w:widowControl w:val="0"/>
              <w:spacing w:line="360" w:lineRule="auto"/>
              <w:jc w:val="both"/>
            </w:pPr>
            <w:r>
              <w:t>Semana 19</w:t>
            </w:r>
          </w:p>
        </w:tc>
        <w:tc>
          <w:tcPr>
            <w:tcW w:w="7649" w:type="dxa"/>
            <w:tcBorders>
              <w:top w:val="single" w:sz="4" w:space="0" w:color="000000"/>
              <w:left w:val="single" w:sz="12" w:space="0" w:color="000000"/>
              <w:bottom w:val="single" w:sz="4" w:space="0" w:color="000000"/>
              <w:right w:val="single" w:sz="12" w:space="0" w:color="000000"/>
            </w:tcBorders>
          </w:tcPr>
          <w:p w14:paraId="07E77196" w14:textId="77777777" w:rsidR="00F90BAB" w:rsidRDefault="00000000">
            <w:pPr>
              <w:widowControl w:val="0"/>
              <w:spacing w:line="360" w:lineRule="auto"/>
              <w:jc w:val="both"/>
            </w:pPr>
            <w:r>
              <w:t>     </w:t>
            </w:r>
          </w:p>
        </w:tc>
      </w:tr>
      <w:tr w:rsidR="00F90BAB" w14:paraId="58F3777A" w14:textId="77777777">
        <w:trPr>
          <w:trHeight w:val="20"/>
        </w:trPr>
        <w:tc>
          <w:tcPr>
            <w:tcW w:w="1620" w:type="dxa"/>
            <w:gridSpan w:val="2"/>
            <w:tcBorders>
              <w:top w:val="single" w:sz="4" w:space="0" w:color="000000"/>
              <w:left w:val="single" w:sz="12" w:space="0" w:color="000000"/>
              <w:bottom w:val="single" w:sz="4" w:space="0" w:color="000000"/>
              <w:right w:val="single" w:sz="12" w:space="0" w:color="000000"/>
            </w:tcBorders>
            <w:shd w:val="clear" w:color="auto" w:fill="EBF1DD"/>
          </w:tcPr>
          <w:p w14:paraId="104DBEF8" w14:textId="77777777" w:rsidR="00F90BAB" w:rsidRDefault="00000000">
            <w:pPr>
              <w:widowControl w:val="0"/>
              <w:spacing w:line="360" w:lineRule="auto"/>
              <w:jc w:val="both"/>
            </w:pPr>
            <w:r>
              <w:t>Semana 20</w:t>
            </w:r>
          </w:p>
        </w:tc>
        <w:tc>
          <w:tcPr>
            <w:tcW w:w="7649" w:type="dxa"/>
            <w:tcBorders>
              <w:top w:val="single" w:sz="4" w:space="0" w:color="000000"/>
              <w:left w:val="single" w:sz="12" w:space="0" w:color="000000"/>
              <w:bottom w:val="single" w:sz="4" w:space="0" w:color="000000"/>
              <w:right w:val="single" w:sz="12" w:space="0" w:color="000000"/>
            </w:tcBorders>
          </w:tcPr>
          <w:p w14:paraId="11A3EE23" w14:textId="77777777" w:rsidR="00F90BAB" w:rsidRDefault="00000000">
            <w:pPr>
              <w:widowControl w:val="0"/>
              <w:spacing w:line="360" w:lineRule="auto"/>
              <w:jc w:val="both"/>
            </w:pPr>
            <w:r>
              <w:t>     </w:t>
            </w:r>
          </w:p>
        </w:tc>
      </w:tr>
      <w:tr w:rsidR="00F90BAB" w14:paraId="098775ED" w14:textId="77777777">
        <w:trPr>
          <w:trHeight w:val="20"/>
        </w:trPr>
        <w:tc>
          <w:tcPr>
            <w:tcW w:w="1620" w:type="dxa"/>
            <w:gridSpan w:val="2"/>
            <w:tcBorders>
              <w:top w:val="single" w:sz="4" w:space="0" w:color="000000"/>
              <w:left w:val="single" w:sz="12" w:space="0" w:color="000000"/>
              <w:bottom w:val="single" w:sz="4" w:space="0" w:color="000000"/>
              <w:right w:val="single" w:sz="12" w:space="0" w:color="000000"/>
            </w:tcBorders>
            <w:shd w:val="clear" w:color="auto" w:fill="EBF1DD"/>
          </w:tcPr>
          <w:p w14:paraId="0F3B5718" w14:textId="77777777" w:rsidR="00F90BAB" w:rsidRDefault="00000000">
            <w:pPr>
              <w:widowControl w:val="0"/>
              <w:spacing w:line="360" w:lineRule="auto"/>
              <w:jc w:val="both"/>
            </w:pPr>
            <w:r>
              <w:t>Semana 21</w:t>
            </w:r>
          </w:p>
        </w:tc>
        <w:tc>
          <w:tcPr>
            <w:tcW w:w="7649" w:type="dxa"/>
            <w:tcBorders>
              <w:top w:val="single" w:sz="4" w:space="0" w:color="000000"/>
              <w:left w:val="single" w:sz="12" w:space="0" w:color="000000"/>
              <w:bottom w:val="single" w:sz="4" w:space="0" w:color="000000"/>
              <w:right w:val="single" w:sz="12" w:space="0" w:color="000000"/>
            </w:tcBorders>
          </w:tcPr>
          <w:p w14:paraId="7288EA0A" w14:textId="77777777" w:rsidR="00F90BAB" w:rsidRDefault="00000000">
            <w:pPr>
              <w:widowControl w:val="0"/>
              <w:spacing w:line="360" w:lineRule="auto"/>
              <w:jc w:val="both"/>
            </w:pPr>
            <w:r>
              <w:t>     </w:t>
            </w:r>
          </w:p>
        </w:tc>
      </w:tr>
      <w:tr w:rsidR="00F90BAB" w14:paraId="623E248A" w14:textId="77777777">
        <w:trPr>
          <w:trHeight w:val="20"/>
        </w:trPr>
        <w:tc>
          <w:tcPr>
            <w:tcW w:w="1620" w:type="dxa"/>
            <w:gridSpan w:val="2"/>
            <w:tcBorders>
              <w:top w:val="single" w:sz="4" w:space="0" w:color="000000"/>
              <w:left w:val="single" w:sz="12" w:space="0" w:color="000000"/>
              <w:bottom w:val="single" w:sz="4" w:space="0" w:color="000000"/>
              <w:right w:val="single" w:sz="12" w:space="0" w:color="000000"/>
            </w:tcBorders>
            <w:shd w:val="clear" w:color="auto" w:fill="EBF1DD"/>
          </w:tcPr>
          <w:p w14:paraId="2CC3B4FA" w14:textId="77777777" w:rsidR="00F90BAB" w:rsidRDefault="00000000">
            <w:pPr>
              <w:widowControl w:val="0"/>
              <w:spacing w:line="360" w:lineRule="auto"/>
              <w:jc w:val="both"/>
            </w:pPr>
            <w:r>
              <w:t>Semana 22</w:t>
            </w:r>
          </w:p>
        </w:tc>
        <w:tc>
          <w:tcPr>
            <w:tcW w:w="7649" w:type="dxa"/>
            <w:tcBorders>
              <w:top w:val="single" w:sz="4" w:space="0" w:color="000000"/>
              <w:left w:val="single" w:sz="12" w:space="0" w:color="000000"/>
              <w:bottom w:val="single" w:sz="4" w:space="0" w:color="000000"/>
              <w:right w:val="single" w:sz="12" w:space="0" w:color="000000"/>
            </w:tcBorders>
          </w:tcPr>
          <w:p w14:paraId="6B02B748" w14:textId="77777777" w:rsidR="00F90BAB" w:rsidRDefault="00000000">
            <w:pPr>
              <w:widowControl w:val="0"/>
              <w:spacing w:line="360" w:lineRule="auto"/>
              <w:jc w:val="both"/>
            </w:pPr>
            <w:r>
              <w:t>     </w:t>
            </w:r>
          </w:p>
        </w:tc>
      </w:tr>
      <w:tr w:rsidR="00F90BAB" w14:paraId="2C1DA77A" w14:textId="77777777">
        <w:trPr>
          <w:trHeight w:val="20"/>
        </w:trPr>
        <w:tc>
          <w:tcPr>
            <w:tcW w:w="1620" w:type="dxa"/>
            <w:gridSpan w:val="2"/>
            <w:tcBorders>
              <w:top w:val="single" w:sz="4" w:space="0" w:color="000000"/>
              <w:left w:val="single" w:sz="12" w:space="0" w:color="000000"/>
              <w:bottom w:val="single" w:sz="4" w:space="0" w:color="000000"/>
              <w:right w:val="single" w:sz="12" w:space="0" w:color="000000"/>
            </w:tcBorders>
            <w:shd w:val="clear" w:color="auto" w:fill="EBF1DD"/>
          </w:tcPr>
          <w:p w14:paraId="050CA4D1" w14:textId="77777777" w:rsidR="00F90BAB" w:rsidRDefault="00000000">
            <w:pPr>
              <w:widowControl w:val="0"/>
              <w:spacing w:line="360" w:lineRule="auto"/>
              <w:jc w:val="both"/>
            </w:pPr>
            <w:r>
              <w:t>Semana 23</w:t>
            </w:r>
          </w:p>
        </w:tc>
        <w:tc>
          <w:tcPr>
            <w:tcW w:w="7649" w:type="dxa"/>
            <w:tcBorders>
              <w:top w:val="single" w:sz="4" w:space="0" w:color="000000"/>
              <w:left w:val="single" w:sz="12" w:space="0" w:color="000000"/>
              <w:bottom w:val="single" w:sz="4" w:space="0" w:color="000000"/>
              <w:right w:val="single" w:sz="12" w:space="0" w:color="000000"/>
            </w:tcBorders>
          </w:tcPr>
          <w:p w14:paraId="511BA1DE" w14:textId="77777777" w:rsidR="00F90BAB" w:rsidRDefault="00000000">
            <w:pPr>
              <w:widowControl w:val="0"/>
              <w:spacing w:line="360" w:lineRule="auto"/>
              <w:jc w:val="both"/>
            </w:pPr>
            <w:r>
              <w:t>     </w:t>
            </w:r>
          </w:p>
        </w:tc>
      </w:tr>
      <w:tr w:rsidR="00F90BAB" w14:paraId="67F40D7B" w14:textId="77777777">
        <w:trPr>
          <w:trHeight w:val="20"/>
        </w:trPr>
        <w:tc>
          <w:tcPr>
            <w:tcW w:w="1620" w:type="dxa"/>
            <w:gridSpan w:val="2"/>
            <w:tcBorders>
              <w:top w:val="single" w:sz="4" w:space="0" w:color="000000"/>
              <w:left w:val="single" w:sz="12" w:space="0" w:color="000000"/>
              <w:bottom w:val="single" w:sz="4" w:space="0" w:color="000000"/>
              <w:right w:val="single" w:sz="12" w:space="0" w:color="000000"/>
            </w:tcBorders>
            <w:shd w:val="clear" w:color="auto" w:fill="EBF1DD"/>
          </w:tcPr>
          <w:p w14:paraId="08AEC765" w14:textId="77777777" w:rsidR="00F90BAB" w:rsidRDefault="00000000">
            <w:pPr>
              <w:widowControl w:val="0"/>
              <w:spacing w:line="360" w:lineRule="auto"/>
              <w:jc w:val="both"/>
            </w:pPr>
            <w:r>
              <w:t>Semana 24</w:t>
            </w:r>
          </w:p>
        </w:tc>
        <w:tc>
          <w:tcPr>
            <w:tcW w:w="7649" w:type="dxa"/>
            <w:tcBorders>
              <w:top w:val="single" w:sz="4" w:space="0" w:color="000000"/>
              <w:left w:val="single" w:sz="12" w:space="0" w:color="000000"/>
              <w:bottom w:val="single" w:sz="4" w:space="0" w:color="000000"/>
              <w:right w:val="single" w:sz="12" w:space="0" w:color="000000"/>
            </w:tcBorders>
          </w:tcPr>
          <w:p w14:paraId="34241987" w14:textId="77777777" w:rsidR="00F90BAB" w:rsidRDefault="00000000">
            <w:pPr>
              <w:widowControl w:val="0"/>
              <w:spacing w:line="360" w:lineRule="auto"/>
              <w:jc w:val="both"/>
            </w:pPr>
            <w:r>
              <w:t>     </w:t>
            </w:r>
          </w:p>
        </w:tc>
      </w:tr>
      <w:tr w:rsidR="00F90BAB" w14:paraId="59F5E02A" w14:textId="77777777">
        <w:trPr>
          <w:trHeight w:val="20"/>
        </w:trPr>
        <w:tc>
          <w:tcPr>
            <w:tcW w:w="1620" w:type="dxa"/>
            <w:gridSpan w:val="2"/>
            <w:tcBorders>
              <w:top w:val="single" w:sz="4" w:space="0" w:color="000000"/>
              <w:left w:val="single" w:sz="12" w:space="0" w:color="000000"/>
              <w:bottom w:val="single" w:sz="4" w:space="0" w:color="000000"/>
              <w:right w:val="single" w:sz="12" w:space="0" w:color="000000"/>
            </w:tcBorders>
            <w:shd w:val="clear" w:color="auto" w:fill="EBF1DD"/>
          </w:tcPr>
          <w:p w14:paraId="18B625CA" w14:textId="77777777" w:rsidR="00F90BAB" w:rsidRDefault="00000000">
            <w:pPr>
              <w:widowControl w:val="0"/>
              <w:spacing w:line="360" w:lineRule="auto"/>
              <w:jc w:val="both"/>
            </w:pPr>
            <w:r>
              <w:lastRenderedPageBreak/>
              <w:t>Semana 25</w:t>
            </w:r>
          </w:p>
        </w:tc>
        <w:tc>
          <w:tcPr>
            <w:tcW w:w="7649" w:type="dxa"/>
            <w:tcBorders>
              <w:top w:val="single" w:sz="4" w:space="0" w:color="000000"/>
              <w:left w:val="single" w:sz="12" w:space="0" w:color="000000"/>
              <w:bottom w:val="single" w:sz="4" w:space="0" w:color="000000"/>
              <w:right w:val="single" w:sz="12" w:space="0" w:color="000000"/>
            </w:tcBorders>
          </w:tcPr>
          <w:p w14:paraId="1ED484C3" w14:textId="77777777" w:rsidR="00F90BAB" w:rsidRDefault="00000000">
            <w:pPr>
              <w:widowControl w:val="0"/>
              <w:spacing w:line="360" w:lineRule="auto"/>
              <w:jc w:val="both"/>
            </w:pPr>
            <w:r>
              <w:t>     </w:t>
            </w:r>
          </w:p>
        </w:tc>
      </w:tr>
      <w:tr w:rsidR="00F90BAB" w14:paraId="576444C7" w14:textId="77777777">
        <w:trPr>
          <w:trHeight w:val="20"/>
        </w:trPr>
        <w:tc>
          <w:tcPr>
            <w:tcW w:w="1620" w:type="dxa"/>
            <w:gridSpan w:val="2"/>
            <w:tcBorders>
              <w:top w:val="single" w:sz="4" w:space="0" w:color="000000"/>
              <w:left w:val="single" w:sz="12" w:space="0" w:color="000000"/>
              <w:bottom w:val="single" w:sz="4" w:space="0" w:color="000000"/>
              <w:right w:val="single" w:sz="12" w:space="0" w:color="000000"/>
            </w:tcBorders>
            <w:shd w:val="clear" w:color="auto" w:fill="EBF1DD"/>
          </w:tcPr>
          <w:p w14:paraId="48A5955B" w14:textId="77777777" w:rsidR="00F90BAB" w:rsidRDefault="00000000">
            <w:pPr>
              <w:widowControl w:val="0"/>
              <w:spacing w:line="360" w:lineRule="auto"/>
              <w:jc w:val="both"/>
            </w:pPr>
            <w:r>
              <w:t>Semana 26</w:t>
            </w:r>
          </w:p>
        </w:tc>
        <w:tc>
          <w:tcPr>
            <w:tcW w:w="7649" w:type="dxa"/>
            <w:tcBorders>
              <w:top w:val="single" w:sz="4" w:space="0" w:color="000000"/>
              <w:left w:val="single" w:sz="12" w:space="0" w:color="000000"/>
              <w:bottom w:val="single" w:sz="4" w:space="0" w:color="000000"/>
              <w:right w:val="single" w:sz="12" w:space="0" w:color="000000"/>
            </w:tcBorders>
          </w:tcPr>
          <w:p w14:paraId="135FA5B1" w14:textId="77777777" w:rsidR="00F90BAB" w:rsidRDefault="00000000">
            <w:pPr>
              <w:widowControl w:val="0"/>
              <w:spacing w:line="360" w:lineRule="auto"/>
              <w:jc w:val="both"/>
            </w:pPr>
            <w:r>
              <w:t>     </w:t>
            </w:r>
          </w:p>
        </w:tc>
      </w:tr>
      <w:tr w:rsidR="00F90BAB" w14:paraId="5B033FD8" w14:textId="77777777">
        <w:trPr>
          <w:trHeight w:val="20"/>
        </w:trPr>
        <w:tc>
          <w:tcPr>
            <w:tcW w:w="1620" w:type="dxa"/>
            <w:gridSpan w:val="2"/>
            <w:tcBorders>
              <w:top w:val="single" w:sz="4" w:space="0" w:color="000000"/>
              <w:left w:val="single" w:sz="12" w:space="0" w:color="000000"/>
              <w:bottom w:val="single" w:sz="4" w:space="0" w:color="000000"/>
              <w:right w:val="single" w:sz="12" w:space="0" w:color="000000"/>
            </w:tcBorders>
            <w:shd w:val="clear" w:color="auto" w:fill="EBF1DD"/>
          </w:tcPr>
          <w:p w14:paraId="3CAF5917" w14:textId="77777777" w:rsidR="00F90BAB" w:rsidRDefault="00000000">
            <w:pPr>
              <w:widowControl w:val="0"/>
              <w:spacing w:line="360" w:lineRule="auto"/>
              <w:jc w:val="both"/>
            </w:pPr>
            <w:r>
              <w:t>Semana 27</w:t>
            </w:r>
          </w:p>
        </w:tc>
        <w:tc>
          <w:tcPr>
            <w:tcW w:w="7649" w:type="dxa"/>
            <w:tcBorders>
              <w:top w:val="single" w:sz="4" w:space="0" w:color="000000"/>
              <w:left w:val="single" w:sz="12" w:space="0" w:color="000000"/>
              <w:bottom w:val="single" w:sz="4" w:space="0" w:color="000000"/>
              <w:right w:val="single" w:sz="12" w:space="0" w:color="000000"/>
            </w:tcBorders>
          </w:tcPr>
          <w:p w14:paraId="2DF9962E" w14:textId="77777777" w:rsidR="00F90BAB" w:rsidRDefault="00000000">
            <w:pPr>
              <w:widowControl w:val="0"/>
              <w:spacing w:line="360" w:lineRule="auto"/>
              <w:jc w:val="both"/>
            </w:pPr>
            <w:r>
              <w:t>     </w:t>
            </w:r>
          </w:p>
        </w:tc>
      </w:tr>
      <w:tr w:rsidR="00F90BAB" w14:paraId="39E05B47" w14:textId="77777777">
        <w:trPr>
          <w:trHeight w:val="20"/>
        </w:trPr>
        <w:tc>
          <w:tcPr>
            <w:tcW w:w="1620" w:type="dxa"/>
            <w:gridSpan w:val="2"/>
            <w:tcBorders>
              <w:top w:val="single" w:sz="4" w:space="0" w:color="000000"/>
              <w:left w:val="single" w:sz="12" w:space="0" w:color="000000"/>
              <w:bottom w:val="single" w:sz="4" w:space="0" w:color="000000"/>
              <w:right w:val="single" w:sz="12" w:space="0" w:color="000000"/>
            </w:tcBorders>
            <w:shd w:val="clear" w:color="auto" w:fill="EBF1DD"/>
          </w:tcPr>
          <w:p w14:paraId="26B53935" w14:textId="77777777" w:rsidR="00F90BAB" w:rsidRDefault="00000000">
            <w:pPr>
              <w:widowControl w:val="0"/>
              <w:spacing w:line="360" w:lineRule="auto"/>
              <w:jc w:val="both"/>
            </w:pPr>
            <w:r>
              <w:t>Semana 28</w:t>
            </w:r>
          </w:p>
        </w:tc>
        <w:tc>
          <w:tcPr>
            <w:tcW w:w="7649" w:type="dxa"/>
            <w:tcBorders>
              <w:top w:val="single" w:sz="4" w:space="0" w:color="000000"/>
              <w:left w:val="single" w:sz="12" w:space="0" w:color="000000"/>
              <w:bottom w:val="single" w:sz="4" w:space="0" w:color="000000"/>
              <w:right w:val="single" w:sz="12" w:space="0" w:color="000000"/>
            </w:tcBorders>
          </w:tcPr>
          <w:p w14:paraId="116063C6" w14:textId="77777777" w:rsidR="00F90BAB" w:rsidRDefault="00000000">
            <w:pPr>
              <w:widowControl w:val="0"/>
              <w:spacing w:line="360" w:lineRule="auto"/>
              <w:jc w:val="both"/>
            </w:pPr>
            <w:r>
              <w:t>     </w:t>
            </w:r>
          </w:p>
        </w:tc>
      </w:tr>
      <w:tr w:rsidR="00F90BAB" w14:paraId="292888F6" w14:textId="77777777">
        <w:trPr>
          <w:trHeight w:val="20"/>
        </w:trPr>
        <w:tc>
          <w:tcPr>
            <w:tcW w:w="1620" w:type="dxa"/>
            <w:gridSpan w:val="2"/>
            <w:tcBorders>
              <w:top w:val="single" w:sz="4" w:space="0" w:color="000000"/>
              <w:left w:val="single" w:sz="12" w:space="0" w:color="000000"/>
              <w:bottom w:val="single" w:sz="4" w:space="0" w:color="000000"/>
              <w:right w:val="single" w:sz="12" w:space="0" w:color="000000"/>
            </w:tcBorders>
            <w:shd w:val="clear" w:color="auto" w:fill="EBF1DD"/>
          </w:tcPr>
          <w:p w14:paraId="6F1A7D0B" w14:textId="77777777" w:rsidR="00F90BAB" w:rsidRDefault="00000000">
            <w:pPr>
              <w:widowControl w:val="0"/>
              <w:spacing w:line="360" w:lineRule="auto"/>
              <w:jc w:val="both"/>
            </w:pPr>
            <w:r>
              <w:t>Semana 29</w:t>
            </w:r>
          </w:p>
        </w:tc>
        <w:tc>
          <w:tcPr>
            <w:tcW w:w="7649" w:type="dxa"/>
            <w:tcBorders>
              <w:top w:val="single" w:sz="4" w:space="0" w:color="000000"/>
              <w:left w:val="single" w:sz="12" w:space="0" w:color="000000"/>
              <w:bottom w:val="single" w:sz="4" w:space="0" w:color="000000"/>
              <w:right w:val="single" w:sz="12" w:space="0" w:color="000000"/>
            </w:tcBorders>
          </w:tcPr>
          <w:p w14:paraId="663C0F6C" w14:textId="77777777" w:rsidR="00F90BAB" w:rsidRDefault="00000000">
            <w:pPr>
              <w:widowControl w:val="0"/>
              <w:spacing w:line="360" w:lineRule="auto"/>
              <w:jc w:val="both"/>
            </w:pPr>
            <w:r>
              <w:t>     </w:t>
            </w:r>
          </w:p>
        </w:tc>
      </w:tr>
      <w:tr w:rsidR="00F90BAB" w14:paraId="23D562D9" w14:textId="77777777">
        <w:trPr>
          <w:trHeight w:val="20"/>
        </w:trPr>
        <w:tc>
          <w:tcPr>
            <w:tcW w:w="1620" w:type="dxa"/>
            <w:gridSpan w:val="2"/>
            <w:tcBorders>
              <w:top w:val="single" w:sz="4" w:space="0" w:color="000000"/>
              <w:left w:val="single" w:sz="12" w:space="0" w:color="000000"/>
              <w:bottom w:val="single" w:sz="4" w:space="0" w:color="000000"/>
              <w:right w:val="single" w:sz="12" w:space="0" w:color="000000"/>
            </w:tcBorders>
            <w:shd w:val="clear" w:color="auto" w:fill="EBF1DD"/>
          </w:tcPr>
          <w:p w14:paraId="131B2055" w14:textId="77777777" w:rsidR="00F90BAB" w:rsidRDefault="00000000">
            <w:pPr>
              <w:widowControl w:val="0"/>
              <w:spacing w:line="360" w:lineRule="auto"/>
              <w:jc w:val="both"/>
            </w:pPr>
            <w:r>
              <w:t>Semana 30</w:t>
            </w:r>
          </w:p>
        </w:tc>
        <w:tc>
          <w:tcPr>
            <w:tcW w:w="7649" w:type="dxa"/>
            <w:tcBorders>
              <w:top w:val="single" w:sz="4" w:space="0" w:color="000000"/>
              <w:left w:val="single" w:sz="12" w:space="0" w:color="000000"/>
              <w:bottom w:val="single" w:sz="4" w:space="0" w:color="000000"/>
              <w:right w:val="single" w:sz="12" w:space="0" w:color="000000"/>
            </w:tcBorders>
          </w:tcPr>
          <w:p w14:paraId="12B423FD" w14:textId="77777777" w:rsidR="00F90BAB" w:rsidRDefault="00000000">
            <w:pPr>
              <w:widowControl w:val="0"/>
              <w:spacing w:line="360" w:lineRule="auto"/>
              <w:jc w:val="both"/>
            </w:pPr>
            <w:r>
              <w:t>     </w:t>
            </w:r>
          </w:p>
        </w:tc>
      </w:tr>
      <w:tr w:rsidR="00F90BAB" w14:paraId="6166B0AA" w14:textId="77777777">
        <w:trPr>
          <w:trHeight w:val="20"/>
        </w:trPr>
        <w:tc>
          <w:tcPr>
            <w:tcW w:w="1620" w:type="dxa"/>
            <w:gridSpan w:val="2"/>
            <w:tcBorders>
              <w:top w:val="single" w:sz="4" w:space="0" w:color="000000"/>
              <w:left w:val="single" w:sz="12" w:space="0" w:color="000000"/>
              <w:bottom w:val="single" w:sz="4" w:space="0" w:color="000000"/>
              <w:right w:val="single" w:sz="12" w:space="0" w:color="000000"/>
            </w:tcBorders>
            <w:shd w:val="clear" w:color="auto" w:fill="EBF1DD"/>
          </w:tcPr>
          <w:p w14:paraId="4C3DF2AD" w14:textId="77777777" w:rsidR="00F90BAB" w:rsidRDefault="00000000">
            <w:pPr>
              <w:widowControl w:val="0"/>
              <w:spacing w:line="360" w:lineRule="auto"/>
              <w:jc w:val="both"/>
            </w:pPr>
            <w:r>
              <w:t>Semana 31</w:t>
            </w:r>
          </w:p>
        </w:tc>
        <w:tc>
          <w:tcPr>
            <w:tcW w:w="7649" w:type="dxa"/>
            <w:tcBorders>
              <w:top w:val="single" w:sz="4" w:space="0" w:color="000000"/>
              <w:left w:val="single" w:sz="12" w:space="0" w:color="000000"/>
              <w:bottom w:val="single" w:sz="4" w:space="0" w:color="000000"/>
              <w:right w:val="single" w:sz="12" w:space="0" w:color="000000"/>
            </w:tcBorders>
          </w:tcPr>
          <w:p w14:paraId="7F93BA80" w14:textId="77777777" w:rsidR="00F90BAB" w:rsidRDefault="00000000">
            <w:pPr>
              <w:widowControl w:val="0"/>
              <w:spacing w:line="360" w:lineRule="auto"/>
              <w:jc w:val="both"/>
            </w:pPr>
            <w:r>
              <w:t>     </w:t>
            </w:r>
          </w:p>
        </w:tc>
      </w:tr>
      <w:tr w:rsidR="00F90BAB" w14:paraId="7492FD9D" w14:textId="77777777">
        <w:trPr>
          <w:trHeight w:val="20"/>
        </w:trPr>
        <w:tc>
          <w:tcPr>
            <w:tcW w:w="1620" w:type="dxa"/>
            <w:gridSpan w:val="2"/>
            <w:tcBorders>
              <w:top w:val="single" w:sz="4" w:space="0" w:color="000000"/>
              <w:left w:val="single" w:sz="12" w:space="0" w:color="000000"/>
              <w:bottom w:val="single" w:sz="12" w:space="0" w:color="000000"/>
              <w:right w:val="single" w:sz="12" w:space="0" w:color="000000"/>
            </w:tcBorders>
            <w:shd w:val="clear" w:color="auto" w:fill="EBF1DD"/>
          </w:tcPr>
          <w:p w14:paraId="3B9466D0" w14:textId="77777777" w:rsidR="00F90BAB" w:rsidRDefault="00000000">
            <w:pPr>
              <w:widowControl w:val="0"/>
              <w:spacing w:line="360" w:lineRule="auto"/>
              <w:jc w:val="both"/>
            </w:pPr>
            <w:r>
              <w:t>Semana 32</w:t>
            </w:r>
          </w:p>
        </w:tc>
        <w:tc>
          <w:tcPr>
            <w:tcW w:w="7649" w:type="dxa"/>
            <w:tcBorders>
              <w:top w:val="single" w:sz="4" w:space="0" w:color="000000"/>
              <w:left w:val="single" w:sz="12" w:space="0" w:color="000000"/>
              <w:bottom w:val="single" w:sz="12" w:space="0" w:color="000000"/>
              <w:right w:val="single" w:sz="12" w:space="0" w:color="000000"/>
            </w:tcBorders>
          </w:tcPr>
          <w:p w14:paraId="47391978" w14:textId="77777777" w:rsidR="00F90BAB" w:rsidRDefault="00000000">
            <w:pPr>
              <w:widowControl w:val="0"/>
              <w:spacing w:line="360" w:lineRule="auto"/>
              <w:jc w:val="both"/>
            </w:pPr>
            <w:r>
              <w:t>     </w:t>
            </w:r>
          </w:p>
        </w:tc>
      </w:tr>
    </w:tbl>
    <w:p w14:paraId="461854E3" w14:textId="77777777" w:rsidR="00F90BAB" w:rsidRDefault="00F90BAB">
      <w:pPr>
        <w:jc w:val="both"/>
      </w:pPr>
    </w:p>
    <w:p w14:paraId="2E7D7530" w14:textId="77777777" w:rsidR="00057FC7" w:rsidRPr="00057FC7" w:rsidRDefault="00057FC7" w:rsidP="00057FC7">
      <w:pPr>
        <w:suppressAutoHyphens w:val="0"/>
        <w:spacing w:line="360" w:lineRule="auto"/>
        <w:rPr>
          <w:rFonts w:ascii="Arial" w:eastAsia="Arial" w:hAnsi="Arial" w:cs="Arial"/>
        </w:rPr>
      </w:pPr>
      <w:r w:rsidRPr="00057FC7">
        <w:rPr>
          <w:rFonts w:ascii="Arial" w:eastAsia="Arial" w:hAnsi="Arial" w:cs="Arial"/>
          <w:noProof/>
        </w:rPr>
        <w:drawing>
          <wp:anchor distT="0" distB="0" distL="114300" distR="114300" simplePos="0" relativeHeight="251659264" behindDoc="1" locked="0" layoutInCell="1" allowOverlap="1" wp14:anchorId="78E428C8" wp14:editId="63FD886D">
            <wp:simplePos x="0" y="0"/>
            <wp:positionH relativeFrom="margin">
              <wp:posOffset>2870200</wp:posOffset>
            </wp:positionH>
            <wp:positionV relativeFrom="paragraph">
              <wp:posOffset>97155</wp:posOffset>
            </wp:positionV>
            <wp:extent cx="635000" cy="883920"/>
            <wp:effectExtent l="0" t="0" r="0" b="0"/>
            <wp:wrapTight wrapText="bothSides">
              <wp:wrapPolygon edited="0">
                <wp:start x="5184" y="0"/>
                <wp:lineTo x="5184" y="14897"/>
                <wp:lineTo x="0" y="19086"/>
                <wp:lineTo x="0" y="20483"/>
                <wp:lineTo x="15552" y="20948"/>
                <wp:lineTo x="18792" y="20948"/>
                <wp:lineTo x="19440" y="20948"/>
                <wp:lineTo x="16200" y="16293"/>
                <wp:lineTo x="16848" y="11638"/>
                <wp:lineTo x="14904" y="6052"/>
                <wp:lineTo x="12960" y="3724"/>
                <wp:lineTo x="7776" y="0"/>
                <wp:lineTo x="5184"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5000" cy="883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057B6C" w14:textId="77777777" w:rsidR="00057FC7" w:rsidRPr="00057FC7" w:rsidRDefault="00057FC7" w:rsidP="00057FC7">
      <w:pPr>
        <w:suppressAutoHyphens w:val="0"/>
        <w:spacing w:line="360" w:lineRule="auto"/>
        <w:rPr>
          <w:rFonts w:ascii="Arial" w:eastAsia="Arial" w:hAnsi="Arial" w:cs="Arial"/>
        </w:rPr>
      </w:pPr>
      <w:r w:rsidRPr="00057FC7">
        <w:rPr>
          <w:rFonts w:ascii="Arial" w:eastAsia="Arial" w:hAnsi="Arial" w:cs="Arial"/>
        </w:rPr>
        <w:t xml:space="preserve">Firma del docente/s responsable/s:       </w:t>
      </w:r>
    </w:p>
    <w:p w14:paraId="535C8E90" w14:textId="77777777" w:rsidR="00057FC7" w:rsidRPr="00057FC7" w:rsidRDefault="00057FC7" w:rsidP="00057FC7">
      <w:pPr>
        <w:suppressAutoHyphens w:val="0"/>
        <w:spacing w:line="360" w:lineRule="auto"/>
        <w:rPr>
          <w:strike/>
        </w:rPr>
      </w:pPr>
      <w:r w:rsidRPr="00057FC7">
        <w:rPr>
          <w:rFonts w:ascii="Arial" w:eastAsia="Arial" w:hAnsi="Arial" w:cs="Arial"/>
        </w:rPr>
        <w:t xml:space="preserve">                                                                                             Walter Salguero           </w:t>
      </w:r>
    </w:p>
    <w:p w14:paraId="20D60A39" w14:textId="77777777" w:rsidR="00F90BAB" w:rsidRDefault="00F90BAB">
      <w:pPr>
        <w:spacing w:after="0" w:line="240" w:lineRule="auto"/>
        <w:ind w:firstLine="2832"/>
        <w:jc w:val="both"/>
        <w:rPr>
          <w:rFonts w:ascii="Arial" w:eastAsia="Arial" w:hAnsi="Arial" w:cs="Arial"/>
        </w:rPr>
      </w:pPr>
    </w:p>
    <w:p w14:paraId="4E52F35D" w14:textId="77777777" w:rsidR="00F90BAB" w:rsidRDefault="00F90BAB">
      <w:pPr>
        <w:rPr>
          <w:strike/>
        </w:rPr>
      </w:pPr>
    </w:p>
    <w:p w14:paraId="5F4F1BA3" w14:textId="77777777" w:rsidR="00F90BAB" w:rsidRDefault="00000000">
      <w:r>
        <w:rPr>
          <w:noProof/>
        </w:rPr>
        <w:drawing>
          <wp:inline distT="0" distB="0" distL="0" distR="0" wp14:anchorId="10679C89" wp14:editId="71ECEC90">
            <wp:extent cx="5758180" cy="234950"/>
            <wp:effectExtent l="0" t="0" r="0" b="0"/>
            <wp:docPr id="1" name="Imagen 4" descr="\\PERLA-PC\Compartida\2016\Papeleria\Folletería\hojas membretadas word\plantilla word-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PERLA-PC\Compartida\2016\Papeleria\Folletería\hojas membretadas word\plantilla word-03.jpg"/>
                    <pic:cNvPicPr>
                      <a:picLocks noChangeAspect="1" noChangeArrowheads="1"/>
                    </pic:cNvPicPr>
                  </pic:nvPicPr>
                  <pic:blipFill>
                    <a:blip r:embed="rId9"/>
                    <a:stretch>
                      <a:fillRect/>
                    </a:stretch>
                  </pic:blipFill>
                  <pic:spPr bwMode="auto">
                    <a:xfrm>
                      <a:off x="0" y="0"/>
                      <a:ext cx="5758180" cy="234950"/>
                    </a:xfrm>
                    <a:prstGeom prst="rect">
                      <a:avLst/>
                    </a:prstGeom>
                  </pic:spPr>
                </pic:pic>
              </a:graphicData>
            </a:graphic>
          </wp:inline>
        </w:drawing>
      </w:r>
    </w:p>
    <w:sectPr w:rsidR="00F90BAB">
      <w:headerReference w:type="default" r:id="rId10"/>
      <w:pgSz w:w="11906" w:h="16838"/>
      <w:pgMar w:top="1843" w:right="567" w:bottom="1134" w:left="2268" w:header="567"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C860A" w14:textId="77777777" w:rsidR="00D66136" w:rsidRDefault="00D66136">
      <w:pPr>
        <w:spacing w:after="0" w:line="240" w:lineRule="auto"/>
      </w:pPr>
      <w:r>
        <w:separator/>
      </w:r>
    </w:p>
  </w:endnote>
  <w:endnote w:type="continuationSeparator" w:id="0">
    <w:p w14:paraId="66AB4196" w14:textId="77777777" w:rsidR="00D66136" w:rsidRDefault="00D66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MS-Italic">
    <w:altName w:val="Cambria"/>
    <w:panose1 w:val="00000000000000000000"/>
    <w:charset w:val="00"/>
    <w:family w:val="roman"/>
    <w:notTrueType/>
    <w:pitch w:val="default"/>
  </w:font>
  <w:font w:name="Microsoft Sans Serif">
    <w:panose1 w:val="020B0604020202020204"/>
    <w:charset w:val="00"/>
    <w:family w:val="swiss"/>
    <w:pitch w:val="variable"/>
    <w:sig w:usb0="E5002EFF" w:usb1="C000605B" w:usb2="00000029" w:usb3="00000000" w:csb0="000101FF" w:csb1="00000000"/>
  </w:font>
  <w:font w:name="Carlito">
    <w:altName w:val="Calibri"/>
    <w:charset w:val="01"/>
    <w:family w:val="swiss"/>
    <w:pitch w:val="variable"/>
  </w:font>
  <w:font w:name="Noto Sans SC Regular">
    <w:panose1 w:val="00000000000000000000"/>
    <w:charset w:val="00"/>
    <w:family w:val="roman"/>
    <w:notTrueType/>
    <w:pitch w:val="default"/>
  </w:font>
  <w:font w:name="Noto Sans Devanagari">
    <w:altName w:val="Noto Sans Devanagari"/>
    <w:charset w:val="00"/>
    <w:family w:val="swiss"/>
    <w:pitch w:val="variable"/>
    <w:sig w:usb0="80008023" w:usb1="00002046"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65EAE" w14:textId="77777777" w:rsidR="00D66136" w:rsidRDefault="00D66136">
      <w:pPr>
        <w:spacing w:after="0" w:line="240" w:lineRule="auto"/>
      </w:pPr>
      <w:r>
        <w:separator/>
      </w:r>
    </w:p>
  </w:footnote>
  <w:footnote w:type="continuationSeparator" w:id="0">
    <w:p w14:paraId="66EB67F9" w14:textId="77777777" w:rsidR="00D66136" w:rsidRDefault="00D66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3091E" w14:textId="77777777" w:rsidR="00F90BAB" w:rsidRDefault="00000000">
    <w:pPr>
      <w:tabs>
        <w:tab w:val="center" w:pos="4252"/>
        <w:tab w:val="center" w:pos="4536"/>
        <w:tab w:val="right" w:pos="8504"/>
      </w:tabs>
      <w:spacing w:after="0" w:line="240" w:lineRule="auto"/>
      <w:ind w:left="-567"/>
      <w:rPr>
        <w:color w:val="000000"/>
      </w:rPr>
    </w:pPr>
    <w:r>
      <w:rPr>
        <w:noProof/>
      </w:rPr>
      <mc:AlternateContent>
        <mc:Choice Requires="wps">
          <w:drawing>
            <wp:anchor distT="0" distB="0" distL="0" distR="0" simplePos="0" relativeHeight="26" behindDoc="1" locked="0" layoutInCell="1" allowOverlap="1" wp14:anchorId="34FC57D0" wp14:editId="4FC199A8">
              <wp:simplePos x="0" y="0"/>
              <wp:positionH relativeFrom="column">
                <wp:posOffset>1651000</wp:posOffset>
              </wp:positionH>
              <wp:positionV relativeFrom="paragraph">
                <wp:posOffset>38100</wp:posOffset>
              </wp:positionV>
              <wp:extent cx="4144010" cy="389255"/>
              <wp:effectExtent l="0" t="0" r="0" b="0"/>
              <wp:wrapNone/>
              <wp:docPr id="2" name="Rectángulo 13"/>
              <wp:cNvGraphicFramePr/>
              <a:graphic xmlns:a="http://schemas.openxmlformats.org/drawingml/2006/main">
                <a:graphicData uri="http://schemas.microsoft.com/office/word/2010/wordprocessingShape">
                  <wps:wsp>
                    <wps:cNvSpPr/>
                    <wps:spPr>
                      <a:xfrm>
                        <a:off x="0" y="0"/>
                        <a:ext cx="4143240" cy="388800"/>
                      </a:xfrm>
                      <a:prstGeom prst="rect">
                        <a:avLst/>
                      </a:prstGeom>
                      <a:noFill/>
                      <a:ln>
                        <a:noFill/>
                      </a:ln>
                    </wps:spPr>
                    <wps:style>
                      <a:lnRef idx="0">
                        <a:scrgbClr r="0" g="0" b="0"/>
                      </a:lnRef>
                      <a:fillRef idx="0">
                        <a:scrgbClr r="0" g="0" b="0"/>
                      </a:fillRef>
                      <a:effectRef idx="0">
                        <a:scrgbClr r="0" g="0" b="0"/>
                      </a:effectRef>
                      <a:fontRef idx="minor"/>
                    </wps:style>
                    <wps:txbx>
                      <w:txbxContent>
                        <w:p w14:paraId="1E7792C8" w14:textId="77777777" w:rsidR="00F90BAB" w:rsidRDefault="00000000">
                          <w:pPr>
                            <w:pStyle w:val="FrameContents"/>
                            <w:spacing w:after="0" w:line="240" w:lineRule="auto"/>
                            <w:jc w:val="right"/>
                          </w:pPr>
                          <w:r>
                            <w:rPr>
                              <w:b/>
                              <w:color w:val="808080"/>
                              <w:sz w:val="18"/>
                            </w:rPr>
                            <w:t xml:space="preserve">“1983/2023 - 40 AÑOS DE DEMOCRACIA” </w:t>
                          </w:r>
                        </w:p>
                        <w:p w14:paraId="6C46D467" w14:textId="77777777" w:rsidR="00F90BAB" w:rsidRDefault="00F90BAB">
                          <w:pPr>
                            <w:pStyle w:val="FrameContents"/>
                            <w:spacing w:line="273" w:lineRule="auto"/>
                            <w:jc w:val="right"/>
                          </w:pPr>
                        </w:p>
                      </w:txbxContent>
                    </wps:txbx>
                    <wps:bodyPr>
                      <a:noAutofit/>
                    </wps:bodyPr>
                  </wps:wsp>
                </a:graphicData>
              </a:graphic>
            </wp:anchor>
          </w:drawing>
        </mc:Choice>
        <mc:Fallback xmlns:w16du="http://schemas.microsoft.com/office/word/2023/wordml/word16du">
          <w:pict>
            <v:rect w14:anchorId="6DB8BC1A" id="Rectángulo 13" o:spid="_x0000_s1026" style="position:absolute;left:0;text-align:left;margin-left:130pt;margin-top:3pt;width:326.3pt;height:30.65pt;z-index:-50331645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E4OswEAAMcDAAAOAAAAZHJzL2Uyb0RvYy54bWysU8Fu2zAMvQ/oPwi6L3bSYAiMOMWwor0U&#10;27CuH6DIVCxAEgVJjZ2/HyUnzrqdOuwiSyQfyfdIb+9Ga9gRQtToWr5c1JyBk9hpd2j5y8+HjxvO&#10;YhKuEwYdtPwEkd/tbj5sB9/ACns0HQRGSVxsBt/yPiXfVFWUPVgRF+jBkVNhsCLRMxyqLoiBsltT&#10;rer6UzVg6HxACTGS9X5y8l3JrxTI9E2pCImZllNvqZyhnPt8VrutaA5B+F7LcxviH7qwQjsqOqe6&#10;F0mw16D/SmW1DBhRpYVEW6FSWkLhQGyW9R9snnvhoXAhcaKfZYr/L638enz23wPJMPjYRLpmFqMK&#10;Nn+pPzYWsU6zWDAmJsm4Xq5vV2vSVJLvdrPZ1EXN6or2IaZHQMvypeWBhlE0EsenmKgihV5CcjGH&#10;D9qYMhDj3hgoMFuqa4vllk4GcpxxP0Ax3ZVOsyHKcNh/MYFNg6ZNpDYv4y7JCJADFRV8J/YMyWgo&#10;+/VO/Awq9dGlGW+1w5AXcuI5sctE07gfzwPaY3eaRuTw82tCpYuQOeriKmjalqLvebPzOv7+LjWu&#10;/9/uFwAAAP//AwBQSwMEFAAGAAgAAAAhAO/bnJHfAAAACAEAAA8AAABkcnMvZG93bnJldi54bWxM&#10;j0FLw0AQhe9C/8MyBS9iN40QNWZTSkEsIhRT7XmbHZPQ7Gya3Sbx3zue9DQ83uPN97LVZFsxYO8b&#10;RwqWiwgEUulMQ5WCj/3z7QMIHzQZ3TpCBd/oYZXPrjKdGjfSOw5FqASXkE+1gjqELpXSlzVa7Reu&#10;Q2Lvy/VWB5Z9JU2vRy63rYyjKJFWN8Qfat3hpsbyVFysgrHcDYf924vc3Ry2js7b86b4fFXqej6t&#10;n0AEnMJfGH7xGR1yZjq6CxkvWgVxEvGWoCDhw/7jMk5AHFnf34HMM/l/QP4DAAD//wMAUEsBAi0A&#10;FAAGAAgAAAAhALaDOJL+AAAA4QEAABMAAAAAAAAAAAAAAAAAAAAAAFtDb250ZW50X1R5cGVzXS54&#10;bWxQSwECLQAUAAYACAAAACEAOP0h/9YAAACUAQAACwAAAAAAAAAAAAAAAAAvAQAAX3JlbHMvLnJl&#10;bHNQSwECLQAUAAYACAAAACEAn4BODrMBAADHAwAADgAAAAAAAAAAAAAAAAAuAgAAZHJzL2Uyb0Rv&#10;Yy54bWxQSwECLQAUAAYACAAAACEA79uckd8AAAAIAQAADwAAAAAAAAAAAAAAAAANBAAAZHJzL2Rv&#10;d25yZXYueG1sUEsFBgAAAAAEAAQA8wAAABkFAAAAAA==&#10;" filled="f" stroked="f">
              <v:textbox>
                <w:txbxContent>
                  <w:p w:rsidR="00F90BAB" w:rsidRDefault="00000000">
                    <w:pPr>
                      <w:pStyle w:val="FrameContents"/>
                      <w:spacing w:after="0" w:line="240" w:lineRule="auto"/>
                      <w:jc w:val="right"/>
                    </w:pPr>
                    <w:r>
                      <w:rPr>
                        <w:b/>
                        <w:color w:val="808080"/>
                        <w:sz w:val="18"/>
                      </w:rPr>
                      <w:t xml:space="preserve">“1983/2023 - 40 AÑOS DE DEMOCRACIA” </w:t>
                    </w:r>
                  </w:p>
                  <w:p w:rsidR="00F90BAB" w:rsidRDefault="00F90BAB">
                    <w:pPr>
                      <w:pStyle w:val="FrameContents"/>
                      <w:spacing w:line="273" w:lineRule="auto"/>
                      <w:jc w:val="right"/>
                    </w:pPr>
                  </w:p>
                </w:txbxContent>
              </v:textbox>
            </v:rect>
          </w:pict>
        </mc:Fallback>
      </mc:AlternateContent>
    </w:r>
    <w:r>
      <w:rPr>
        <w:noProof/>
      </w:rPr>
      <w:drawing>
        <wp:inline distT="0" distB="0" distL="0" distR="0" wp14:anchorId="5130ACBA" wp14:editId="535F4E96">
          <wp:extent cx="1697990" cy="551815"/>
          <wp:effectExtent l="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noChangeArrowheads="1"/>
                  </pic:cNvPicPr>
                </pic:nvPicPr>
                <pic:blipFill>
                  <a:blip r:embed="rId1"/>
                  <a:stretch>
                    <a:fillRect/>
                  </a:stretch>
                </pic:blipFill>
                <pic:spPr bwMode="auto">
                  <a:xfrm>
                    <a:off x="0" y="0"/>
                    <a:ext cx="1697990" cy="551815"/>
                  </a:xfrm>
                  <a:prstGeom prst="rect">
                    <a:avLst/>
                  </a:prstGeom>
                </pic:spPr>
              </pic:pic>
            </a:graphicData>
          </a:graphic>
        </wp:inline>
      </w:drawing>
    </w:r>
  </w:p>
  <w:p w14:paraId="445185E9" w14:textId="77777777" w:rsidR="00F90BAB" w:rsidRDefault="00000000">
    <w:pPr>
      <w:tabs>
        <w:tab w:val="left" w:pos="2374"/>
        <w:tab w:val="center" w:pos="4252"/>
        <w:tab w:val="right" w:pos="8504"/>
        <w:tab w:val="right" w:pos="9071"/>
      </w:tabs>
      <w:spacing w:after="0" w:line="240" w:lineRule="auto"/>
      <w:ind w:left="709"/>
      <w:rPr>
        <w:color w:val="000000"/>
        <w:sz w:val="18"/>
        <w:szCs w:val="18"/>
      </w:rPr>
    </w:pPr>
    <w:r>
      <w:rPr>
        <w:noProof/>
        <w:color w:val="000000"/>
        <w:sz w:val="18"/>
        <w:szCs w:val="18"/>
      </w:rPr>
      <mc:AlternateContent>
        <mc:Choice Requires="wps">
          <w:drawing>
            <wp:anchor distT="0" distB="0" distL="0" distR="0" simplePos="0" relativeHeight="38" behindDoc="1" locked="0" layoutInCell="1" allowOverlap="1" wp14:anchorId="0A56A35E" wp14:editId="38C5FC94">
              <wp:simplePos x="0" y="0"/>
              <wp:positionH relativeFrom="column">
                <wp:posOffset>38100</wp:posOffset>
              </wp:positionH>
              <wp:positionV relativeFrom="paragraph">
                <wp:posOffset>101600</wp:posOffset>
              </wp:positionV>
              <wp:extent cx="5744210" cy="57785"/>
              <wp:effectExtent l="0" t="0" r="0" b="0"/>
              <wp:wrapNone/>
              <wp:docPr id="5" name="Conector recto de flecha 12"/>
              <wp:cNvGraphicFramePr/>
              <a:graphic xmlns:a="http://schemas.openxmlformats.org/drawingml/2006/main">
                <a:graphicData uri="http://schemas.microsoft.com/office/word/2010/wordprocessingShape">
                  <wps:wsp>
                    <wps:cNvSpPr/>
                    <wps:spPr>
                      <a:xfrm>
                        <a:off x="0" y="0"/>
                        <a:ext cx="5743440" cy="57240"/>
                      </a:xfrm>
                      <a:custGeom>
                        <a:avLst/>
                        <a:gdLst/>
                        <a:ahLst/>
                        <a:cxnLst/>
                        <a:rect l="l" t="t" r="r" b="b"/>
                        <a:pathLst>
                          <a:path w="21600" h="21600">
                            <a:moveTo>
                              <a:pt x="0" y="0"/>
                            </a:moveTo>
                            <a:lnTo>
                              <a:pt x="21600" y="21600"/>
                            </a:lnTo>
                          </a:path>
                        </a:pathLst>
                      </a:custGeom>
                      <a:noFill/>
                      <a:ln w="28440">
                        <a:solidFill>
                          <a:srgbClr val="1C83A8"/>
                        </a:solidFill>
                        <a:round/>
                      </a:ln>
                    </wps:spPr>
                    <wps:style>
                      <a:lnRef idx="0">
                        <a:scrgbClr r="0" g="0" b="0"/>
                      </a:lnRef>
                      <a:fillRef idx="0">
                        <a:scrgbClr r="0" g="0" b="0"/>
                      </a:fillRef>
                      <a:effectRef idx="0">
                        <a:scrgbClr r="0" g="0" b="0"/>
                      </a:effectRef>
                      <a:fontRef idx="minor"/>
                    </wps:style>
                    <wps:bodyPr/>
                  </wps:wsp>
                </a:graphicData>
              </a:graphic>
            </wp:anchor>
          </w:drawing>
        </mc:Choice>
        <mc:Fallback xmlns:w16du="http://schemas.microsoft.com/office/word/2023/wordml/word16du">
          <w:pict>
            <v:shapetype id="shapetype_32" coordsize="21600,21600" o:spt="32" path="m,l21600,21600nfe">
              <v:stroke joinstyle="miter"/>
              <v:path gradientshapeok="t" o:connecttype="rect" textboxrect="0,0,21600,21600"/>
            </v:shapetype>
            <v:shape id="shape_0" ID="Conector recto de flecha 12" stroked="t" style="position:absolute;margin-left:3pt;margin-top:8pt;width:452.2pt;height:4.45pt" wp14:anchorId="3B306C51" type="shapetype_32">
              <w10:wrap type="none"/>
              <v:fill o:detectmouseclick="t" on="false"/>
              <v:stroke color="#1c83a8" weight="28440" joinstyle="round" endcap="fla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57384"/>
    <w:multiLevelType w:val="multilevel"/>
    <w:tmpl w:val="C83659A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3BF1B07"/>
    <w:multiLevelType w:val="multilevel"/>
    <w:tmpl w:val="FD682DC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5380C92"/>
    <w:multiLevelType w:val="multilevel"/>
    <w:tmpl w:val="BCEEB0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FEC285E"/>
    <w:multiLevelType w:val="multilevel"/>
    <w:tmpl w:val="C8FCDF94"/>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315F3661"/>
    <w:multiLevelType w:val="multilevel"/>
    <w:tmpl w:val="C8C255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31D45A9E"/>
    <w:multiLevelType w:val="multilevel"/>
    <w:tmpl w:val="4DEA68B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49741C6E"/>
    <w:multiLevelType w:val="multilevel"/>
    <w:tmpl w:val="E01877C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50145C27"/>
    <w:multiLevelType w:val="multilevel"/>
    <w:tmpl w:val="1884F6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52C34452"/>
    <w:multiLevelType w:val="multilevel"/>
    <w:tmpl w:val="82429D96"/>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61537708"/>
    <w:multiLevelType w:val="multilevel"/>
    <w:tmpl w:val="66345A8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6BE577BC"/>
    <w:multiLevelType w:val="multilevel"/>
    <w:tmpl w:val="8C24CB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70391D9E"/>
    <w:multiLevelType w:val="multilevel"/>
    <w:tmpl w:val="D2F0EA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7AD343F9"/>
    <w:multiLevelType w:val="multilevel"/>
    <w:tmpl w:val="F8CEB6B4"/>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7F4974F5"/>
    <w:multiLevelType w:val="multilevel"/>
    <w:tmpl w:val="4C26E3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521815320">
    <w:abstractNumId w:val="3"/>
  </w:num>
  <w:num w:numId="2" w16cid:durableId="323122269">
    <w:abstractNumId w:val="1"/>
  </w:num>
  <w:num w:numId="3" w16cid:durableId="1723400825">
    <w:abstractNumId w:val="10"/>
  </w:num>
  <w:num w:numId="4" w16cid:durableId="289166345">
    <w:abstractNumId w:val="4"/>
  </w:num>
  <w:num w:numId="5" w16cid:durableId="1272205856">
    <w:abstractNumId w:val="7"/>
  </w:num>
  <w:num w:numId="6" w16cid:durableId="1989049395">
    <w:abstractNumId w:val="8"/>
  </w:num>
  <w:num w:numId="7" w16cid:durableId="257719336">
    <w:abstractNumId w:val="12"/>
  </w:num>
  <w:num w:numId="8" w16cid:durableId="1388801751">
    <w:abstractNumId w:val="11"/>
  </w:num>
  <w:num w:numId="9" w16cid:durableId="1038242159">
    <w:abstractNumId w:val="13"/>
  </w:num>
  <w:num w:numId="10" w16cid:durableId="685054645">
    <w:abstractNumId w:val="5"/>
  </w:num>
  <w:num w:numId="11" w16cid:durableId="71709025">
    <w:abstractNumId w:val="2"/>
  </w:num>
  <w:num w:numId="12" w16cid:durableId="1364403425">
    <w:abstractNumId w:val="0"/>
  </w:num>
  <w:num w:numId="13" w16cid:durableId="1952322616">
    <w:abstractNumId w:val="9"/>
  </w:num>
  <w:num w:numId="14" w16cid:durableId="9401843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BAB"/>
    <w:rsid w:val="00057FC7"/>
    <w:rsid w:val="003A4BA5"/>
    <w:rsid w:val="006F7466"/>
    <w:rsid w:val="00844377"/>
    <w:rsid w:val="00BD4FDE"/>
    <w:rsid w:val="00C17A8A"/>
    <w:rsid w:val="00D66136"/>
    <w:rsid w:val="00F90BAB"/>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A432E"/>
  <w15:docId w15:val="{E7ED6329-7B0A-44EB-B986-B1DE0079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5C13E6"/>
  </w:style>
  <w:style w:type="character" w:customStyle="1" w:styleId="PiedepginaCar">
    <w:name w:val="Pie de página Car"/>
    <w:basedOn w:val="Fuentedeprrafopredeter"/>
    <w:link w:val="Piedepgina"/>
    <w:uiPriority w:val="99"/>
    <w:qFormat/>
    <w:rsid w:val="005C13E6"/>
  </w:style>
  <w:style w:type="character" w:customStyle="1" w:styleId="TextodegloboCar">
    <w:name w:val="Texto de globo Car"/>
    <w:basedOn w:val="Fuentedeprrafopredeter"/>
    <w:link w:val="Textodeglobo"/>
    <w:uiPriority w:val="99"/>
    <w:semiHidden/>
    <w:qFormat/>
    <w:rsid w:val="005C13E6"/>
    <w:rPr>
      <w:rFonts w:ascii="Tahoma" w:hAnsi="Tahoma" w:cs="Tahoma"/>
      <w:sz w:val="16"/>
      <w:szCs w:val="16"/>
    </w:rPr>
  </w:style>
  <w:style w:type="character" w:customStyle="1" w:styleId="apple-converted-space">
    <w:name w:val="apple-converted-space"/>
    <w:basedOn w:val="Fuentedeprrafopredeter"/>
    <w:qFormat/>
    <w:rsid w:val="00A149EA"/>
  </w:style>
  <w:style w:type="character" w:customStyle="1" w:styleId="il">
    <w:name w:val="il"/>
    <w:basedOn w:val="Fuentedeprrafopredeter"/>
    <w:qFormat/>
    <w:rsid w:val="008716DD"/>
  </w:style>
  <w:style w:type="character" w:styleId="Refdecomentario">
    <w:name w:val="annotation reference"/>
    <w:basedOn w:val="Fuentedeprrafopredeter"/>
    <w:uiPriority w:val="99"/>
    <w:semiHidden/>
    <w:unhideWhenUsed/>
    <w:qFormat/>
    <w:rsid w:val="00ED0F27"/>
    <w:rPr>
      <w:sz w:val="16"/>
      <w:szCs w:val="16"/>
    </w:rPr>
  </w:style>
  <w:style w:type="character" w:customStyle="1" w:styleId="TextocomentarioCar">
    <w:name w:val="Texto comentario Car"/>
    <w:basedOn w:val="Fuentedeprrafopredeter"/>
    <w:link w:val="Textocomentario"/>
    <w:uiPriority w:val="99"/>
    <w:qFormat/>
    <w:rsid w:val="00ED0F27"/>
    <w:rPr>
      <w:rFonts w:ascii="Times New Roman" w:eastAsia="Times New Roman" w:hAnsi="Times New Roman" w:cs="Times New Roman"/>
      <w:sz w:val="20"/>
      <w:szCs w:val="20"/>
      <w:vertAlign w:val="subscript"/>
      <w:lang w:val="es-ES" w:eastAsia="es-AR"/>
    </w:rPr>
  </w:style>
  <w:style w:type="character" w:customStyle="1" w:styleId="AsuntodelcomentarioCar">
    <w:name w:val="Asunto del comentario Car"/>
    <w:basedOn w:val="TextocomentarioCar"/>
    <w:link w:val="Asuntodelcomentario"/>
    <w:uiPriority w:val="99"/>
    <w:semiHidden/>
    <w:qFormat/>
    <w:rsid w:val="004B5F8A"/>
    <w:rPr>
      <w:rFonts w:ascii="Times New Roman" w:eastAsia="Times New Roman" w:hAnsi="Times New Roman" w:cs="Times New Roman"/>
      <w:b/>
      <w:bCs/>
      <w:sz w:val="20"/>
      <w:szCs w:val="20"/>
      <w:vertAlign w:val="subscript"/>
      <w:lang w:val="es-ES" w:eastAsia="es-AR"/>
    </w:rPr>
  </w:style>
  <w:style w:type="character" w:customStyle="1" w:styleId="fontstyle01">
    <w:name w:val="fontstyle01"/>
    <w:qFormat/>
    <w:rsid w:val="006B4AD6"/>
    <w:rPr>
      <w:rFonts w:ascii="TrebuchetMS-Italic" w:hAnsi="TrebuchetMS-Italic"/>
      <w:b w:val="0"/>
      <w:bCs w:val="0"/>
      <w:i/>
      <w:iCs/>
      <w:color w:val="808284"/>
      <w:sz w:val="20"/>
      <w:szCs w:val="20"/>
    </w:rPr>
  </w:style>
  <w:style w:type="character" w:styleId="Hipervnculo">
    <w:name w:val="Hyperlink"/>
    <w:uiPriority w:val="99"/>
    <w:unhideWhenUsed/>
    <w:rsid w:val="006B4AD6"/>
    <w:rPr>
      <w:color w:val="0563C1"/>
      <w:u w:val="single"/>
    </w:rPr>
  </w:style>
  <w:style w:type="character" w:customStyle="1" w:styleId="parrafoCar">
    <w:name w:val="parrafo Car"/>
    <w:basedOn w:val="Fuentedeprrafopredeter"/>
    <w:qFormat/>
    <w:rsid w:val="008E7DBA"/>
    <w:rPr>
      <w:rFonts w:asciiTheme="minorHAnsi" w:eastAsia="Times New Roman" w:hAnsiTheme="minorHAnsi" w:cstheme="minorHAnsi"/>
      <w:color w:val="000000"/>
      <w:sz w:val="24"/>
      <w:szCs w:val="24"/>
      <w:lang w:val="es-ES" w:eastAsia="es-ES"/>
    </w:rPr>
  </w:style>
  <w:style w:type="character" w:customStyle="1" w:styleId="Cuerpodeltexto">
    <w:name w:val="Cuerpo del texto_"/>
    <w:basedOn w:val="Fuentedeprrafopredeter"/>
    <w:link w:val="Cuerpodeltexto0"/>
    <w:qFormat/>
    <w:rsid w:val="00BF432A"/>
    <w:rPr>
      <w:rFonts w:ascii="Microsoft Sans Serif" w:eastAsia="Microsoft Sans Serif" w:hAnsi="Microsoft Sans Serif" w:cs="Microsoft Sans Serif"/>
      <w:sz w:val="15"/>
      <w:szCs w:val="15"/>
      <w:shd w:val="clear" w:color="auto" w:fill="FFFFFF"/>
    </w:rPr>
  </w:style>
  <w:style w:type="character" w:customStyle="1" w:styleId="ppppCar">
    <w:name w:val="pppp Car"/>
    <w:basedOn w:val="parrafoCar"/>
    <w:qFormat/>
    <w:rsid w:val="008E7DBA"/>
    <w:rPr>
      <w:rFonts w:asciiTheme="minorHAnsi" w:eastAsia="Times New Roman" w:hAnsiTheme="minorHAnsi" w:cstheme="minorHAnsi"/>
      <w:color w:val="000000"/>
      <w:sz w:val="24"/>
      <w:szCs w:val="24"/>
      <w:lang w:val="es-ES" w:eastAsia="es-ES"/>
    </w:rPr>
  </w:style>
  <w:style w:type="character" w:customStyle="1" w:styleId="33Car">
    <w:name w:val="33 Car"/>
    <w:basedOn w:val="Cuerpodeltexto"/>
    <w:link w:val="33"/>
    <w:qFormat/>
    <w:rsid w:val="00BF432A"/>
    <w:rPr>
      <w:rFonts w:asciiTheme="minorHAnsi" w:eastAsia="Microsoft Sans Serif" w:hAnsiTheme="minorHAnsi" w:cstheme="minorHAnsi"/>
      <w:color w:val="000000"/>
      <w:sz w:val="15"/>
      <w:szCs w:val="15"/>
      <w:shd w:val="clear" w:color="auto" w:fill="FFFFFF"/>
      <w:lang w:val="es-ES" w:eastAsia="es-ES" w:bidi="es-ES"/>
    </w:rPr>
  </w:style>
  <w:style w:type="paragraph" w:customStyle="1" w:styleId="Heading">
    <w:name w:val="Heading"/>
    <w:basedOn w:val="Normal"/>
    <w:next w:val="Textoindependiente"/>
    <w:qFormat/>
    <w:pPr>
      <w:keepNext/>
      <w:spacing w:before="240" w:after="120"/>
    </w:pPr>
    <w:rPr>
      <w:rFonts w:ascii="Carlito" w:eastAsia="Noto Sans SC Regular" w:hAnsi="Carlito" w:cs="Noto Sans Devanagari"/>
      <w:sz w:val="28"/>
      <w:szCs w:val="28"/>
    </w:rPr>
  </w:style>
  <w:style w:type="paragraph" w:styleId="Textoindependiente">
    <w:name w:val="Body Text"/>
    <w:basedOn w:val="Normal"/>
    <w:pPr>
      <w:spacing w:after="140"/>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tulo">
    <w:name w:val="Title"/>
    <w:basedOn w:val="Normal"/>
    <w:next w:val="Normal"/>
    <w:uiPriority w:val="10"/>
    <w:qFormat/>
    <w:pPr>
      <w:keepNext/>
      <w:keepLines/>
      <w:spacing w:before="480" w:after="120"/>
    </w:pPr>
    <w:rPr>
      <w:b/>
      <w:sz w:val="72"/>
      <w:szCs w:val="72"/>
    </w:r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5C13E6"/>
    <w:pPr>
      <w:tabs>
        <w:tab w:val="center" w:pos="4252"/>
        <w:tab w:val="right" w:pos="8504"/>
      </w:tabs>
      <w:spacing w:after="0" w:line="240" w:lineRule="auto"/>
    </w:pPr>
  </w:style>
  <w:style w:type="paragraph" w:styleId="Piedepgina">
    <w:name w:val="footer"/>
    <w:basedOn w:val="Normal"/>
    <w:link w:val="PiedepginaCar"/>
    <w:uiPriority w:val="99"/>
    <w:unhideWhenUsed/>
    <w:rsid w:val="005C13E6"/>
    <w:pPr>
      <w:tabs>
        <w:tab w:val="center" w:pos="4252"/>
        <w:tab w:val="right" w:pos="8504"/>
      </w:tabs>
      <w:spacing w:after="0" w:line="240" w:lineRule="auto"/>
    </w:pPr>
  </w:style>
  <w:style w:type="paragraph" w:styleId="Textodeglobo">
    <w:name w:val="Balloon Text"/>
    <w:basedOn w:val="Normal"/>
    <w:link w:val="TextodegloboCar"/>
    <w:uiPriority w:val="99"/>
    <w:semiHidden/>
    <w:unhideWhenUsed/>
    <w:qFormat/>
    <w:rsid w:val="005C13E6"/>
    <w:pPr>
      <w:spacing w:after="0" w:line="240" w:lineRule="auto"/>
    </w:pPr>
    <w:rPr>
      <w:rFonts w:ascii="Tahoma" w:hAnsi="Tahoma" w:cs="Tahoma"/>
      <w:sz w:val="16"/>
      <w:szCs w:val="1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B51B39"/>
    <w:pPr>
      <w:ind w:left="720"/>
      <w:contextualSpacing/>
    </w:pPr>
  </w:style>
  <w:style w:type="paragraph" w:styleId="Textocomentario">
    <w:name w:val="annotation text"/>
    <w:basedOn w:val="Normal"/>
    <w:link w:val="TextocomentarioCar"/>
    <w:uiPriority w:val="99"/>
    <w:unhideWhenUsed/>
    <w:qFormat/>
    <w:rsid w:val="00ED0F27"/>
    <w:pPr>
      <w:widowControl w:val="0"/>
      <w:spacing w:after="0" w:line="240" w:lineRule="auto"/>
      <w:ind w:left="-1" w:hanging="1"/>
      <w:textAlignment w:val="top"/>
      <w:outlineLvl w:val="0"/>
    </w:pPr>
    <w:rPr>
      <w:rFonts w:ascii="Times New Roman" w:eastAsia="Times New Roman" w:hAnsi="Times New Roman" w:cs="Times New Roman"/>
      <w:sz w:val="20"/>
      <w:szCs w:val="20"/>
      <w:vertAlign w:val="subscript"/>
      <w:lang w:val="es-ES"/>
    </w:rPr>
  </w:style>
  <w:style w:type="paragraph" w:styleId="Asuntodelcomentario">
    <w:name w:val="annotation subject"/>
    <w:basedOn w:val="Textocomentario"/>
    <w:next w:val="Textocomentario"/>
    <w:link w:val="AsuntodelcomentarioCar"/>
    <w:uiPriority w:val="99"/>
    <w:semiHidden/>
    <w:unhideWhenUsed/>
    <w:qFormat/>
    <w:rsid w:val="004B5F8A"/>
    <w:pPr>
      <w:widowControl/>
      <w:suppressAutoHyphens w:val="0"/>
      <w:spacing w:after="200"/>
      <w:ind w:left="0" w:firstLine="0"/>
      <w:textAlignment w:val="auto"/>
    </w:pPr>
    <w:rPr>
      <w:rFonts w:ascii="Calibri" w:eastAsia="Calibri" w:hAnsi="Calibri" w:cs="Calibri"/>
      <w:b/>
      <w:bCs/>
      <w:lang w:val="es-AR" w:eastAsia="es-ES"/>
    </w:rPr>
  </w:style>
  <w:style w:type="paragraph" w:styleId="NormalWeb">
    <w:name w:val="Normal (Web)"/>
    <w:basedOn w:val="Normal"/>
    <w:uiPriority w:val="99"/>
    <w:semiHidden/>
    <w:unhideWhenUsed/>
    <w:qFormat/>
    <w:rsid w:val="006017C2"/>
    <w:pPr>
      <w:spacing w:beforeAutospacing="1" w:afterAutospacing="1" w:line="240" w:lineRule="auto"/>
    </w:pPr>
    <w:rPr>
      <w:rFonts w:ascii="Times New Roman" w:eastAsia="Times New Roman" w:hAnsi="Times New Roman" w:cs="Times New Roman"/>
      <w:sz w:val="24"/>
      <w:szCs w:val="24"/>
      <w:lang w:eastAsia="es-MX"/>
    </w:rPr>
  </w:style>
  <w:style w:type="paragraph" w:customStyle="1" w:styleId="parrafo">
    <w:name w:val="parrafo"/>
    <w:basedOn w:val="Normal"/>
    <w:qFormat/>
    <w:rsid w:val="008E7DBA"/>
    <w:pPr>
      <w:widowControl w:val="0"/>
      <w:spacing w:before="120" w:after="120"/>
      <w:ind w:firstLine="720"/>
      <w:jc w:val="both"/>
    </w:pPr>
    <w:rPr>
      <w:rFonts w:asciiTheme="minorHAnsi" w:eastAsia="Times New Roman" w:hAnsiTheme="minorHAnsi" w:cstheme="minorHAnsi"/>
      <w:color w:val="000000"/>
      <w:sz w:val="24"/>
      <w:szCs w:val="24"/>
      <w:lang w:val="es-ES" w:eastAsia="es-ES"/>
    </w:rPr>
  </w:style>
  <w:style w:type="paragraph" w:customStyle="1" w:styleId="pppp">
    <w:name w:val="pppp"/>
    <w:basedOn w:val="parrafo"/>
    <w:qFormat/>
    <w:rsid w:val="008E7DBA"/>
  </w:style>
  <w:style w:type="paragraph" w:customStyle="1" w:styleId="Cuerpodeltexto0">
    <w:name w:val="Cuerpo del texto"/>
    <w:basedOn w:val="Normal"/>
    <w:link w:val="Cuerpodeltexto"/>
    <w:qFormat/>
    <w:rsid w:val="00BF432A"/>
    <w:pPr>
      <w:widowControl w:val="0"/>
      <w:shd w:val="clear" w:color="auto" w:fill="FFFFFF"/>
      <w:spacing w:after="0" w:line="398" w:lineRule="exact"/>
      <w:ind w:hanging="240"/>
      <w:jc w:val="both"/>
    </w:pPr>
    <w:rPr>
      <w:rFonts w:ascii="Microsoft Sans Serif" w:eastAsia="Microsoft Sans Serif" w:hAnsi="Microsoft Sans Serif" w:cs="Microsoft Sans Serif"/>
      <w:sz w:val="15"/>
      <w:szCs w:val="15"/>
    </w:rPr>
  </w:style>
  <w:style w:type="paragraph" w:customStyle="1" w:styleId="33">
    <w:name w:val="33"/>
    <w:basedOn w:val="Cuerpodeltexto0"/>
    <w:link w:val="33Car"/>
    <w:qFormat/>
    <w:rsid w:val="00BF432A"/>
    <w:pPr>
      <w:shd w:val="clear" w:color="auto" w:fill="auto"/>
      <w:spacing w:line="308" w:lineRule="exact"/>
      <w:ind w:left="520" w:right="20"/>
    </w:pPr>
    <w:rPr>
      <w:rFonts w:asciiTheme="minorHAnsi" w:hAnsiTheme="minorHAnsi" w:cstheme="minorHAnsi"/>
      <w:color w:val="000000"/>
      <w:sz w:val="22"/>
      <w:szCs w:val="22"/>
      <w:lang w:val="es-ES" w:eastAsia="es-ES" w:bidi="es-ES"/>
    </w:rPr>
  </w:style>
  <w:style w:type="paragraph" w:customStyle="1" w:styleId="FrameContents">
    <w:name w:val="Frame Contents"/>
    <w:basedOn w:val="Normal"/>
    <w:qFormat/>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character" w:styleId="Mencinsinresolver">
    <w:name w:val="Unresolved Mention"/>
    <w:basedOn w:val="Fuentedeprrafopredeter"/>
    <w:uiPriority w:val="99"/>
    <w:semiHidden/>
    <w:unhideWhenUsed/>
    <w:rsid w:val="00BD4FDE"/>
    <w:rPr>
      <w:color w:val="605E5C"/>
      <w:shd w:val="clear" w:color="auto" w:fill="E1DFDD"/>
    </w:rPr>
  </w:style>
  <w:style w:type="character" w:styleId="Hipervnculovisitado">
    <w:name w:val="FollowedHyperlink"/>
    <w:basedOn w:val="Fuentedeprrafopredeter"/>
    <w:uiPriority w:val="99"/>
    <w:semiHidden/>
    <w:unhideWhenUsed/>
    <w:rsid w:val="00C17A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jeqdmTiVsFMHfoF6a9x0MPJMAP1Q==">AMUW2mWUUV60uQs6G7O+6tkg4LUkC4siG+SMKUWheIK8aUjY3ml6WTcw+GmLSuCHD5DQdVIuK9DVi42Go5VidQa8uXifXk/GbWhI8CLmavNJ6CJz1xZISeUhIPXaS9z6L4Yn5C+DZdCq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2610</Words>
  <Characters>14360</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Perla</dc:creator>
  <dc:description/>
  <cp:lastModifiedBy>Victor Contreras</cp:lastModifiedBy>
  <cp:revision>17</cp:revision>
  <dcterms:created xsi:type="dcterms:W3CDTF">2022-04-27T21:12:00Z</dcterms:created>
  <dcterms:modified xsi:type="dcterms:W3CDTF">2023-04-12T16:01:00Z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