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599"/>
        <w:gridCol w:w="432"/>
        <w:gridCol w:w="842"/>
        <w:gridCol w:w="350"/>
        <w:gridCol w:w="783"/>
        <w:gridCol w:w="1120"/>
        <w:gridCol w:w="674"/>
        <w:gridCol w:w="1895"/>
      </w:tblGrid>
      <w:tr w:rsidR="00F77F0B" w14:paraId="70A4437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C21443">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C21443">
            <w:pPr>
              <w:spacing w:after="0" w:line="240" w:lineRule="auto"/>
              <w:rPr>
                <w:b/>
              </w:rPr>
            </w:pPr>
            <w:r>
              <w:rPr>
                <w:b/>
              </w:rPr>
              <w:t xml:space="preserve">Unidad Académica </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C21443">
            <w:pPr>
              <w:ind w:left="663" w:hanging="663"/>
              <w:rPr>
                <w:b/>
              </w:rPr>
            </w:pPr>
            <w:r>
              <w:rPr>
                <w:b/>
              </w:rPr>
              <w:t>Carrera/s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C21443">
            <w:pPr>
              <w:ind w:left="663" w:hanging="663"/>
              <w:rPr>
                <w:b/>
              </w:rPr>
            </w:pPr>
            <w:r>
              <w:rPr>
                <w:b/>
              </w:rPr>
              <w:t>Plan de Estudios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C21443">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C21443">
            <w:pPr>
              <w:rPr>
                <w:b/>
              </w:rPr>
            </w:pPr>
            <w:r>
              <w:rPr>
                <w:b/>
              </w:rPr>
              <w:t>Nombre</w:t>
            </w:r>
          </w:p>
        </w:tc>
        <w:tc>
          <w:tcPr>
            <w:tcW w:w="4009"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5AF2D4E4" w:rsidR="00F77F0B" w:rsidRDefault="008D6806">
            <w:r>
              <w:rPr>
                <w:b/>
              </w:rPr>
              <w:t xml:space="preserve">Laboratorio de Software </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C21443">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30DE22AB" w:rsidR="00F77F0B" w:rsidRDefault="00AF640C">
            <w:r>
              <w:t>60</w:t>
            </w:r>
            <w:r w:rsidR="001F42BC">
              <w:t>25</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C21443">
            <w:pPr>
              <w:rPr>
                <w:b/>
              </w:rPr>
            </w:pPr>
            <w:r>
              <w:rPr>
                <w:b/>
              </w:rPr>
              <w:t>Modalidad</w:t>
            </w:r>
          </w:p>
        </w:tc>
        <w:tc>
          <w:tcPr>
            <w:tcW w:w="2032" w:type="dxa"/>
            <w:gridSpan w:val="2"/>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C21443">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2"/>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C21443">
            <w:pPr>
              <w:rPr>
                <w:b/>
              </w:rPr>
            </w:pPr>
            <w:r>
              <w:rPr>
                <w:b/>
              </w:rPr>
              <w:t>Equipo responsable</w:t>
            </w:r>
          </w:p>
          <w:p w14:paraId="2D0837FE" w14:textId="77777777" w:rsidR="00F77F0B" w:rsidRDefault="00F77F0B">
            <w:pPr>
              <w:rPr>
                <w:b/>
              </w:rPr>
            </w:pP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2A1C277F" w:rsidR="00F77F0B" w:rsidRDefault="00B43E89">
            <w:pPr>
              <w:spacing w:after="0" w:line="240" w:lineRule="auto"/>
              <w:rPr>
                <w:b/>
              </w:rPr>
            </w:pPr>
            <w:r>
              <w:rPr>
                <w:b/>
              </w:rPr>
              <w:t>Daniel Alejandro Fernandez</w:t>
            </w: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C21443">
            <w:pPr>
              <w:ind w:left="1"/>
              <w:rPr>
                <w:b/>
              </w:rPr>
            </w:pPr>
            <w:r>
              <w:rPr>
                <w:b/>
              </w:rPr>
              <w:t>Año y mes de presentación del programa</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54E4CCEA" w:rsidR="00F77F0B" w:rsidRDefault="00AF640C">
            <w:pPr>
              <w:rPr>
                <w:b/>
              </w:rPr>
            </w:pPr>
            <w:r>
              <w:rPr>
                <w:b/>
              </w:rPr>
              <w:t>2023-</w:t>
            </w:r>
            <w:r w:rsidR="00166D9A">
              <w:rPr>
                <w:b/>
              </w:rPr>
              <w:t>09</w:t>
            </w:r>
          </w:p>
        </w:tc>
      </w:tr>
      <w:tr w:rsidR="00F77F0B" w14:paraId="409FB6CB"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C21443">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C21443">
            <w:pPr>
              <w:tabs>
                <w:tab w:val="left" w:pos="0"/>
              </w:tabs>
              <w:ind w:left="663" w:hanging="663"/>
              <w:rPr>
                <w:b/>
              </w:rPr>
            </w:pPr>
            <w:r>
              <w:rPr>
                <w:b/>
              </w:rPr>
              <w:t>Horas de clase semanales</w:t>
            </w:r>
          </w:p>
        </w:tc>
        <w:tc>
          <w:tcPr>
            <w:tcW w:w="1275" w:type="dxa"/>
            <w:gridSpan w:val="2"/>
            <w:tcBorders>
              <w:top w:val="single" w:sz="12" w:space="0" w:color="000000"/>
              <w:left w:val="single" w:sz="12" w:space="0" w:color="000000"/>
              <w:bottom w:val="single" w:sz="12" w:space="0" w:color="000000"/>
              <w:right w:val="single" w:sz="12" w:space="0" w:color="000000"/>
            </w:tcBorders>
          </w:tcPr>
          <w:p w14:paraId="562B16A5" w14:textId="49FA1C58" w:rsidR="00F77F0B" w:rsidRDefault="00166D9A" w:rsidP="007F0C4D">
            <w:pPr>
              <w:jc w:val="center"/>
            </w:pPr>
            <w:r>
              <w:t>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C21443">
            <w:pPr>
              <w:tabs>
                <w:tab w:val="left" w:pos="0"/>
              </w:tabs>
              <w:ind w:left="663" w:hanging="663"/>
              <w:rPr>
                <w:b/>
              </w:rPr>
            </w:pPr>
            <w:r>
              <w:rPr>
                <w:b/>
              </w:rPr>
              <w:t>Horas de clase totales</w:t>
            </w:r>
          </w:p>
        </w:tc>
        <w:tc>
          <w:tcPr>
            <w:tcW w:w="1275" w:type="dxa"/>
            <w:gridSpan w:val="2"/>
            <w:vMerge w:val="restart"/>
            <w:tcBorders>
              <w:top w:val="single" w:sz="12" w:space="0" w:color="000000"/>
              <w:left w:val="single" w:sz="12" w:space="0" w:color="000000"/>
              <w:right w:val="single" w:sz="12" w:space="0" w:color="000000"/>
            </w:tcBorders>
          </w:tcPr>
          <w:p w14:paraId="36E5D4D2" w14:textId="7284468A" w:rsidR="00F77F0B" w:rsidRDefault="006E6D9E" w:rsidP="00890F9A">
            <w:pPr>
              <w:ind w:left="660" w:hanging="660"/>
              <w:jc w:val="center"/>
            </w:pPr>
            <w:r>
              <w:t>6</w:t>
            </w:r>
            <w:r w:rsidR="00166D9A">
              <w:t>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C21443">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68675FE8" w:rsidR="00F77F0B" w:rsidRDefault="00F77F0B">
            <w:pPr>
              <w:ind w:left="660" w:hanging="660"/>
            </w:pP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C21443">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60D74156" w:rsidR="00F77F0B" w:rsidRDefault="00F77F0B">
            <w:pPr>
              <w:ind w:left="660" w:hanging="660"/>
            </w:pP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C21443">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F77F0B" w:rsidRDefault="00F77F0B">
            <w:pPr>
              <w:ind w:left="660" w:hanging="660"/>
            </w:pP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C21443">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C21443">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C21443">
            <w:pPr>
              <w:ind w:left="660" w:hanging="660"/>
              <w:jc w:val="center"/>
            </w:pPr>
            <w:r>
              <w:t>Código</w:t>
            </w:r>
          </w:p>
        </w:tc>
      </w:tr>
      <w:tr w:rsidR="00286368"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57930CC0" w:rsidR="00286368" w:rsidRDefault="00286368" w:rsidP="00286368">
            <w:pPr>
              <w:ind w:hanging="2"/>
            </w:pPr>
            <w:r w:rsidRPr="000630A5">
              <w:t>INGENIERIA DE SOFTWARE I</w:t>
            </w:r>
          </w:p>
        </w:tc>
        <w:tc>
          <w:tcPr>
            <w:tcW w:w="1114" w:type="dxa"/>
            <w:tcBorders>
              <w:top w:val="nil"/>
              <w:left w:val="nil"/>
              <w:bottom w:val="single" w:sz="4" w:space="0" w:color="000000"/>
              <w:right w:val="single" w:sz="12" w:space="0" w:color="000000"/>
            </w:tcBorders>
          </w:tcPr>
          <w:p w14:paraId="124F46A3" w14:textId="3F5CFBE4" w:rsidR="00286368" w:rsidRDefault="00286368" w:rsidP="00286368">
            <w:pPr>
              <w:ind w:hanging="2"/>
              <w:rPr>
                <w:highlight w:val="yellow"/>
              </w:rPr>
            </w:pPr>
            <w:r w:rsidRPr="00432EC1">
              <w:t>6014  </w:t>
            </w:r>
          </w:p>
        </w:tc>
      </w:tr>
      <w:tr w:rsidR="00286368"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6D382102" w:rsidR="00286368" w:rsidRDefault="00286368" w:rsidP="00286368">
            <w:pPr>
              <w:ind w:left="660" w:hanging="660"/>
            </w:pPr>
            <w:r w:rsidRPr="000630A5">
              <w:t>PROGRAMACIÓN ORIENTADA A OBJETOS</w:t>
            </w:r>
          </w:p>
        </w:tc>
        <w:tc>
          <w:tcPr>
            <w:tcW w:w="1114" w:type="dxa"/>
            <w:tcBorders>
              <w:top w:val="single" w:sz="4" w:space="0" w:color="000000"/>
              <w:left w:val="nil"/>
              <w:bottom w:val="single" w:sz="4" w:space="0" w:color="000000"/>
              <w:right w:val="single" w:sz="12" w:space="0" w:color="000000"/>
            </w:tcBorders>
          </w:tcPr>
          <w:p w14:paraId="3D476B9C" w14:textId="5AE8E172" w:rsidR="00286368" w:rsidRDefault="00286368" w:rsidP="00286368">
            <w:pPr>
              <w:ind w:left="660" w:hanging="660"/>
              <w:rPr>
                <w:highlight w:val="lightGray"/>
              </w:rPr>
            </w:pPr>
            <w:r w:rsidRPr="00432EC1">
              <w:t>6018  </w:t>
            </w:r>
          </w:p>
        </w:tc>
      </w:tr>
      <w:tr w:rsidR="00076961" w14:paraId="25976C2C"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474C389" w14:textId="30330E88" w:rsidR="00076961" w:rsidRPr="000630A5" w:rsidRDefault="00076961" w:rsidP="00076961">
            <w:pPr>
              <w:ind w:left="660" w:hanging="660"/>
            </w:pPr>
            <w:r w:rsidRPr="000630A5">
              <w:t>BASE DE DATOS I</w:t>
            </w:r>
          </w:p>
        </w:tc>
        <w:tc>
          <w:tcPr>
            <w:tcW w:w="1114" w:type="dxa"/>
            <w:tcBorders>
              <w:top w:val="single" w:sz="4" w:space="0" w:color="000000"/>
              <w:left w:val="nil"/>
              <w:bottom w:val="single" w:sz="4" w:space="0" w:color="000000"/>
              <w:right w:val="single" w:sz="12" w:space="0" w:color="000000"/>
            </w:tcBorders>
          </w:tcPr>
          <w:p w14:paraId="5E7E1278" w14:textId="31C141D0" w:rsidR="00076961" w:rsidRPr="00432EC1" w:rsidRDefault="00076961" w:rsidP="00076961">
            <w:pPr>
              <w:ind w:left="660" w:hanging="660"/>
            </w:pPr>
            <w:r w:rsidRPr="00432EC1">
              <w:t>6019</w:t>
            </w: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C21443">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5A7ECF08" w:rsidR="00F77F0B" w:rsidRDefault="003D2889" w:rsidP="00034D75">
            <w:pPr>
              <w:spacing w:before="120" w:after="120" w:line="240" w:lineRule="auto"/>
              <w:jc w:val="both"/>
            </w:pPr>
            <w:r w:rsidRPr="000630A5">
              <w:t xml:space="preserve">Herramientas de modelado de sistemas. Características y comparación de </w:t>
            </w:r>
            <w:proofErr w:type="spellStart"/>
            <w:r w:rsidRPr="000630A5">
              <w:t>frameworks</w:t>
            </w:r>
            <w:proofErr w:type="spellEnd"/>
            <w:r w:rsidRPr="000630A5">
              <w:t xml:space="preserve"> de desarrollo de software. Implementación de bases de datos relacionales. Implementación de bases de datos no relacionales. Implementación de persistencia de datos en el software. Implementación de comunicación entre sistemas software. Sistemas de control de versiones. Ejemplos y prácticas de implementación de software aplicando diferentes metodologías de ciclo de vida de desarrollo de software.</w:t>
            </w: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C2144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78BD406B" w14:textId="4B6DE467" w:rsidR="00FB1B78" w:rsidRDefault="00FB1B78" w:rsidP="00FB1B78">
            <w:pPr>
              <w:spacing w:before="120" w:after="120" w:line="240" w:lineRule="auto"/>
              <w:jc w:val="both"/>
            </w:pPr>
            <w:r>
              <w:t>La asignatura Laboratorio de Software se encuentra ubicada en el tramo medio del plan de estudios de la Licenciatura en Gestión de las Tecnologías de la Información.</w:t>
            </w:r>
          </w:p>
          <w:p w14:paraId="240F074A" w14:textId="1D5738FF" w:rsidR="00FF547B" w:rsidRDefault="00FE3C39">
            <w:pPr>
              <w:spacing w:before="120" w:after="120" w:line="240" w:lineRule="auto"/>
            </w:pPr>
            <w:r>
              <w:t>É</w:t>
            </w:r>
            <w:r w:rsidR="005C53D5" w:rsidRPr="00B54D74">
              <w:t xml:space="preserve">l/la estudiante que cursa Laboratorio de Software cuenta con los conocimientos fundamentales de informática en </w:t>
            </w:r>
            <w:r w:rsidR="005C53D5">
              <w:t xml:space="preserve">las áreas </w:t>
            </w:r>
            <w:r w:rsidR="006D0CB3">
              <w:t xml:space="preserve">de análisis de sistemas, desarrollo de software y base de datos. </w:t>
            </w:r>
            <w:r w:rsidR="00191D3E">
              <w:t>Asimismo,</w:t>
            </w:r>
            <w:r w:rsidR="00FF547B">
              <w:t xml:space="preserve"> h</w:t>
            </w:r>
            <w:r w:rsidR="005C53D5" w:rsidRPr="00B54D74">
              <w:t>a comenzado a entrenarse en el uso de herramientas de desarrollo de software.</w:t>
            </w:r>
          </w:p>
          <w:p w14:paraId="2B9BE0BE" w14:textId="72A163E6" w:rsidR="00A11E35" w:rsidRDefault="001A00FB">
            <w:pPr>
              <w:spacing w:before="120" w:after="120" w:line="240" w:lineRule="auto"/>
            </w:pPr>
            <w:r w:rsidRPr="00E459AA">
              <w:t>E</w:t>
            </w:r>
            <w:r w:rsidR="00DA1B27" w:rsidRPr="00E459AA">
              <w:t>l</w:t>
            </w:r>
            <w:r w:rsidRPr="00E459AA">
              <w:t xml:space="preserve"> propósito de la materia </w:t>
            </w:r>
            <w:r w:rsidR="00593749" w:rsidRPr="00E459AA">
              <w:t xml:space="preserve">es acompañar </w:t>
            </w:r>
            <w:r w:rsidR="00FE3C39" w:rsidRPr="00E459AA">
              <w:t>a él/la estudiante</w:t>
            </w:r>
            <w:r w:rsidR="007D3D77" w:rsidRPr="00E459AA">
              <w:t xml:space="preserve"> a través de una serie de </w:t>
            </w:r>
            <w:r w:rsidR="00196D0B" w:rsidRPr="00E459AA">
              <w:t>contenido teórico y práctico</w:t>
            </w:r>
            <w:r w:rsidR="007D3D77" w:rsidRPr="00E459AA">
              <w:t xml:space="preserve"> de forma tal que adquiera </w:t>
            </w:r>
            <w:r w:rsidR="005C53D5" w:rsidRPr="00E459AA">
              <w:t xml:space="preserve">conocimientos específicos sobre la construcción de aplicaciones </w:t>
            </w:r>
            <w:r w:rsidR="00B274F9" w:rsidRPr="00E459AA">
              <w:t>informáticas diseñadas para funcionar en grandes organizaciones</w:t>
            </w:r>
            <w:r w:rsidR="005C53D5" w:rsidRPr="00E459AA">
              <w:t xml:space="preserve">, con acceso a distintas bases de datos y modelando una arquitectura </w:t>
            </w:r>
            <w:r w:rsidR="00B672D4" w:rsidRPr="00E459AA">
              <w:t xml:space="preserve">flexible, </w:t>
            </w:r>
            <w:r w:rsidR="00C74C3C" w:rsidRPr="00E459AA">
              <w:t xml:space="preserve">basada en metodologías ágiles y </w:t>
            </w:r>
            <w:r w:rsidR="005C53D5" w:rsidRPr="00E459AA">
              <w:t>pensada para soportar cambios.</w:t>
            </w:r>
            <w:r w:rsidR="00233C4E" w:rsidRPr="00E459AA">
              <w:t xml:space="preserve"> </w:t>
            </w:r>
            <w:r w:rsidR="007622AB" w:rsidRPr="00E459AA">
              <w:t xml:space="preserve">Se espera transitar hacia dicho propósito a través del análisis de distintas teorías y enfoques del desarrollo y arquitectura de software, pero, sobre todo, realizando ejercicios </w:t>
            </w:r>
            <w:r w:rsidR="00FA2282" w:rsidRPr="00E459AA">
              <w:t xml:space="preserve">de diseño y en máquina </w:t>
            </w:r>
            <w:r w:rsidR="007622AB" w:rsidRPr="00E459AA">
              <w:t xml:space="preserve">que permitan al alumno poner en práctica y consolidar esos conocimientos teóricos </w:t>
            </w:r>
            <w:r w:rsidR="005E3144" w:rsidRPr="00E459AA">
              <w:t xml:space="preserve">que provengan tanto </w:t>
            </w:r>
            <w:r w:rsidR="007622AB" w:rsidRPr="00E459AA">
              <w:t>de la propia asignatura como de las asignaturas correlativas precedentes a la misma.</w:t>
            </w:r>
          </w:p>
          <w:p w14:paraId="23204D1B" w14:textId="18C05D57" w:rsidR="00F77F0B" w:rsidRDefault="00A11E35">
            <w:pPr>
              <w:spacing w:before="120" w:after="120" w:line="240" w:lineRule="auto"/>
            </w:pPr>
            <w:r>
              <w:t>A través de la materia, e</w:t>
            </w:r>
            <w:r w:rsidR="005C53D5" w:rsidRPr="00B54D74">
              <w:t>l</w:t>
            </w:r>
            <w:r>
              <w:t>/la</w:t>
            </w:r>
            <w:r w:rsidR="005C53D5" w:rsidRPr="00B54D74">
              <w:t xml:space="preserve"> estudiante adquiere las habilidades necesarias para desarrollar un trabajo integrador que signifique la aplicación concreta de los conocimientos adquiridos hasta el momento en la carrera, integrando temas de </w:t>
            </w:r>
            <w:r w:rsidR="005C53D5">
              <w:t>programación orientada a objetos</w:t>
            </w:r>
            <w:r w:rsidR="005C53D5" w:rsidRPr="00B54D74">
              <w:t xml:space="preserve">, ingeniería de </w:t>
            </w:r>
            <w:r w:rsidR="005C53D5" w:rsidRPr="00B54D74">
              <w:lastRenderedPageBreak/>
              <w:t xml:space="preserve">software y base de datos. Mediante este trabajo, se enfrenta </w:t>
            </w:r>
            <w:r w:rsidR="00B16EF4">
              <w:t>a</w:t>
            </w:r>
            <w:r>
              <w:t xml:space="preserve"> </w:t>
            </w:r>
            <w:r w:rsidR="005C53D5" w:rsidRPr="00B54D74">
              <w:t xml:space="preserve">problemas reales y </w:t>
            </w:r>
            <w:r>
              <w:t>encuentra</w:t>
            </w:r>
            <w:r w:rsidR="00AC0C62">
              <w:t xml:space="preserve"> </w:t>
            </w:r>
            <w:r>
              <w:t xml:space="preserve">soluciones </w:t>
            </w:r>
            <w:r w:rsidR="00AC0C62">
              <w:t>mediante</w:t>
            </w:r>
            <w:r w:rsidR="005C53D5" w:rsidRPr="00B54D74">
              <w:t xml:space="preserve"> la utilización de tecnologías de desarrollo de software actuales.</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C2144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33DE7E4A" w14:textId="6B186979" w:rsidR="00D677B2" w:rsidRDefault="00D677B2" w:rsidP="007A7718">
            <w:pPr>
              <w:spacing w:before="280"/>
              <w:jc w:val="both"/>
            </w:pPr>
            <w:r w:rsidRPr="00D677B2">
              <w:t>Se espera que los/las estudiantes puedan</w:t>
            </w:r>
            <w:r>
              <w:t>:</w:t>
            </w:r>
          </w:p>
          <w:p w14:paraId="3DAD6FFC" w14:textId="517AD454" w:rsidR="007A7718" w:rsidRDefault="00D677B2" w:rsidP="007F0C4D">
            <w:pPr>
              <w:pStyle w:val="Prrafodelista"/>
              <w:numPr>
                <w:ilvl w:val="0"/>
                <w:numId w:val="13"/>
              </w:numPr>
              <w:spacing w:before="280"/>
              <w:jc w:val="both"/>
            </w:pPr>
            <w:r>
              <w:t>Adquirir</w:t>
            </w:r>
            <w:r w:rsidR="007A7718">
              <w:t xml:space="preserve"> conceptos de diseño y arquitectura de software para grandes organizaciones, así como identificar ventajas y problemas en contraste con la arquitectura convencional de software.</w:t>
            </w:r>
          </w:p>
          <w:p w14:paraId="41ADEAFE" w14:textId="77777777" w:rsidR="007A7718" w:rsidRDefault="007A7718" w:rsidP="007F0C4D">
            <w:pPr>
              <w:pStyle w:val="Prrafodelista"/>
              <w:numPr>
                <w:ilvl w:val="0"/>
                <w:numId w:val="13"/>
              </w:numPr>
              <w:spacing w:before="280"/>
              <w:jc w:val="both"/>
            </w:pPr>
            <w:r>
              <w:t>Conocer los métodos formales para especificar, analizar y verificar programas.</w:t>
            </w:r>
          </w:p>
          <w:p w14:paraId="481CE0F3" w14:textId="77777777" w:rsidR="007A7718" w:rsidRDefault="007A7718" w:rsidP="007F0C4D">
            <w:pPr>
              <w:pStyle w:val="Prrafodelista"/>
              <w:numPr>
                <w:ilvl w:val="0"/>
                <w:numId w:val="13"/>
              </w:numPr>
              <w:spacing w:before="280"/>
              <w:jc w:val="both"/>
            </w:pPr>
            <w:r>
              <w:t>Ejercer la programación en un lenguaje de programación moderno.</w:t>
            </w:r>
          </w:p>
          <w:p w14:paraId="16EE997B" w14:textId="77777777" w:rsidR="007A7718" w:rsidRDefault="007A7718" w:rsidP="007F0C4D">
            <w:pPr>
              <w:pStyle w:val="Prrafodelista"/>
              <w:numPr>
                <w:ilvl w:val="0"/>
                <w:numId w:val="13"/>
              </w:numPr>
              <w:spacing w:before="280"/>
              <w:jc w:val="both"/>
            </w:pPr>
            <w:r>
              <w:t>Identificar las principales capas para construir aplicaciones.</w:t>
            </w:r>
          </w:p>
          <w:p w14:paraId="5D580741" w14:textId="44296182" w:rsidR="00F77F0B" w:rsidRDefault="007A7718" w:rsidP="007F0C4D">
            <w:pPr>
              <w:pStyle w:val="Prrafodelista"/>
              <w:numPr>
                <w:ilvl w:val="0"/>
                <w:numId w:val="13"/>
              </w:numPr>
              <w:spacing w:before="120" w:after="120" w:line="240" w:lineRule="auto"/>
            </w:pPr>
            <w:r>
              <w:t xml:space="preserve">Practicar el diseño y la implementación de </w:t>
            </w:r>
            <w:r w:rsidR="00345E48">
              <w:t>distintas bases de datos</w:t>
            </w:r>
            <w:r>
              <w:t>.</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61E125EB" w14:textId="77777777" w:rsidR="00AC24AB" w:rsidRDefault="00AC24AB" w:rsidP="00AC24AB">
            <w:pPr>
              <w:spacing w:before="280"/>
              <w:jc w:val="both"/>
            </w:pPr>
            <w:r>
              <w:t>UNIDAD 1. PROCESOS DE DESARROLLO DE SOFTWARE</w:t>
            </w:r>
          </w:p>
          <w:p w14:paraId="6249F321" w14:textId="0701D4CE" w:rsidR="00AC24AB" w:rsidRDefault="00AC24AB" w:rsidP="00AC24AB">
            <w:pPr>
              <w:spacing w:before="280"/>
              <w:jc w:val="both"/>
            </w:pPr>
            <w:r>
              <w:t>Metodologías de ciclo de vida de desarrollo de software.</w:t>
            </w:r>
            <w:r w:rsidR="00ED178A">
              <w:t xml:space="preserve"> </w:t>
            </w:r>
            <w:r>
              <w:t>Herramientas de modelado de sistemas.</w:t>
            </w:r>
            <w:r w:rsidR="00ED178A">
              <w:t xml:space="preserve"> </w:t>
            </w:r>
            <w:r>
              <w:t xml:space="preserve">Características y comparación de </w:t>
            </w:r>
            <w:proofErr w:type="spellStart"/>
            <w:r>
              <w:t>frameworks</w:t>
            </w:r>
            <w:proofErr w:type="spellEnd"/>
            <w:r>
              <w:t xml:space="preserve"> de desarrollo de software.</w:t>
            </w:r>
            <w:r w:rsidR="00ED178A">
              <w:t xml:space="preserve"> </w:t>
            </w:r>
            <w:r>
              <w:t>Sistemas de control de versiones. Funcionamiento de Git.</w:t>
            </w:r>
            <w:r w:rsidR="004B2FEF">
              <w:t xml:space="preserve"> </w:t>
            </w:r>
          </w:p>
          <w:p w14:paraId="3014DB0F" w14:textId="570E59EE" w:rsidR="00AC24AB" w:rsidRDefault="00AC24AB" w:rsidP="00AC24AB">
            <w:pPr>
              <w:spacing w:before="280"/>
              <w:jc w:val="both"/>
            </w:pPr>
            <w:r>
              <w:t xml:space="preserve">UNIDAD </w:t>
            </w:r>
            <w:r w:rsidR="00D93740">
              <w:t>2</w:t>
            </w:r>
            <w:r>
              <w:t>. DISEÑO E IMPLEMENTACION DE ARQUITECTURA DE SOFTWARE</w:t>
            </w:r>
          </w:p>
          <w:p w14:paraId="4FBAF2F6" w14:textId="41C29E05" w:rsidR="00AC24AB" w:rsidRDefault="00AC24AB" w:rsidP="00AC24AB">
            <w:pPr>
              <w:spacing w:before="280"/>
              <w:jc w:val="both"/>
            </w:pPr>
            <w:r>
              <w:t>Metodologías y tecnologías del desarrollo de aplicaciones.</w:t>
            </w:r>
            <w:r w:rsidR="00BC390C">
              <w:t xml:space="preserve"> </w:t>
            </w:r>
            <w:r>
              <w:t>Ejemplos y prácticas de implementación de software aplicando diferentes metodologías de ciclo de vida de desarrollo de software.</w:t>
            </w:r>
            <w:r w:rsidR="00BC390C">
              <w:t xml:space="preserve"> </w:t>
            </w:r>
            <w:r>
              <w:t>Implementación de comunicación entre sistemas de software. Desarrollo de capas de Aplicaciones, Dominio e Infraestructura dentro de una Arquitectura.</w:t>
            </w:r>
          </w:p>
          <w:p w14:paraId="0B838BA0" w14:textId="1AF11D90" w:rsidR="00AC24AB" w:rsidRDefault="00AC24AB" w:rsidP="00AC24AB">
            <w:pPr>
              <w:spacing w:before="280"/>
              <w:jc w:val="both"/>
            </w:pPr>
            <w:r>
              <w:t xml:space="preserve">UNIDAD </w:t>
            </w:r>
            <w:r w:rsidR="00D93740">
              <w:t>3</w:t>
            </w:r>
            <w:r>
              <w:t>. IMPLEMENTACION DE BASES DE DATOS</w:t>
            </w:r>
          </w:p>
          <w:p w14:paraId="60EB7D07" w14:textId="2A376B08" w:rsidR="00613F0A" w:rsidRDefault="00AC24AB" w:rsidP="007F0C4D">
            <w:pPr>
              <w:spacing w:before="280"/>
              <w:jc w:val="both"/>
            </w:pPr>
            <w:r>
              <w:t>Conceptos de bases de datos informáticas.</w:t>
            </w:r>
            <w:r w:rsidR="005C4FDA">
              <w:t xml:space="preserve"> </w:t>
            </w:r>
            <w:r>
              <w:t>Implementación de persistencia de datos en el software.</w:t>
            </w:r>
            <w:r w:rsidR="005C4FDA">
              <w:t xml:space="preserve"> </w:t>
            </w:r>
            <w:r>
              <w:t>Implementación de bases de datos relacionales. Implementación de bases de datos no relacionales. Desarrollo de capa de Infraestructura de Datos dentro de una Arquitectur</w:t>
            </w:r>
            <w:r w:rsidR="00D93740">
              <w:t>a</w:t>
            </w:r>
            <w:r>
              <w:t>.</w:t>
            </w: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C21443"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39B2CAEC" w14:textId="7E27C775" w:rsidR="00DC29A7" w:rsidRDefault="00DC29A7" w:rsidP="00DC29A7">
            <w:pPr>
              <w:spacing w:before="280"/>
              <w:jc w:val="both"/>
            </w:pPr>
            <w:r>
              <w:lastRenderedPageBreak/>
              <w:t>UNIDAD 1. PROCESOS DE DESARROLLO DE SOFTWARE</w:t>
            </w:r>
          </w:p>
          <w:p w14:paraId="50196BEA" w14:textId="48748576" w:rsidR="00F4520F" w:rsidRDefault="00F4520F" w:rsidP="00F4520F">
            <w:pPr>
              <w:spacing w:before="280"/>
              <w:jc w:val="both"/>
            </w:pPr>
            <w:r w:rsidRPr="00BC0D58">
              <w:t xml:space="preserve">Pressman, Roger S. </w:t>
            </w:r>
            <w:r w:rsidRPr="007F0C4D">
              <w:rPr>
                <w:i/>
                <w:iCs/>
              </w:rPr>
              <w:t>Ingeniería del software: un enfoque práctico</w:t>
            </w:r>
            <w:r w:rsidRPr="00BC0D58">
              <w:t>. 7ta. ed. México,</w:t>
            </w:r>
            <w:r>
              <w:t xml:space="preserve"> </w:t>
            </w:r>
            <w:r w:rsidRPr="00BC0D58">
              <w:t xml:space="preserve">DF: McGraw-Hill, c2005. </w:t>
            </w:r>
            <w:proofErr w:type="spellStart"/>
            <w:r w:rsidRPr="00BC0D58">
              <w:t>xxxiv</w:t>
            </w:r>
            <w:proofErr w:type="spellEnd"/>
            <w:r w:rsidRPr="00BC0D58">
              <w:t>, 958 páginas</w:t>
            </w:r>
            <w:r>
              <w:t>.</w:t>
            </w:r>
            <w:r w:rsidR="00564CC9">
              <w:t xml:space="preserve"> Capítulos 1, 2 y 3.</w:t>
            </w:r>
          </w:p>
          <w:p w14:paraId="7A4DCD37" w14:textId="53888007" w:rsidR="00F4520F" w:rsidRPr="00146C8B" w:rsidRDefault="00F4520F" w:rsidP="00F4520F">
            <w:pPr>
              <w:spacing w:before="280"/>
              <w:jc w:val="both"/>
            </w:pPr>
            <w:r w:rsidRPr="008D6806">
              <w:rPr>
                <w:lang w:val="en-US"/>
              </w:rPr>
              <w:t xml:space="preserve">Chacon Scott, Staub Ben. </w:t>
            </w:r>
            <w:r w:rsidRPr="007F0C4D">
              <w:rPr>
                <w:i/>
                <w:iCs/>
                <w:lang w:val="en-US"/>
              </w:rPr>
              <w:t>Pro Git</w:t>
            </w:r>
            <w:r w:rsidRPr="008D6806">
              <w:rPr>
                <w:lang w:val="en-US"/>
              </w:rPr>
              <w:t xml:space="preserve">. </w:t>
            </w:r>
            <w:proofErr w:type="spellStart"/>
            <w:r w:rsidRPr="00146C8B">
              <w:t>Apress</w:t>
            </w:r>
            <w:proofErr w:type="spellEnd"/>
            <w:r w:rsidRPr="00146C8B">
              <w:t>, 2021, 2da ed. 522 p</w:t>
            </w:r>
            <w:r>
              <w:t>áginas.</w:t>
            </w:r>
            <w:r w:rsidR="00E74E73">
              <w:t xml:space="preserve"> Capítulos 2 y 3.</w:t>
            </w:r>
          </w:p>
          <w:p w14:paraId="41FF5D25" w14:textId="1A8DA669" w:rsidR="000C6278" w:rsidRPr="00146C8B" w:rsidRDefault="003E3819" w:rsidP="000C6278">
            <w:pPr>
              <w:spacing w:before="280"/>
              <w:jc w:val="both"/>
            </w:pPr>
            <w:r>
              <w:t>Optativa</w:t>
            </w:r>
            <w:r w:rsidR="009E375D">
              <w:rPr>
                <w:rStyle w:val="citationstylesgno2wrpf"/>
              </w:rPr>
              <w:t xml:space="preserve"> (ampliatoria)</w:t>
            </w:r>
            <w:r w:rsidR="000C6278" w:rsidRPr="004D2C8C">
              <w:t>:</w:t>
            </w:r>
          </w:p>
          <w:p w14:paraId="64DC9522" w14:textId="18F44147" w:rsidR="000C6278" w:rsidRDefault="000C6278" w:rsidP="000C6278">
            <w:pPr>
              <w:spacing w:before="280"/>
              <w:jc w:val="both"/>
            </w:pPr>
            <w:r w:rsidRPr="00BC0D58">
              <w:t xml:space="preserve">Sommerville, Ian; Alfonso </w:t>
            </w:r>
            <w:proofErr w:type="spellStart"/>
            <w:r w:rsidRPr="00BC0D58">
              <w:t>Galipienso</w:t>
            </w:r>
            <w:proofErr w:type="spellEnd"/>
            <w:r w:rsidRPr="00BC0D58">
              <w:t xml:space="preserve">, María Isabel (Traductor); </w:t>
            </w:r>
            <w:proofErr w:type="spellStart"/>
            <w:r w:rsidRPr="00BC0D58">
              <w:t>Botía</w:t>
            </w:r>
            <w:proofErr w:type="spellEnd"/>
            <w:r w:rsidRPr="00BC0D58">
              <w:t xml:space="preserve"> Martínez, Antonio (Traductor); et al. </w:t>
            </w:r>
            <w:r w:rsidRPr="007F0C4D">
              <w:rPr>
                <w:i/>
                <w:iCs/>
              </w:rPr>
              <w:t>Ingeniería del software</w:t>
            </w:r>
            <w:r w:rsidRPr="00BC0D58">
              <w:t xml:space="preserve">. 7a. ed. Madrid: Pearson Educación, 2005. </w:t>
            </w:r>
            <w:proofErr w:type="spellStart"/>
            <w:r w:rsidRPr="00BC0D58">
              <w:t>xviii</w:t>
            </w:r>
            <w:proofErr w:type="spellEnd"/>
            <w:r w:rsidRPr="00BC0D58">
              <w:t>, 687 páginas</w:t>
            </w:r>
            <w:r>
              <w:t>.</w:t>
            </w:r>
            <w:r w:rsidR="003E3819">
              <w:t xml:space="preserve"> Capítulos </w:t>
            </w:r>
            <w:r w:rsidR="003730FA">
              <w:t>1, 2 y 3</w:t>
            </w:r>
            <w:r w:rsidR="00AD6D78">
              <w:t>.</w:t>
            </w:r>
          </w:p>
          <w:p w14:paraId="47BC93A6" w14:textId="77777777" w:rsidR="00DC29A7" w:rsidRDefault="00DC29A7" w:rsidP="00613F0A">
            <w:pPr>
              <w:spacing w:before="120" w:after="120" w:line="240" w:lineRule="auto"/>
              <w:rPr>
                <w:rStyle w:val="citationstylesgno2wrpf"/>
              </w:rPr>
            </w:pPr>
          </w:p>
          <w:p w14:paraId="5A07ED8B" w14:textId="77777777" w:rsidR="00756FBC" w:rsidRDefault="00756FBC" w:rsidP="00756FBC">
            <w:pPr>
              <w:spacing w:before="280"/>
              <w:jc w:val="both"/>
            </w:pPr>
            <w:r>
              <w:t>UNIDAD 2. DISEÑO E IMPLEMENTACION DE ARQUITECTURA DE SOFTWARE</w:t>
            </w:r>
          </w:p>
          <w:p w14:paraId="1CC00134" w14:textId="096BAF52" w:rsidR="00DD1DE9" w:rsidRPr="003C1C34" w:rsidRDefault="00DD1DE9" w:rsidP="00DD1DE9">
            <w:pPr>
              <w:spacing w:before="280"/>
              <w:jc w:val="both"/>
            </w:pPr>
            <w:r w:rsidRPr="00BC0D58">
              <w:t xml:space="preserve">de la Torre, César; Zorrilla Castro, Unai; et al. </w:t>
            </w:r>
            <w:r w:rsidRPr="007F0C4D">
              <w:rPr>
                <w:i/>
                <w:iCs/>
              </w:rPr>
              <w:t>Guía de Arquitectura N-Capas orientada al Dominio con .NET 4.0</w:t>
            </w:r>
            <w:r w:rsidRPr="00BC0D58">
              <w:t xml:space="preserve">. </w:t>
            </w:r>
            <w:r w:rsidRPr="003C1C34">
              <w:t>Microsoft Ibérica S.R.L., 2010, 534 páginas</w:t>
            </w:r>
            <w:r w:rsidR="00AD6D78">
              <w:t>.</w:t>
            </w:r>
            <w:r w:rsidR="006426A2">
              <w:t xml:space="preserve"> </w:t>
            </w:r>
            <w:r w:rsidR="003D395C">
              <w:t xml:space="preserve">Capítulos </w:t>
            </w:r>
            <w:r w:rsidR="00954C1D">
              <w:t>3, 4, 5</w:t>
            </w:r>
            <w:r w:rsidR="009E375D">
              <w:t xml:space="preserve"> y 6</w:t>
            </w:r>
            <w:r w:rsidR="00AD6D78">
              <w:t xml:space="preserve"> </w:t>
            </w:r>
          </w:p>
          <w:p w14:paraId="6410A75A" w14:textId="48FE5879" w:rsidR="00613F0A" w:rsidRDefault="006426A2" w:rsidP="00613F0A">
            <w:pPr>
              <w:spacing w:before="120" w:after="120" w:line="240" w:lineRule="auto"/>
              <w:rPr>
                <w:rStyle w:val="citationstylesgno2wrpf"/>
              </w:rPr>
            </w:pPr>
            <w:r>
              <w:rPr>
                <w:rStyle w:val="citationstylesgno2wrpf"/>
              </w:rPr>
              <w:t>Optativa</w:t>
            </w:r>
            <w:r w:rsidR="009E375D">
              <w:rPr>
                <w:rStyle w:val="citationstylesgno2wrpf"/>
              </w:rPr>
              <w:t xml:space="preserve"> (ampliatoria)</w:t>
            </w:r>
            <w:r>
              <w:rPr>
                <w:rStyle w:val="citationstylesgno2wrpf"/>
              </w:rPr>
              <w:t>:</w:t>
            </w:r>
          </w:p>
          <w:p w14:paraId="22E4E153" w14:textId="508674FB" w:rsidR="006426A2" w:rsidRDefault="006426A2" w:rsidP="007F0C4D">
            <w:pPr>
              <w:spacing w:before="280"/>
              <w:jc w:val="both"/>
              <w:rPr>
                <w:rStyle w:val="citationstylesgno2wrpf"/>
              </w:rPr>
            </w:pPr>
            <w:r w:rsidRPr="00B554A1">
              <w:rPr>
                <w:lang w:val="en-US"/>
              </w:rPr>
              <w:t xml:space="preserve">Vernon Vaughn. </w:t>
            </w:r>
            <w:r w:rsidRPr="007C0674">
              <w:rPr>
                <w:i/>
                <w:iCs/>
                <w:lang w:val="en-US"/>
              </w:rPr>
              <w:t>Implementing Domain-Driven Design</w:t>
            </w:r>
            <w:r w:rsidRPr="00B554A1">
              <w:rPr>
                <w:lang w:val="en-US"/>
              </w:rPr>
              <w:t xml:space="preserve">. </w:t>
            </w:r>
            <w:r w:rsidRPr="00722DD4">
              <w:t>Addison-We</w:t>
            </w:r>
            <w:r>
              <w:t>sley, 2013, 657 páginas, ISBN: 9780321834577. Capítulos 1, 5, 6 y 7.</w:t>
            </w:r>
          </w:p>
          <w:p w14:paraId="4AFE8CB8" w14:textId="77777777" w:rsidR="00944D07" w:rsidRDefault="00944D07" w:rsidP="00944D07">
            <w:pPr>
              <w:spacing w:before="280"/>
              <w:jc w:val="both"/>
            </w:pPr>
            <w:r>
              <w:t>UNIDAD 3. IMPLEMENTACION DE BASES DE DATOS</w:t>
            </w:r>
          </w:p>
          <w:p w14:paraId="7FC47324" w14:textId="0A16837A" w:rsidR="00613F0A" w:rsidRDefault="002A4209" w:rsidP="001E5A40">
            <w:pPr>
              <w:spacing w:before="280"/>
              <w:jc w:val="both"/>
            </w:pPr>
            <w:proofErr w:type="spellStart"/>
            <w:r w:rsidRPr="007F0C4D">
              <w:rPr>
                <w:lang w:val="es-ES"/>
              </w:rPr>
              <w:t>Elmasri</w:t>
            </w:r>
            <w:proofErr w:type="spellEnd"/>
            <w:r w:rsidRPr="007F0C4D">
              <w:rPr>
                <w:lang w:val="es-ES"/>
              </w:rPr>
              <w:t xml:space="preserve">, </w:t>
            </w:r>
            <w:proofErr w:type="spellStart"/>
            <w:r w:rsidRPr="007F0C4D">
              <w:rPr>
                <w:lang w:val="es-ES"/>
              </w:rPr>
              <w:t>Ramaez</w:t>
            </w:r>
            <w:proofErr w:type="spellEnd"/>
            <w:r w:rsidRPr="007F0C4D">
              <w:rPr>
                <w:lang w:val="es-ES"/>
              </w:rPr>
              <w:t xml:space="preserve">; </w:t>
            </w:r>
            <w:proofErr w:type="spellStart"/>
            <w:r w:rsidRPr="007F0C4D">
              <w:rPr>
                <w:lang w:val="es-ES"/>
              </w:rPr>
              <w:t>Navathe</w:t>
            </w:r>
            <w:proofErr w:type="spellEnd"/>
            <w:r w:rsidRPr="007F0C4D">
              <w:rPr>
                <w:lang w:val="es-ES"/>
              </w:rPr>
              <w:t xml:space="preserve">, </w:t>
            </w:r>
            <w:proofErr w:type="spellStart"/>
            <w:r w:rsidRPr="007F0C4D">
              <w:rPr>
                <w:lang w:val="es-ES"/>
              </w:rPr>
              <w:t>Shamkant</w:t>
            </w:r>
            <w:proofErr w:type="spellEnd"/>
            <w:r w:rsidRPr="007F0C4D">
              <w:rPr>
                <w:lang w:val="es-ES"/>
              </w:rPr>
              <w:t xml:space="preserve">. </w:t>
            </w:r>
            <w:r w:rsidRPr="007F0C4D">
              <w:rPr>
                <w:i/>
                <w:iCs/>
              </w:rPr>
              <w:t>Fundamentos de Sistemas de Bases de datos</w:t>
            </w:r>
            <w:r>
              <w:t>. 5ta. edición. Pearson Educación, 2007, 1012 páginas.</w:t>
            </w:r>
            <w:r w:rsidR="009E375D">
              <w:t xml:space="preserve"> Capítulo</w:t>
            </w:r>
            <w:r w:rsidR="00BD55EC">
              <w:t xml:space="preserve">s </w:t>
            </w:r>
            <w:r w:rsidR="00714DB5">
              <w:t>12</w:t>
            </w:r>
            <w:r w:rsidR="00672B58">
              <w:t xml:space="preserve"> y </w:t>
            </w:r>
            <w:r w:rsidR="007D67B0">
              <w:t>20</w:t>
            </w:r>
            <w:r w:rsidR="00672B58">
              <w:t>.</w:t>
            </w:r>
          </w:p>
          <w:p w14:paraId="61B54E0A" w14:textId="696C566A" w:rsidR="001E5A40" w:rsidRDefault="009429E8" w:rsidP="007F0C4D">
            <w:pPr>
              <w:spacing w:before="280"/>
              <w:jc w:val="both"/>
            </w:pPr>
            <w:proofErr w:type="spellStart"/>
            <w:r w:rsidRPr="008D6806">
              <w:rPr>
                <w:lang w:val="es-ES"/>
              </w:rPr>
              <w:t>Sadalage</w:t>
            </w:r>
            <w:proofErr w:type="spellEnd"/>
            <w:r w:rsidRPr="008D6806">
              <w:rPr>
                <w:lang w:val="es-ES"/>
              </w:rPr>
              <w:t>, P</w:t>
            </w:r>
            <w:r w:rsidR="001E5A40" w:rsidRPr="007F0C4D">
              <w:rPr>
                <w:lang w:val="es-ES"/>
              </w:rPr>
              <w:t xml:space="preserve">; </w:t>
            </w:r>
            <w:proofErr w:type="spellStart"/>
            <w:r w:rsidRPr="008D6806">
              <w:rPr>
                <w:lang w:val="es-ES"/>
              </w:rPr>
              <w:t>Fowler</w:t>
            </w:r>
            <w:proofErr w:type="spellEnd"/>
            <w:r w:rsidRPr="008D6806">
              <w:rPr>
                <w:lang w:val="es-ES"/>
              </w:rPr>
              <w:t xml:space="preserve"> M</w:t>
            </w:r>
            <w:r w:rsidR="001E5A40" w:rsidRPr="007F0C4D">
              <w:rPr>
                <w:lang w:val="es-ES"/>
              </w:rPr>
              <w:t xml:space="preserve">. </w:t>
            </w:r>
            <w:r w:rsidRPr="007F0C4D">
              <w:rPr>
                <w:i/>
                <w:iCs/>
                <w:lang w:val="es-ES"/>
              </w:rPr>
              <w:t xml:space="preserve">NoSQL </w:t>
            </w:r>
            <w:proofErr w:type="spellStart"/>
            <w:r w:rsidRPr="007F0C4D">
              <w:rPr>
                <w:i/>
                <w:iCs/>
                <w:lang w:val="es-ES"/>
              </w:rPr>
              <w:t>Distilled</w:t>
            </w:r>
            <w:proofErr w:type="spellEnd"/>
            <w:r w:rsidR="001E5A40" w:rsidRPr="007F0C4D">
              <w:rPr>
                <w:lang w:val="es-ES"/>
              </w:rPr>
              <w:t xml:space="preserve">. </w:t>
            </w:r>
            <w:r w:rsidR="00111D60">
              <w:t>1ra</w:t>
            </w:r>
            <w:r w:rsidR="001E5A40">
              <w:t xml:space="preserve">. edición. </w:t>
            </w:r>
            <w:r w:rsidR="00111D60">
              <w:t>Addison Wesley</w:t>
            </w:r>
            <w:r w:rsidR="001E5A40">
              <w:t xml:space="preserve">, </w:t>
            </w:r>
            <w:r w:rsidR="00BD23C8">
              <w:t>2012</w:t>
            </w:r>
            <w:r w:rsidR="001E5A40">
              <w:t xml:space="preserve">, </w:t>
            </w:r>
            <w:r w:rsidR="00BD23C8">
              <w:t xml:space="preserve">234 </w:t>
            </w:r>
            <w:r w:rsidR="001E5A40">
              <w:t>páginas</w:t>
            </w:r>
            <w:r w:rsidR="00672B58">
              <w:t xml:space="preserve">. Capítulos </w:t>
            </w:r>
            <w:r w:rsidR="008C7C85">
              <w:t>1</w:t>
            </w:r>
            <w:r w:rsidR="00672B58">
              <w:t xml:space="preserve"> y 2.</w:t>
            </w: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C2144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D22E2C"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235D540C" w14:textId="5D055BB9" w:rsidR="00D22E2C" w:rsidRDefault="00D22E2C" w:rsidP="00D22E2C">
            <w:pPr>
              <w:spacing w:before="280"/>
              <w:jc w:val="both"/>
            </w:pPr>
            <w:r w:rsidRPr="00F222FB">
              <w:t>Las clases teóricas desarrollaran los contenidos de cada unidad con ejemplos diversos de aplicación en la vida cotidiana. Concluidos el sustento teórico los alumnos resolverán un trabajo práctico, conteniendo problemas con todas las variantes posibles de los temas tratados. La cantidad de problemas a resolver y la variedad de estos será suficiente para considerar un adecuado aprendizaje significativo.</w:t>
            </w:r>
            <w:r w:rsidR="005252AF">
              <w:br/>
            </w:r>
            <w:r w:rsidRPr="00F222FB">
              <w:lastRenderedPageBreak/>
              <w:t>Se fomentará el trabajo en grupo para resolver los problemas prácticos, discutiendo estrategias, formulando conjeturas, reflexionando sobre procedimientos y resultados.</w:t>
            </w:r>
          </w:p>
          <w:p w14:paraId="5BD7A4E1" w14:textId="55331299" w:rsidR="00D22E2C" w:rsidRPr="00F222FB" w:rsidRDefault="00D22E2C" w:rsidP="00D22E2C">
            <w:pPr>
              <w:spacing w:before="280"/>
              <w:jc w:val="both"/>
            </w:pPr>
            <w:r w:rsidRPr="00F222FB">
              <w:t>Los recursos metodológicos que se utilizan en cada Unidad Didáctica son los siguientes:</w:t>
            </w:r>
          </w:p>
          <w:p w14:paraId="7ADD42F2" w14:textId="77777777" w:rsidR="00D22E2C" w:rsidRPr="00F222FB" w:rsidRDefault="00D22E2C" w:rsidP="007F0C4D">
            <w:pPr>
              <w:pStyle w:val="Prrafodelista"/>
              <w:numPr>
                <w:ilvl w:val="0"/>
                <w:numId w:val="14"/>
              </w:numPr>
              <w:spacing w:before="280"/>
              <w:jc w:val="both"/>
            </w:pPr>
            <w:r w:rsidRPr="00F222FB">
              <w:t>Planteamiento de la necesidad del estudio del tema a partir de problemas basados en situaciones reales.</w:t>
            </w:r>
          </w:p>
          <w:p w14:paraId="155E3DBF" w14:textId="77777777" w:rsidR="00D22E2C" w:rsidRPr="00F222FB" w:rsidRDefault="00D22E2C" w:rsidP="007F0C4D">
            <w:pPr>
              <w:pStyle w:val="Prrafodelista"/>
              <w:numPr>
                <w:ilvl w:val="0"/>
                <w:numId w:val="15"/>
              </w:numPr>
              <w:spacing w:before="280"/>
              <w:jc w:val="both"/>
            </w:pPr>
            <w:r w:rsidRPr="00F222FB">
              <w:t>Explicación del tema por parte del profesor/a con la intervención y participación de los alumnos/as y la realización de algunas actividades que sirvan para desarrollar determinados aspectos del tema.</w:t>
            </w:r>
          </w:p>
          <w:p w14:paraId="5B73775E" w14:textId="77777777" w:rsidR="00D22E2C" w:rsidRPr="00F222FB" w:rsidRDefault="00D22E2C" w:rsidP="007F0C4D">
            <w:pPr>
              <w:pStyle w:val="Prrafodelista"/>
              <w:numPr>
                <w:ilvl w:val="0"/>
                <w:numId w:val="15"/>
              </w:numPr>
              <w:spacing w:before="280"/>
              <w:jc w:val="both"/>
            </w:pPr>
            <w:r w:rsidRPr="00F222FB">
              <w:t>Resolución de problemas y actividades de refuerzo o ampliación según sea el caso.</w:t>
            </w:r>
          </w:p>
          <w:p w14:paraId="33EA1DA5" w14:textId="2F983C1F" w:rsidR="00D22E2C" w:rsidRDefault="00D22E2C" w:rsidP="007F0C4D">
            <w:pPr>
              <w:spacing w:before="280"/>
            </w:pPr>
            <w:r w:rsidRPr="00F222FB">
              <w:t>La actividad curricular se organiza en: clases teóricas, clases prácticas donde los alumnos trabajan sobre los ejercicios propuestos en la guía de trabajos prácticos, explicaciones de práctica y clases de consulta (de teoría y práctica).</w:t>
            </w:r>
            <w:r w:rsidR="005252AF">
              <w:t xml:space="preserve"> </w:t>
            </w:r>
            <w:r w:rsidRPr="00F222FB">
              <w:t>Periódicamente se publican actividades (teórico-prácticas) que los alumnos pueden resolver.</w:t>
            </w:r>
            <w:r w:rsidR="005F11F5">
              <w:t xml:space="preserve"> </w:t>
            </w:r>
            <w:r w:rsidRPr="00F222FB">
              <w:t>Para las clases teóricas y las explicaciones de práctica se utilizan PC, proyector y pizarrón.</w:t>
            </w:r>
            <w:r w:rsidR="005252AF">
              <w:t xml:space="preserve"> </w:t>
            </w:r>
            <w:r w:rsidRPr="00F222FB">
              <w:t>Los alumnos pueden realizar prácticas en PC usando distintos lenguajes/bibliotecas que soportan concurrencia.</w:t>
            </w: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C21443">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586E2ADE" w14:textId="77777777" w:rsidR="00890F9A" w:rsidRPr="005F11F5" w:rsidRDefault="00890F9A" w:rsidP="00890F9A">
            <w:pPr>
              <w:spacing w:before="120" w:after="120" w:line="240" w:lineRule="auto"/>
              <w:jc w:val="both"/>
              <w:rPr>
                <w:bCs/>
              </w:rPr>
            </w:pPr>
            <w:r w:rsidRPr="005F11F5">
              <w:rPr>
                <w:bCs/>
              </w:rPr>
              <w:t>Se realizan dos instancias de evaluación parcial. Ambas evaluaciones de modalidad escrita, donde se plantean distintas consultas donde los alumnos deben desarrollar las respuestas asociando los distintos temas vistos en clase.</w:t>
            </w:r>
          </w:p>
          <w:p w14:paraId="156F7B51" w14:textId="77777777" w:rsidR="00890F9A" w:rsidRDefault="00890F9A" w:rsidP="00890F9A">
            <w:pPr>
              <w:spacing w:before="120" w:after="120" w:line="240" w:lineRule="auto"/>
              <w:jc w:val="both"/>
              <w:rPr>
                <w:bCs/>
              </w:rPr>
            </w:pPr>
            <w:r w:rsidRPr="005F11F5">
              <w:rPr>
                <w:bCs/>
              </w:rPr>
              <w:t xml:space="preserve">Adicionalmente se solicitará 1 (uno) trabajo práctico obligatorio. </w:t>
            </w:r>
          </w:p>
          <w:p w14:paraId="5C54D849" w14:textId="2AA442E1" w:rsidR="00FC6418" w:rsidRPr="005F11F5" w:rsidRDefault="00FC6418" w:rsidP="00890F9A">
            <w:pPr>
              <w:spacing w:before="120" w:after="120" w:line="240" w:lineRule="auto"/>
              <w:jc w:val="both"/>
              <w:rPr>
                <w:bCs/>
              </w:rPr>
            </w:pPr>
            <w:r w:rsidRPr="00E459AA">
              <w:rPr>
                <w:bCs/>
              </w:rPr>
              <w:t>La nota final de cursada estará dada por el promedio simple entre las notas</w:t>
            </w:r>
            <w:r w:rsidR="0066525B" w:rsidRPr="00E459AA">
              <w:rPr>
                <w:bCs/>
              </w:rPr>
              <w:t xml:space="preserve"> de ambos parciales y el trabajo práctico integrador.</w:t>
            </w:r>
          </w:p>
          <w:p w14:paraId="6844D157" w14:textId="63AF2064" w:rsidR="001B04D4" w:rsidRDefault="00D44DA5" w:rsidP="0083670F">
            <w:pPr>
              <w:spacing w:before="120" w:after="120" w:line="240" w:lineRule="auto"/>
              <w:jc w:val="both"/>
              <w:rPr>
                <w:bCs/>
              </w:rPr>
            </w:pPr>
            <w:r w:rsidRPr="00D44DA5">
              <w:rPr>
                <w:bCs/>
              </w:rPr>
              <w:t>La modalidad de evaluación y requisitos es articulada según Res. C.S. N°150/18</w:t>
            </w:r>
            <w:r w:rsidR="00A623EE">
              <w:rPr>
                <w:bCs/>
              </w:rPr>
              <w:t xml:space="preserve">, </w:t>
            </w:r>
            <w:r w:rsidRPr="00D44DA5">
              <w:rPr>
                <w:bCs/>
              </w:rPr>
              <w:t>Res. C.S. N°154/22</w:t>
            </w:r>
            <w:r w:rsidR="00A623EE">
              <w:rPr>
                <w:bCs/>
              </w:rPr>
              <w:t xml:space="preserve"> y</w:t>
            </w:r>
            <w:r w:rsidR="00A623EE" w:rsidRPr="00D44DA5">
              <w:rPr>
                <w:bCs/>
              </w:rPr>
              <w:t xml:space="preserve"> Res. C.S. N°</w:t>
            </w:r>
            <w:r w:rsidR="00A623EE">
              <w:rPr>
                <w:bCs/>
              </w:rPr>
              <w:t>299</w:t>
            </w:r>
            <w:r w:rsidR="00A623EE" w:rsidRPr="00D44DA5">
              <w:rPr>
                <w:bCs/>
              </w:rPr>
              <w:t>/</w:t>
            </w:r>
            <w:proofErr w:type="gramStart"/>
            <w:r w:rsidR="00A623EE" w:rsidRPr="00D44DA5">
              <w:rPr>
                <w:bCs/>
              </w:rPr>
              <w:t>2</w:t>
            </w:r>
            <w:r w:rsidR="00A623EE">
              <w:rPr>
                <w:bCs/>
              </w:rPr>
              <w:t>3.</w:t>
            </w:r>
            <w:r w:rsidR="0083670F">
              <w:rPr>
                <w:bCs/>
              </w:rPr>
              <w:t>Los</w:t>
            </w:r>
            <w:proofErr w:type="gramEnd"/>
            <w:r w:rsidR="0083670F">
              <w:rPr>
                <w:bCs/>
              </w:rPr>
              <w:t xml:space="preserve"> posibles estados de regularidad de la UUCC son:</w:t>
            </w:r>
          </w:p>
          <w:p w14:paraId="3BA1340D" w14:textId="77777777" w:rsidR="0083670F" w:rsidRDefault="0083670F" w:rsidP="0083670F">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1527052F" w14:textId="734510C4" w:rsidR="0083670F" w:rsidRPr="0083670F" w:rsidRDefault="0083670F" w:rsidP="00BD45FD">
            <w:pPr>
              <w:pStyle w:val="Prrafodelista"/>
              <w:spacing w:before="120" w:after="120" w:line="24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14FEA62E" w14:textId="77777777" w:rsidR="0083670F" w:rsidRPr="00D44DA5" w:rsidRDefault="0083670F" w:rsidP="0083670F">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591767BC" w14:textId="41157599" w:rsidR="0083670F" w:rsidRPr="0083670F" w:rsidRDefault="0083670F" w:rsidP="00BD45FD">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70EA9B58" w14:textId="77777777" w:rsidR="001B04D4" w:rsidRPr="00D44DA5" w:rsidRDefault="001B04D4" w:rsidP="00D44DA5">
            <w:pPr>
              <w:spacing w:before="120" w:after="120" w:line="240" w:lineRule="auto"/>
              <w:jc w:val="both"/>
              <w:rPr>
                <w:bCs/>
              </w:rPr>
            </w:pPr>
          </w:p>
          <w:p w14:paraId="04D1CB9E" w14:textId="7E2ECED7" w:rsidR="00D44DA5" w:rsidRPr="00D44DA5" w:rsidRDefault="00D44DA5" w:rsidP="00D44DA5">
            <w:pPr>
              <w:spacing w:before="120" w:after="120" w:line="240" w:lineRule="auto"/>
              <w:jc w:val="both"/>
              <w:rPr>
                <w:bCs/>
              </w:rPr>
            </w:pPr>
            <w:r w:rsidRPr="00D44DA5">
              <w:rPr>
                <w:bCs/>
              </w:rPr>
              <w:lastRenderedPageBreak/>
              <w:t xml:space="preserve">El régimen de aprobación de la UUCC podrá ser por: </w:t>
            </w:r>
          </w:p>
          <w:p w14:paraId="1292F590" w14:textId="5838B19D" w:rsidR="006A215E" w:rsidRDefault="00D44DA5" w:rsidP="006A215E">
            <w:pPr>
              <w:spacing w:before="120" w:after="120" w:line="240" w:lineRule="auto"/>
              <w:jc w:val="both"/>
              <w:rPr>
                <w:bCs/>
              </w:rPr>
            </w:pPr>
            <w:r w:rsidRPr="00D44DA5">
              <w:rPr>
                <w:bCs/>
              </w:rPr>
              <w:t>Según ARTÍCULO 31. C.S. N°150/18 y ARTÍCULO 4 Res.</w:t>
            </w:r>
            <w:r w:rsidR="006A215E">
              <w:rPr>
                <w:bCs/>
              </w:rPr>
              <w:t xml:space="preserve"> </w:t>
            </w:r>
            <w:r w:rsidRPr="00D44DA5">
              <w:rPr>
                <w:bCs/>
              </w:rPr>
              <w:t>C.S. N°154/22</w:t>
            </w:r>
          </w:p>
          <w:p w14:paraId="6CA5C6AF" w14:textId="2B024EBA" w:rsidR="006A215E" w:rsidRPr="006A215E" w:rsidRDefault="00D44DA5" w:rsidP="006A215E">
            <w:pPr>
              <w:pStyle w:val="Prrafodelista"/>
              <w:numPr>
                <w:ilvl w:val="0"/>
                <w:numId w:val="7"/>
              </w:numPr>
              <w:spacing w:before="120" w:after="120" w:line="240" w:lineRule="auto"/>
              <w:jc w:val="both"/>
              <w:rPr>
                <w:bCs/>
              </w:rPr>
            </w:pPr>
            <w:r w:rsidRPr="006A215E">
              <w:rPr>
                <w:bCs/>
              </w:rPr>
              <w:t>mediante promoción directa;</w:t>
            </w:r>
          </w:p>
          <w:p w14:paraId="0438BE58" w14:textId="77777777" w:rsidR="006A215E" w:rsidRPr="006A215E" w:rsidRDefault="00D44DA5" w:rsidP="006A215E">
            <w:pPr>
              <w:pStyle w:val="Prrafodelista"/>
              <w:numPr>
                <w:ilvl w:val="0"/>
                <w:numId w:val="7"/>
              </w:numPr>
              <w:spacing w:before="120" w:after="120" w:line="240" w:lineRule="auto"/>
              <w:jc w:val="both"/>
              <w:rPr>
                <w:bCs/>
              </w:rPr>
            </w:pPr>
            <w:r w:rsidRPr="006A215E">
              <w:rPr>
                <w:bCs/>
              </w:rPr>
              <w:t>mediante aprobación de examen integrador;</w:t>
            </w:r>
          </w:p>
          <w:p w14:paraId="2BE03FF2" w14:textId="1202AEA0" w:rsidR="0083670F" w:rsidRPr="006A215E" w:rsidRDefault="00D44DA5" w:rsidP="006A215E">
            <w:pPr>
              <w:pStyle w:val="Prrafodelista"/>
              <w:numPr>
                <w:ilvl w:val="0"/>
                <w:numId w:val="7"/>
              </w:numPr>
              <w:spacing w:before="120" w:after="120" w:line="240" w:lineRule="auto"/>
              <w:jc w:val="both"/>
            </w:pPr>
            <w:r w:rsidRPr="006A215E">
              <w:rPr>
                <w:bCs/>
              </w:rPr>
              <w:t>mediante examen final.</w:t>
            </w:r>
          </w:p>
          <w:p w14:paraId="3FDEEC6B" w14:textId="77777777" w:rsidR="00A623EE" w:rsidRDefault="00A623EE" w:rsidP="00BD45FD"/>
          <w:p w14:paraId="13F719E5" w14:textId="32CFA98C" w:rsidR="001B04D4" w:rsidRDefault="001B04D4" w:rsidP="00D44DA5">
            <w:pPr>
              <w:spacing w:before="120" w:after="120" w:line="240" w:lineRule="auto"/>
              <w:jc w:val="both"/>
              <w:rPr>
                <w:bCs/>
              </w:rPr>
            </w:pPr>
            <w:r w:rsidRPr="00BD45FD">
              <w:rPr>
                <w:b/>
              </w:rPr>
              <w:t>Régimen de aprobación de la UUCC mediante promoción directa</w:t>
            </w:r>
          </w:p>
          <w:p w14:paraId="650341D9" w14:textId="27E193FD" w:rsidR="00D44DA5" w:rsidRPr="00D44DA5" w:rsidRDefault="00D44DA5" w:rsidP="00D44DA5">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40E4FF40" w14:textId="77777777" w:rsidR="00D44DA5" w:rsidRDefault="00D44DA5" w:rsidP="006A215E">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6DCFF3C1" w14:textId="57D7BA71" w:rsidR="00D44DA5" w:rsidRDefault="00D44DA5" w:rsidP="006A215E">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0A186BD4" w14:textId="77777777" w:rsidR="001B04D4" w:rsidRPr="001B04D4" w:rsidRDefault="001B04D4" w:rsidP="00BD45FD">
            <w:pPr>
              <w:spacing w:before="120" w:after="120" w:line="240" w:lineRule="auto"/>
              <w:jc w:val="both"/>
              <w:rPr>
                <w:bCs/>
              </w:rPr>
            </w:pPr>
          </w:p>
          <w:p w14:paraId="5DC72E85" w14:textId="63A82877" w:rsidR="00D44DA5" w:rsidRPr="00BD45FD" w:rsidRDefault="001B04D4" w:rsidP="00D44DA5">
            <w:pPr>
              <w:spacing w:before="120" w:after="120" w:line="240" w:lineRule="auto"/>
              <w:jc w:val="both"/>
              <w:rPr>
                <w:b/>
              </w:rPr>
            </w:pPr>
            <w:r w:rsidRPr="00215488">
              <w:rPr>
                <w:b/>
              </w:rPr>
              <w:t>Régimen de aprobación de la UUCC mediante</w:t>
            </w:r>
            <w:r w:rsidRPr="001B04D4">
              <w:rPr>
                <w:b/>
              </w:rPr>
              <w:t xml:space="preserve"> </w:t>
            </w:r>
            <w:r w:rsidRPr="00BD45FD">
              <w:rPr>
                <w:b/>
              </w:rPr>
              <w:t xml:space="preserve">evaluación </w:t>
            </w:r>
            <w:r w:rsidR="00D44DA5" w:rsidRPr="00BD45FD">
              <w:rPr>
                <w:b/>
              </w:rPr>
              <w:t>integradora</w:t>
            </w:r>
          </w:p>
          <w:p w14:paraId="3D508473" w14:textId="1CF1F69E" w:rsidR="00D44DA5" w:rsidRPr="00D44DA5" w:rsidRDefault="00D44DA5" w:rsidP="00D44DA5">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63D1BDFE" w14:textId="77777777" w:rsidR="00D44DA5" w:rsidRDefault="00D44DA5" w:rsidP="00D44DA5">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03F055BD" w14:textId="55904861" w:rsidR="001B04D4" w:rsidRDefault="00D44DA5" w:rsidP="001B04D4">
            <w:pPr>
              <w:pStyle w:val="Prrafodelista"/>
              <w:numPr>
                <w:ilvl w:val="0"/>
                <w:numId w:val="6"/>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1B35A71A" w14:textId="77777777" w:rsidR="001B04D4" w:rsidRPr="001B04D4" w:rsidRDefault="001B04D4" w:rsidP="00BD45FD">
            <w:pPr>
              <w:spacing w:before="120" w:after="120" w:line="240" w:lineRule="auto"/>
              <w:jc w:val="both"/>
              <w:rPr>
                <w:bCs/>
              </w:rPr>
            </w:pPr>
          </w:p>
          <w:p w14:paraId="5B51436A" w14:textId="45253772" w:rsidR="00D44DA5" w:rsidRPr="00D44DA5" w:rsidRDefault="001B04D4" w:rsidP="00D44DA5">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 xml:space="preserve">examen </w:t>
            </w:r>
            <w:r w:rsidR="00D44DA5" w:rsidRPr="00BD45FD">
              <w:rPr>
                <w:b/>
              </w:rPr>
              <w:t>final</w:t>
            </w:r>
          </w:p>
          <w:p w14:paraId="57941059" w14:textId="27D874ED" w:rsidR="00D44DA5" w:rsidRPr="00D44DA5" w:rsidRDefault="00D44DA5" w:rsidP="008153F7">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6644142D" w14:textId="76CD060F" w:rsidR="00D44DA5" w:rsidRPr="00D44DA5" w:rsidRDefault="00D44DA5" w:rsidP="008153F7">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CC6E720" w14:textId="77777777" w:rsidR="00D44DA5" w:rsidRPr="00D44DA5" w:rsidRDefault="00D44DA5" w:rsidP="00D44DA5">
            <w:pPr>
              <w:spacing w:before="120" w:after="120" w:line="240" w:lineRule="auto"/>
              <w:jc w:val="both"/>
              <w:rPr>
                <w:bCs/>
              </w:rPr>
            </w:pPr>
            <w:r w:rsidRPr="00D44DA5">
              <w:rPr>
                <w:bCs/>
              </w:rPr>
              <w:t>EXÁMENES LIBRES</w:t>
            </w:r>
          </w:p>
          <w:p w14:paraId="559D9C3A" w14:textId="33A400C5" w:rsidR="00D44DA5" w:rsidRPr="00D44DA5" w:rsidRDefault="00D44DA5" w:rsidP="00D44DA5">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72A652D8" w14:textId="77777777" w:rsidR="00D44DA5" w:rsidRDefault="00D44DA5" w:rsidP="00D44DA5">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533D6B54" w14:textId="77777777" w:rsidR="00D44DA5" w:rsidRDefault="00D44DA5" w:rsidP="00D44DA5">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470035C2" w14:textId="2C339DE7" w:rsidR="00D44DA5" w:rsidRPr="00D44DA5" w:rsidRDefault="00D44DA5" w:rsidP="00D44DA5">
            <w:pPr>
              <w:pStyle w:val="Prrafodelista"/>
              <w:numPr>
                <w:ilvl w:val="0"/>
                <w:numId w:val="8"/>
              </w:numPr>
              <w:spacing w:before="120" w:after="120" w:line="240" w:lineRule="auto"/>
              <w:jc w:val="both"/>
              <w:rPr>
                <w:bCs/>
              </w:rPr>
            </w:pPr>
            <w:r w:rsidRPr="00D44DA5">
              <w:rPr>
                <w:bCs/>
              </w:rPr>
              <w:lastRenderedPageBreak/>
              <w:t>que no esté establecido por el Plan de Estudios de la Carrera ni en el Programa de la UC aprobado por el Consejo Departamental, la imposibilidad de rendir dicha asignatura en la condición de libre.</w:t>
            </w:r>
          </w:p>
          <w:p w14:paraId="7FD5EAD1" w14:textId="77777777" w:rsidR="00907623" w:rsidRDefault="00907623" w:rsidP="00D44DA5">
            <w:pPr>
              <w:spacing w:before="120" w:after="120" w:line="240" w:lineRule="auto"/>
              <w:jc w:val="both"/>
              <w:rPr>
                <w:bCs/>
              </w:rPr>
            </w:pPr>
          </w:p>
          <w:p w14:paraId="211D85FE" w14:textId="176FEAE1" w:rsidR="00F77F0B" w:rsidRDefault="00D44DA5">
            <w:pPr>
              <w:spacing w:before="120" w:after="120" w:line="240" w:lineRule="auto"/>
              <w:jc w:val="both"/>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C21443">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409EF5BD" w14:textId="7B8BA79D" w:rsidR="00F77F0B" w:rsidRDefault="00C21443">
            <w:pPr>
              <w:spacing w:before="60" w:after="60" w:line="360" w:lineRule="auto"/>
              <w:jc w:val="both"/>
            </w:pPr>
            <w:r>
              <w:t>     </w:t>
            </w: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C21443">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6D0398"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6D0398" w:rsidRDefault="006D0398" w:rsidP="006D0398">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2E57CE9C" w:rsidR="006D0398" w:rsidRDefault="006D0398" w:rsidP="006D0398">
            <w:pPr>
              <w:spacing w:before="120" w:after="120" w:line="240" w:lineRule="auto"/>
            </w:pPr>
            <w:r w:rsidRPr="00F222FB">
              <w:t xml:space="preserve">Diagnóstico /Presentación de la materia </w:t>
            </w:r>
            <w:r w:rsidRPr="00290460">
              <w:t>   </w:t>
            </w:r>
          </w:p>
        </w:tc>
      </w:tr>
      <w:tr w:rsidR="00097EA5"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097EA5" w:rsidRDefault="00097EA5" w:rsidP="00097EA5">
            <w:pPr>
              <w:spacing w:line="360" w:lineRule="auto"/>
              <w:jc w:val="both"/>
            </w:pPr>
            <w:r>
              <w:t>Semana 2</w:t>
            </w:r>
          </w:p>
        </w:tc>
        <w:tc>
          <w:tcPr>
            <w:tcW w:w="7620" w:type="dxa"/>
            <w:tcBorders>
              <w:left w:val="single" w:sz="12" w:space="0" w:color="000000"/>
              <w:right w:val="single" w:sz="12" w:space="0" w:color="000000"/>
            </w:tcBorders>
          </w:tcPr>
          <w:p w14:paraId="46CDFED0" w14:textId="311298A7" w:rsidR="00097EA5" w:rsidRDefault="00097EA5" w:rsidP="00097EA5">
            <w:pPr>
              <w:spacing w:before="120" w:after="120" w:line="240" w:lineRule="auto"/>
            </w:pPr>
            <w:r w:rsidRPr="00F222FB">
              <w:t>UNIDAD 1. PROCESOS DE DESARROLLO DE SOFTWARE</w:t>
            </w:r>
          </w:p>
        </w:tc>
      </w:tr>
      <w:tr w:rsidR="00D06055"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D06055" w:rsidRDefault="00D06055" w:rsidP="00D06055">
            <w:pPr>
              <w:spacing w:line="360" w:lineRule="auto"/>
              <w:jc w:val="both"/>
            </w:pPr>
            <w:r>
              <w:t>Semana 3</w:t>
            </w:r>
          </w:p>
        </w:tc>
        <w:tc>
          <w:tcPr>
            <w:tcW w:w="7620" w:type="dxa"/>
            <w:tcBorders>
              <w:left w:val="single" w:sz="12" w:space="0" w:color="000000"/>
              <w:right w:val="single" w:sz="12" w:space="0" w:color="000000"/>
            </w:tcBorders>
          </w:tcPr>
          <w:p w14:paraId="1D983B70" w14:textId="1FA1F34F" w:rsidR="00D06055" w:rsidRDefault="00D06055" w:rsidP="00D06055">
            <w:pPr>
              <w:spacing w:before="120" w:after="120" w:line="240" w:lineRule="auto"/>
            </w:pPr>
            <w:r w:rsidRPr="00F222FB">
              <w:t>UNIDAD 1. PROCESOS DE DESARROLLO DE SOFTWARE</w:t>
            </w:r>
          </w:p>
        </w:tc>
      </w:tr>
      <w:tr w:rsidR="00A94E3E"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A94E3E" w:rsidRDefault="00A94E3E" w:rsidP="00A94E3E">
            <w:pPr>
              <w:spacing w:line="360" w:lineRule="auto"/>
              <w:jc w:val="both"/>
            </w:pPr>
            <w:r>
              <w:t>Semana 4</w:t>
            </w:r>
          </w:p>
        </w:tc>
        <w:tc>
          <w:tcPr>
            <w:tcW w:w="7620" w:type="dxa"/>
            <w:tcBorders>
              <w:left w:val="single" w:sz="12" w:space="0" w:color="000000"/>
              <w:right w:val="single" w:sz="12" w:space="0" w:color="000000"/>
            </w:tcBorders>
          </w:tcPr>
          <w:p w14:paraId="68F04453" w14:textId="3ADBD66D" w:rsidR="00A94E3E" w:rsidRDefault="00A94E3E" w:rsidP="00A94E3E">
            <w:pPr>
              <w:spacing w:before="120" w:after="120" w:line="240" w:lineRule="auto"/>
            </w:pPr>
            <w:r w:rsidRPr="00F222FB">
              <w:t>UNIDAD 1. PROCESOS DE DESARROLLO DE SOFTWARE</w:t>
            </w:r>
          </w:p>
        </w:tc>
      </w:tr>
      <w:tr w:rsidR="00A94E3E"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A94E3E" w:rsidRDefault="00A94E3E" w:rsidP="00A94E3E">
            <w:pPr>
              <w:spacing w:line="360" w:lineRule="auto"/>
              <w:jc w:val="both"/>
            </w:pPr>
            <w:r>
              <w:t>Semana 5</w:t>
            </w:r>
          </w:p>
        </w:tc>
        <w:tc>
          <w:tcPr>
            <w:tcW w:w="7620" w:type="dxa"/>
            <w:tcBorders>
              <w:left w:val="single" w:sz="12" w:space="0" w:color="000000"/>
              <w:right w:val="single" w:sz="12" w:space="0" w:color="000000"/>
            </w:tcBorders>
          </w:tcPr>
          <w:p w14:paraId="7BA40AED" w14:textId="62511BBB" w:rsidR="00A94E3E" w:rsidRDefault="0083722C" w:rsidP="00A94E3E">
            <w:pPr>
              <w:spacing w:before="120" w:after="120" w:line="240" w:lineRule="auto"/>
            </w:pPr>
            <w:r w:rsidRPr="0083722C">
              <w:t>UNIDAD 2. DISEÑO E IMPLEMENTACION DE ARQUITECTURA DE SOFTWARE</w:t>
            </w:r>
          </w:p>
        </w:tc>
      </w:tr>
      <w:tr w:rsidR="0083722C"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83722C" w:rsidRDefault="0083722C" w:rsidP="0083722C">
            <w:pPr>
              <w:spacing w:line="360" w:lineRule="auto"/>
              <w:jc w:val="both"/>
            </w:pPr>
            <w:r>
              <w:t>Semana 6</w:t>
            </w:r>
          </w:p>
        </w:tc>
        <w:tc>
          <w:tcPr>
            <w:tcW w:w="7620" w:type="dxa"/>
            <w:tcBorders>
              <w:left w:val="single" w:sz="12" w:space="0" w:color="000000"/>
              <w:right w:val="single" w:sz="12" w:space="0" w:color="000000"/>
            </w:tcBorders>
          </w:tcPr>
          <w:p w14:paraId="69711569" w14:textId="5C654BD9" w:rsidR="0083722C" w:rsidRDefault="0083722C" w:rsidP="0083722C">
            <w:pPr>
              <w:spacing w:before="120" w:after="120" w:line="240" w:lineRule="auto"/>
            </w:pPr>
            <w:r w:rsidRPr="0083722C">
              <w:t>UNIDAD 2. DISEÑO E IMPLEMENTACION DE ARQUITECTURA DE SOFTWARE</w:t>
            </w:r>
          </w:p>
        </w:tc>
      </w:tr>
      <w:tr w:rsidR="0083722C"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83722C" w:rsidRDefault="0083722C" w:rsidP="0083722C">
            <w:pPr>
              <w:spacing w:line="360" w:lineRule="auto"/>
              <w:jc w:val="both"/>
            </w:pPr>
            <w:r>
              <w:t>Semana 7</w:t>
            </w:r>
          </w:p>
        </w:tc>
        <w:tc>
          <w:tcPr>
            <w:tcW w:w="7620" w:type="dxa"/>
            <w:tcBorders>
              <w:left w:val="single" w:sz="12" w:space="0" w:color="000000"/>
              <w:right w:val="single" w:sz="12" w:space="0" w:color="000000"/>
            </w:tcBorders>
          </w:tcPr>
          <w:p w14:paraId="6AE3B914" w14:textId="253327F8" w:rsidR="0083722C" w:rsidRDefault="00005337" w:rsidP="0083722C">
            <w:pPr>
              <w:spacing w:before="120" w:after="120" w:line="240" w:lineRule="auto"/>
            </w:pPr>
            <w:r w:rsidRPr="00106042">
              <w:t>Primer examen parcial</w:t>
            </w:r>
            <w:r>
              <w:t xml:space="preserve"> obligatorio.</w:t>
            </w:r>
          </w:p>
        </w:tc>
      </w:tr>
      <w:tr w:rsidR="00B41780"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B41780" w:rsidRDefault="00B41780" w:rsidP="00B41780">
            <w:pPr>
              <w:spacing w:line="360" w:lineRule="auto"/>
              <w:jc w:val="both"/>
            </w:pPr>
            <w:r>
              <w:t>Semana 8</w:t>
            </w:r>
          </w:p>
        </w:tc>
        <w:tc>
          <w:tcPr>
            <w:tcW w:w="7620" w:type="dxa"/>
            <w:tcBorders>
              <w:left w:val="single" w:sz="12" w:space="0" w:color="000000"/>
              <w:right w:val="single" w:sz="12" w:space="0" w:color="000000"/>
            </w:tcBorders>
          </w:tcPr>
          <w:p w14:paraId="4456F77E" w14:textId="1734D090" w:rsidR="00B41780" w:rsidRDefault="00ED59D4" w:rsidP="00B41780">
            <w:pPr>
              <w:spacing w:before="120" w:after="120" w:line="240" w:lineRule="auto"/>
            </w:pPr>
            <w:r>
              <w:t>Devolución de notas y corrección de parcial.</w:t>
            </w:r>
            <w:r w:rsidR="00B41780">
              <w:br/>
            </w:r>
            <w:r w:rsidR="00B41780" w:rsidRPr="0083722C">
              <w:t>UNIDAD 2. DISEÑO E IMPLEMENTACION DE ARQUITECTURA DE SOFTWARE</w:t>
            </w:r>
          </w:p>
        </w:tc>
      </w:tr>
      <w:tr w:rsidR="00B862B7"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B862B7" w:rsidRDefault="00B862B7" w:rsidP="00B862B7">
            <w:pPr>
              <w:spacing w:line="360" w:lineRule="auto"/>
              <w:jc w:val="both"/>
            </w:pPr>
            <w:r>
              <w:t>Semana 9</w:t>
            </w:r>
          </w:p>
        </w:tc>
        <w:tc>
          <w:tcPr>
            <w:tcW w:w="7620" w:type="dxa"/>
            <w:tcBorders>
              <w:left w:val="single" w:sz="12" w:space="0" w:color="000000"/>
              <w:right w:val="single" w:sz="12" w:space="0" w:color="000000"/>
            </w:tcBorders>
          </w:tcPr>
          <w:p w14:paraId="40857D7F" w14:textId="3B04A6FA" w:rsidR="00B862B7" w:rsidRDefault="00B862B7" w:rsidP="00B862B7">
            <w:pPr>
              <w:spacing w:before="120" w:after="120" w:line="240" w:lineRule="auto"/>
            </w:pPr>
            <w:r w:rsidRPr="0083722C">
              <w:t>UNIDAD 2. DISEÑO E IMPLEMENTACION DE ARQUITECTURA DE SOFTWARE</w:t>
            </w:r>
          </w:p>
        </w:tc>
      </w:tr>
      <w:tr w:rsidR="00B862B7"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B862B7" w:rsidRDefault="00B862B7" w:rsidP="00B862B7">
            <w:pPr>
              <w:spacing w:line="360" w:lineRule="auto"/>
              <w:jc w:val="both"/>
            </w:pPr>
            <w:r>
              <w:t>Semana 10</w:t>
            </w:r>
          </w:p>
        </w:tc>
        <w:tc>
          <w:tcPr>
            <w:tcW w:w="7620" w:type="dxa"/>
            <w:tcBorders>
              <w:left w:val="single" w:sz="12" w:space="0" w:color="000000"/>
              <w:right w:val="single" w:sz="12" w:space="0" w:color="000000"/>
            </w:tcBorders>
          </w:tcPr>
          <w:p w14:paraId="507FCFD4" w14:textId="490A6B9B" w:rsidR="00B862B7" w:rsidRDefault="00E966B5" w:rsidP="00B862B7">
            <w:pPr>
              <w:spacing w:before="120" w:after="120" w:line="240" w:lineRule="auto"/>
            </w:pPr>
            <w:r w:rsidRPr="00E966B5">
              <w:t>UNIDAD 3. IMPLEMENTACION DE BASES DE DATOS</w:t>
            </w:r>
          </w:p>
        </w:tc>
      </w:tr>
      <w:tr w:rsidR="00E966B5"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966B5" w:rsidRDefault="00E966B5" w:rsidP="00E966B5">
            <w:pPr>
              <w:spacing w:line="360" w:lineRule="auto"/>
              <w:jc w:val="both"/>
            </w:pPr>
            <w:r>
              <w:t>Semana 11</w:t>
            </w:r>
          </w:p>
        </w:tc>
        <w:tc>
          <w:tcPr>
            <w:tcW w:w="7620" w:type="dxa"/>
            <w:tcBorders>
              <w:left w:val="single" w:sz="12" w:space="0" w:color="000000"/>
              <w:right w:val="single" w:sz="12" w:space="0" w:color="000000"/>
            </w:tcBorders>
          </w:tcPr>
          <w:p w14:paraId="35D99122" w14:textId="68B041B7" w:rsidR="00E966B5" w:rsidRDefault="00E966B5" w:rsidP="00E966B5">
            <w:pPr>
              <w:spacing w:before="120" w:after="120" w:line="240" w:lineRule="auto"/>
            </w:pPr>
            <w:r w:rsidRPr="00E966B5">
              <w:t>UNIDAD 3. IMPLEMENTACION DE BASES DE DATOS</w:t>
            </w:r>
          </w:p>
        </w:tc>
      </w:tr>
      <w:tr w:rsidR="00E966B5"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966B5" w:rsidRDefault="00E966B5" w:rsidP="00E966B5">
            <w:pPr>
              <w:spacing w:line="360" w:lineRule="auto"/>
              <w:jc w:val="both"/>
            </w:pPr>
            <w:r>
              <w:t>Semana 12</w:t>
            </w:r>
          </w:p>
        </w:tc>
        <w:tc>
          <w:tcPr>
            <w:tcW w:w="7620" w:type="dxa"/>
            <w:tcBorders>
              <w:left w:val="single" w:sz="12" w:space="0" w:color="000000"/>
              <w:right w:val="single" w:sz="12" w:space="0" w:color="000000"/>
            </w:tcBorders>
          </w:tcPr>
          <w:p w14:paraId="1F7D33F0" w14:textId="598C6A43" w:rsidR="00E966B5" w:rsidRDefault="00E966B5" w:rsidP="00E966B5">
            <w:pPr>
              <w:spacing w:before="120" w:after="120" w:line="240" w:lineRule="auto"/>
            </w:pPr>
            <w:r w:rsidRPr="00E966B5">
              <w:t>UNIDAD 3. IMPLEMENTACION DE BASES DE DATOS</w:t>
            </w:r>
          </w:p>
        </w:tc>
      </w:tr>
      <w:tr w:rsidR="006607FD"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6607FD" w:rsidRDefault="006607FD" w:rsidP="006607FD">
            <w:pPr>
              <w:spacing w:line="360" w:lineRule="auto"/>
              <w:jc w:val="both"/>
            </w:pPr>
            <w:r>
              <w:lastRenderedPageBreak/>
              <w:t>Semana 13</w:t>
            </w:r>
          </w:p>
        </w:tc>
        <w:tc>
          <w:tcPr>
            <w:tcW w:w="7620" w:type="dxa"/>
            <w:tcBorders>
              <w:left w:val="single" w:sz="12" w:space="0" w:color="000000"/>
              <w:right w:val="single" w:sz="12" w:space="0" w:color="000000"/>
            </w:tcBorders>
          </w:tcPr>
          <w:p w14:paraId="084E9EBA" w14:textId="522C1211" w:rsidR="006607FD" w:rsidRDefault="006607FD" w:rsidP="006607FD">
            <w:pPr>
              <w:spacing w:before="120" w:after="120" w:line="240" w:lineRule="auto"/>
            </w:pPr>
            <w:r w:rsidRPr="00F82335">
              <w:t>Segunda Evaluación Parcial.</w:t>
            </w:r>
          </w:p>
        </w:tc>
      </w:tr>
      <w:tr w:rsidR="006607FD"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6607FD" w:rsidRDefault="006607FD" w:rsidP="006607FD">
            <w:pPr>
              <w:spacing w:line="360" w:lineRule="auto"/>
              <w:jc w:val="both"/>
            </w:pPr>
            <w:r>
              <w:t>Semana 14</w:t>
            </w:r>
          </w:p>
        </w:tc>
        <w:tc>
          <w:tcPr>
            <w:tcW w:w="7620" w:type="dxa"/>
            <w:tcBorders>
              <w:left w:val="single" w:sz="12" w:space="0" w:color="000000"/>
              <w:right w:val="single" w:sz="12" w:space="0" w:color="000000"/>
            </w:tcBorders>
          </w:tcPr>
          <w:p w14:paraId="79C6550B" w14:textId="0FBA7333" w:rsidR="006607FD" w:rsidRDefault="00E96278" w:rsidP="006607FD">
            <w:pPr>
              <w:spacing w:before="120" w:after="120" w:line="240" w:lineRule="auto"/>
            </w:pPr>
            <w:r>
              <w:t>Examen recuperatorio del primer parcial.</w:t>
            </w:r>
            <w:r>
              <w:br/>
            </w:r>
            <w:r w:rsidR="006607FD" w:rsidRPr="00106042">
              <w:t xml:space="preserve">Devolución de notas y corrección de </w:t>
            </w:r>
            <w:r w:rsidR="006607FD">
              <w:t>la actividad individual. R</w:t>
            </w:r>
            <w:r w:rsidR="006607FD" w:rsidRPr="00106042">
              <w:t>epaso general de los temas expuestos</w:t>
            </w:r>
            <w:r w:rsidR="006607FD">
              <w:t>.</w:t>
            </w:r>
          </w:p>
        </w:tc>
      </w:tr>
      <w:tr w:rsidR="006607FD"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6607FD" w:rsidRDefault="006607FD" w:rsidP="006607FD">
            <w:pPr>
              <w:spacing w:line="360" w:lineRule="auto"/>
              <w:jc w:val="both"/>
            </w:pPr>
            <w:r>
              <w:t>Semana 15</w:t>
            </w:r>
          </w:p>
        </w:tc>
        <w:tc>
          <w:tcPr>
            <w:tcW w:w="7620" w:type="dxa"/>
            <w:tcBorders>
              <w:left w:val="single" w:sz="12" w:space="0" w:color="000000"/>
              <w:right w:val="single" w:sz="12" w:space="0" w:color="000000"/>
            </w:tcBorders>
          </w:tcPr>
          <w:p w14:paraId="7A03705E" w14:textId="1665691D" w:rsidR="0031407C" w:rsidRDefault="006607FD" w:rsidP="006607FD">
            <w:pPr>
              <w:spacing w:before="120" w:after="120" w:line="240" w:lineRule="auto"/>
            </w:pPr>
            <w:r w:rsidRPr="00C940AD">
              <w:t>Examen recuperatorio</w:t>
            </w:r>
            <w:r w:rsidR="00E96278">
              <w:t xml:space="preserve"> del segundo parcial.</w:t>
            </w:r>
            <w:r w:rsidR="0031407C">
              <w:br/>
            </w:r>
            <w:r w:rsidR="0031407C" w:rsidRPr="00106042">
              <w:t xml:space="preserve">Devolución de notas y corrección de </w:t>
            </w:r>
            <w:r w:rsidR="0031407C">
              <w:t>la actividad individual. R</w:t>
            </w:r>
            <w:r w:rsidR="0031407C" w:rsidRPr="00106042">
              <w:t>epaso general de los temas expuestos</w:t>
            </w:r>
            <w:r w:rsidR="0031407C">
              <w:t>.</w:t>
            </w:r>
          </w:p>
        </w:tc>
      </w:tr>
      <w:tr w:rsidR="006607FD"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6607FD" w:rsidRDefault="006607FD" w:rsidP="006607FD">
            <w:pPr>
              <w:spacing w:line="360" w:lineRule="auto"/>
              <w:jc w:val="both"/>
            </w:pPr>
            <w:r>
              <w:t>Semana 16</w:t>
            </w:r>
          </w:p>
        </w:tc>
        <w:tc>
          <w:tcPr>
            <w:tcW w:w="7620" w:type="dxa"/>
            <w:tcBorders>
              <w:left w:val="single" w:sz="12" w:space="0" w:color="000000"/>
              <w:right w:val="single" w:sz="12" w:space="0" w:color="000000"/>
            </w:tcBorders>
          </w:tcPr>
          <w:p w14:paraId="213C226E" w14:textId="6927161D" w:rsidR="006607FD" w:rsidRDefault="006607FD" w:rsidP="006607FD">
            <w:pPr>
              <w:spacing w:before="120" w:after="120" w:line="240" w:lineRule="auto"/>
            </w:pPr>
            <w:r w:rsidRPr="00C940AD">
              <w:t>Cierre de materia, Corrección de Trabajos prácticos y Guías teóricas</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C21443">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C21443">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C21443">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C21443">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C21443">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C21443">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C21443">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C21443">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C21443">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C21443">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C21443">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C21443">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C21443">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C21443">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C21443">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C21443">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C21443">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C21443">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C21443">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C21443">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C21443">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C21443">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C21443">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C21443">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C21443">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C21443">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C21443">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C21443">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C21443">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C21443">
            <w:pPr>
              <w:spacing w:line="360" w:lineRule="auto"/>
              <w:jc w:val="both"/>
            </w:pPr>
            <w:r>
              <w:lastRenderedPageBreak/>
              <w:t>Semana 31</w:t>
            </w:r>
          </w:p>
        </w:tc>
        <w:tc>
          <w:tcPr>
            <w:tcW w:w="7650" w:type="dxa"/>
            <w:tcBorders>
              <w:left w:val="single" w:sz="12" w:space="0" w:color="000000"/>
              <w:right w:val="single" w:sz="12" w:space="0" w:color="000000"/>
            </w:tcBorders>
          </w:tcPr>
          <w:p w14:paraId="489F0D6B" w14:textId="77777777" w:rsidR="00F77F0B" w:rsidRDefault="00C21443">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C21443">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C21443">
            <w:pPr>
              <w:spacing w:line="360" w:lineRule="auto"/>
              <w:jc w:val="both"/>
            </w:pPr>
            <w:r>
              <w:t>     </w:t>
            </w:r>
          </w:p>
        </w:tc>
      </w:tr>
    </w:tbl>
    <w:p w14:paraId="2E90BC7A" w14:textId="245B8141" w:rsidR="00F77F0B" w:rsidRDefault="00000000">
      <w:pPr>
        <w:jc w:val="both"/>
      </w:pPr>
      <w:r>
        <w:rPr>
          <w:rFonts w:ascii="Arial" w:eastAsia="Arial" w:hAnsi="Arial" w:cs="Arial"/>
          <w:noProof/>
        </w:rPr>
        <w:object w:dxaOrig="1440" w:dyaOrig="1440" w14:anchorId="0D787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5pt;margin-top:16.35pt;width:108.6pt;height:85.8pt;z-index:-251658240;mso-position-horizontal-relative:text;mso-position-vertical-relative:text" wrapcoords="-189 0 -189 21221 21600 21221 21600 0 -189 0">
            <v:imagedata r:id="rId8" o:title=""/>
          </v:shape>
          <o:OLEObject Type="Embed" ProgID="Unknown" ShapeID="_x0000_s1026" DrawAspect="Content" ObjectID="_1758608039" r:id="rId9"/>
        </w:object>
      </w:r>
    </w:p>
    <w:p w14:paraId="019B677F" w14:textId="77777777" w:rsidR="00F77F0B" w:rsidRDefault="00F77F0B">
      <w:pPr>
        <w:jc w:val="both"/>
      </w:pPr>
    </w:p>
    <w:p w14:paraId="41DE1814" w14:textId="61D50445" w:rsidR="00F77F0B" w:rsidRDefault="00C21443">
      <w:pPr>
        <w:spacing w:line="360" w:lineRule="auto"/>
        <w:rPr>
          <w:rFonts w:ascii="Arial" w:eastAsia="Arial" w:hAnsi="Arial" w:cs="Arial"/>
        </w:rPr>
      </w:pPr>
      <w:r w:rsidRPr="00C21443">
        <w:rPr>
          <w:rFonts w:ascii="Arial" w:eastAsia="Arial" w:hAnsi="Arial" w:cs="Arial"/>
          <w:noProof/>
        </w:rPr>
        <mc:AlternateContent>
          <mc:Choice Requires="wps">
            <w:drawing>
              <wp:anchor distT="45720" distB="45720" distL="114300" distR="114300" simplePos="0" relativeHeight="251657216" behindDoc="1" locked="0" layoutInCell="1" allowOverlap="1" wp14:anchorId="4411B46A" wp14:editId="28B710A8">
                <wp:simplePos x="0" y="0"/>
                <wp:positionH relativeFrom="column">
                  <wp:posOffset>2139315</wp:posOffset>
                </wp:positionH>
                <wp:positionV relativeFrom="paragraph">
                  <wp:posOffset>7620</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FDB210" w14:textId="5ACD0754" w:rsidR="00C21443" w:rsidRDefault="00C21443" w:rsidP="007F0C4D">
                            <w:pPr>
                              <w:jc w:val="center"/>
                            </w:pPr>
                            <w:r>
                              <w:t>Daniel A. Fernandez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11B46A" id="_x0000_t202" coordsize="21600,21600" o:spt="202" path="m,l,21600r21600,l21600,xe">
                <v:stroke joinstyle="miter"/>
                <v:path gradientshapeok="t" o:connecttype="rect"/>
              </v:shapetype>
              <v:shape id="Cuadro de texto 2" o:spid="_x0000_s1026" type="#_x0000_t202" style="position:absolute;margin-left:168.45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" filled="f" stroked="f">
                <v:textbox style="mso-fit-shape-to-text:t">
                  <w:txbxContent>
                    <w:p w14:paraId="73FDB210" w14:textId="5ACD0754" w:rsidR="00C21443" w:rsidRDefault="00C21443" w:rsidP="007F0C4D">
                      <w:pPr>
                        <w:jc w:val="center"/>
                      </w:pPr>
                      <w:r>
                        <w:t>Daniel A. Fernandez</w:t>
                      </w:r>
                    </w:p>
                  </w:txbxContent>
                </v:textbox>
              </v:shape>
            </w:pict>
          </mc:Fallback>
        </mc:AlternateContent>
      </w:r>
      <w:r>
        <w:rPr>
          <w:rFonts w:ascii="Arial" w:eastAsia="Arial" w:hAnsi="Arial" w:cs="Arial"/>
        </w:rPr>
        <w:t>Firma del docente/s responsable/s:</w:t>
      </w:r>
      <w:r w:rsidR="00E37129">
        <w:rPr>
          <w:rFonts w:ascii="Arial" w:eastAsia="Arial" w:hAnsi="Arial" w:cs="Arial"/>
        </w:rPr>
        <w:t xml:space="preserve"> </w:t>
      </w:r>
    </w:p>
    <w:p w14:paraId="004E7FCD" w14:textId="77777777" w:rsidR="00F77F0B" w:rsidRDefault="00F77F0B">
      <w:pPr>
        <w:spacing w:after="0" w:line="240" w:lineRule="auto"/>
        <w:jc w:val="both"/>
        <w:rPr>
          <w:rFonts w:ascii="Arial" w:eastAsia="Arial" w:hAnsi="Arial" w:cs="Arial"/>
        </w:rPr>
      </w:pPr>
    </w:p>
    <w:p w14:paraId="355C22B2" w14:textId="7D98B29F" w:rsidR="00F77F0B" w:rsidRDefault="00C21443">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10"/>
      <w:footerReference w:type="even" r:id="rId11"/>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5282E" w14:textId="77777777" w:rsidR="006A23BF" w:rsidRDefault="006A23BF">
      <w:pPr>
        <w:spacing w:after="0" w:line="240" w:lineRule="auto"/>
      </w:pPr>
      <w:r>
        <w:separator/>
      </w:r>
    </w:p>
  </w:endnote>
  <w:endnote w:type="continuationSeparator" w:id="0">
    <w:p w14:paraId="26B50CDE" w14:textId="77777777" w:rsidR="006A23BF" w:rsidRDefault="006A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C21443">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C0A77" w14:textId="77777777" w:rsidR="006A23BF" w:rsidRDefault="006A23BF">
      <w:pPr>
        <w:spacing w:after="0" w:line="240" w:lineRule="auto"/>
      </w:pPr>
      <w:r>
        <w:separator/>
      </w:r>
    </w:p>
  </w:footnote>
  <w:footnote w:type="continuationSeparator" w:id="0">
    <w:p w14:paraId="2D90156C" w14:textId="77777777" w:rsidR="006A23BF" w:rsidRDefault="006A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1813D760" w:rsidR="00F77F0B" w:rsidRDefault="00890F9A">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6C0017A3">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C21443">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7"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C21443">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3A956855" w:rsidR="00F77F0B" w:rsidRDefault="00890F9A">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sidRPr="00FB31D1">
      <w:rPr>
        <w:noProof/>
        <w:sz w:val="18"/>
        <w:szCs w:val="18"/>
      </w:rPr>
      <mc:AlternateContent>
        <mc:Choice Requires="wps">
          <w:drawing>
            <wp:anchor distT="4294967295" distB="4294967295" distL="114300" distR="114300" simplePos="0" relativeHeight="251661312" behindDoc="0" locked="0" layoutInCell="1" allowOverlap="1" wp14:anchorId="12CD6839" wp14:editId="4E174978">
              <wp:simplePos x="0" y="0"/>
              <wp:positionH relativeFrom="column">
                <wp:posOffset>-365760</wp:posOffset>
              </wp:positionH>
              <wp:positionV relativeFrom="paragraph">
                <wp:posOffset>122555</wp:posOffset>
              </wp:positionV>
              <wp:extent cx="5962650" cy="0"/>
              <wp:effectExtent l="0" t="19050" r="19050" b="1905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a:ln w="28575">
                        <a:solidFill>
                          <a:srgbClr val="1C83A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73852" id="4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8pt,9.65pt" to="440.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" strokecolor="#1c83a8" strokeweight="2.2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68112F0"/>
    <w:multiLevelType w:val="hybridMultilevel"/>
    <w:tmpl w:val="895E84EA"/>
    <w:lvl w:ilvl="0" w:tplc="19EE39F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4C07774"/>
    <w:multiLevelType w:val="hybridMultilevel"/>
    <w:tmpl w:val="DFD446D2"/>
    <w:lvl w:ilvl="0" w:tplc="19EE39F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14" w15:restartNumberingAfterBreak="0">
    <w:nsid w:val="78AF12F2"/>
    <w:multiLevelType w:val="hybridMultilevel"/>
    <w:tmpl w:val="FE2A38CC"/>
    <w:lvl w:ilvl="0" w:tplc="19EE39F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514634">
    <w:abstractNumId w:val="1"/>
  </w:num>
  <w:num w:numId="2" w16cid:durableId="1298531593">
    <w:abstractNumId w:val="8"/>
  </w:num>
  <w:num w:numId="3" w16cid:durableId="394933190">
    <w:abstractNumId w:val="12"/>
  </w:num>
  <w:num w:numId="4" w16cid:durableId="743987928">
    <w:abstractNumId w:val="6"/>
  </w:num>
  <w:num w:numId="5" w16cid:durableId="16468945">
    <w:abstractNumId w:val="7"/>
  </w:num>
  <w:num w:numId="6" w16cid:durableId="1134954692">
    <w:abstractNumId w:val="10"/>
  </w:num>
  <w:num w:numId="7" w16cid:durableId="1717047847">
    <w:abstractNumId w:val="9"/>
  </w:num>
  <w:num w:numId="8" w16cid:durableId="937563308">
    <w:abstractNumId w:val="4"/>
  </w:num>
  <w:num w:numId="9" w16cid:durableId="1156536014">
    <w:abstractNumId w:val="0"/>
  </w:num>
  <w:num w:numId="10" w16cid:durableId="1791897672">
    <w:abstractNumId w:val="13"/>
  </w:num>
  <w:num w:numId="11" w16cid:durableId="360058120">
    <w:abstractNumId w:val="2"/>
  </w:num>
  <w:num w:numId="12" w16cid:durableId="818880983">
    <w:abstractNumId w:val="3"/>
  </w:num>
  <w:num w:numId="13" w16cid:durableId="594636532">
    <w:abstractNumId w:val="11"/>
  </w:num>
  <w:num w:numId="14" w16cid:durableId="1654525685">
    <w:abstractNumId w:val="14"/>
  </w:num>
  <w:num w:numId="15" w16cid:durableId="1075392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05337"/>
    <w:rsid w:val="00012F52"/>
    <w:rsid w:val="00034D75"/>
    <w:rsid w:val="00076961"/>
    <w:rsid w:val="00081424"/>
    <w:rsid w:val="00097EA5"/>
    <w:rsid w:val="000B2372"/>
    <w:rsid w:val="000B2E5B"/>
    <w:rsid w:val="000C6278"/>
    <w:rsid w:val="00111D60"/>
    <w:rsid w:val="0013743B"/>
    <w:rsid w:val="00166D9A"/>
    <w:rsid w:val="00191D3E"/>
    <w:rsid w:val="00196D0B"/>
    <w:rsid w:val="001A00FB"/>
    <w:rsid w:val="001B04D4"/>
    <w:rsid w:val="001C61B4"/>
    <w:rsid w:val="001E5A40"/>
    <w:rsid w:val="001F42BC"/>
    <w:rsid w:val="00233C4E"/>
    <w:rsid w:val="00286368"/>
    <w:rsid w:val="002A4209"/>
    <w:rsid w:val="002B61B1"/>
    <w:rsid w:val="002C741E"/>
    <w:rsid w:val="003109F9"/>
    <w:rsid w:val="0031407C"/>
    <w:rsid w:val="003274C9"/>
    <w:rsid w:val="00327AEE"/>
    <w:rsid w:val="00345E48"/>
    <w:rsid w:val="003730FA"/>
    <w:rsid w:val="003C7BB6"/>
    <w:rsid w:val="003D2889"/>
    <w:rsid w:val="003D395C"/>
    <w:rsid w:val="003E3819"/>
    <w:rsid w:val="003E5633"/>
    <w:rsid w:val="00436236"/>
    <w:rsid w:val="004B2783"/>
    <w:rsid w:val="004B2FEF"/>
    <w:rsid w:val="004F76E1"/>
    <w:rsid w:val="005252AF"/>
    <w:rsid w:val="00542D62"/>
    <w:rsid w:val="00564CC9"/>
    <w:rsid w:val="00593749"/>
    <w:rsid w:val="00596CE4"/>
    <w:rsid w:val="005C072F"/>
    <w:rsid w:val="005C4FDA"/>
    <w:rsid w:val="005C53D5"/>
    <w:rsid w:val="005D121E"/>
    <w:rsid w:val="005E3144"/>
    <w:rsid w:val="005F11F5"/>
    <w:rsid w:val="005F37D7"/>
    <w:rsid w:val="006057ED"/>
    <w:rsid w:val="00613F0A"/>
    <w:rsid w:val="006426A2"/>
    <w:rsid w:val="006607FD"/>
    <w:rsid w:val="0066525B"/>
    <w:rsid w:val="00672B58"/>
    <w:rsid w:val="006A215E"/>
    <w:rsid w:val="006A23BF"/>
    <w:rsid w:val="006D0398"/>
    <w:rsid w:val="006D0CB3"/>
    <w:rsid w:val="006E0832"/>
    <w:rsid w:val="006E6D9E"/>
    <w:rsid w:val="00714DB5"/>
    <w:rsid w:val="00723744"/>
    <w:rsid w:val="00756FBC"/>
    <w:rsid w:val="007600E7"/>
    <w:rsid w:val="007622AB"/>
    <w:rsid w:val="007A7718"/>
    <w:rsid w:val="007D3D77"/>
    <w:rsid w:val="007D67B0"/>
    <w:rsid w:val="007F0C4D"/>
    <w:rsid w:val="0081508E"/>
    <w:rsid w:val="008153F7"/>
    <w:rsid w:val="0083670F"/>
    <w:rsid w:val="0083722C"/>
    <w:rsid w:val="00890F9A"/>
    <w:rsid w:val="008C7C85"/>
    <w:rsid w:val="008D6806"/>
    <w:rsid w:val="00907623"/>
    <w:rsid w:val="009429E8"/>
    <w:rsid w:val="009436A9"/>
    <w:rsid w:val="00944D07"/>
    <w:rsid w:val="00954C1D"/>
    <w:rsid w:val="009E375D"/>
    <w:rsid w:val="00A11E35"/>
    <w:rsid w:val="00A23009"/>
    <w:rsid w:val="00A40848"/>
    <w:rsid w:val="00A54347"/>
    <w:rsid w:val="00A623EE"/>
    <w:rsid w:val="00A94E3E"/>
    <w:rsid w:val="00AC0C62"/>
    <w:rsid w:val="00AC24AB"/>
    <w:rsid w:val="00AD480B"/>
    <w:rsid w:val="00AD6D78"/>
    <w:rsid w:val="00AF640C"/>
    <w:rsid w:val="00B16EF4"/>
    <w:rsid w:val="00B2020F"/>
    <w:rsid w:val="00B25A9D"/>
    <w:rsid w:val="00B274F9"/>
    <w:rsid w:val="00B41780"/>
    <w:rsid w:val="00B43E89"/>
    <w:rsid w:val="00B67274"/>
    <w:rsid w:val="00B672D4"/>
    <w:rsid w:val="00B704D1"/>
    <w:rsid w:val="00B862B7"/>
    <w:rsid w:val="00BC390C"/>
    <w:rsid w:val="00BD23C8"/>
    <w:rsid w:val="00BD45FD"/>
    <w:rsid w:val="00BD55EC"/>
    <w:rsid w:val="00BF0E0C"/>
    <w:rsid w:val="00C21443"/>
    <w:rsid w:val="00C6308E"/>
    <w:rsid w:val="00C6750A"/>
    <w:rsid w:val="00C74C3C"/>
    <w:rsid w:val="00D06055"/>
    <w:rsid w:val="00D22E2C"/>
    <w:rsid w:val="00D307E5"/>
    <w:rsid w:val="00D44DA5"/>
    <w:rsid w:val="00D677B2"/>
    <w:rsid w:val="00D93740"/>
    <w:rsid w:val="00DA1B27"/>
    <w:rsid w:val="00DC2998"/>
    <w:rsid w:val="00DC29A7"/>
    <w:rsid w:val="00DD1DE9"/>
    <w:rsid w:val="00E07586"/>
    <w:rsid w:val="00E10230"/>
    <w:rsid w:val="00E37129"/>
    <w:rsid w:val="00E41DA8"/>
    <w:rsid w:val="00E459AA"/>
    <w:rsid w:val="00E74E73"/>
    <w:rsid w:val="00E96278"/>
    <w:rsid w:val="00E966B5"/>
    <w:rsid w:val="00EA1674"/>
    <w:rsid w:val="00EC3168"/>
    <w:rsid w:val="00ED178A"/>
    <w:rsid w:val="00ED59D4"/>
    <w:rsid w:val="00F32881"/>
    <w:rsid w:val="00F4520F"/>
    <w:rsid w:val="00F77F0B"/>
    <w:rsid w:val="00F836B6"/>
    <w:rsid w:val="00FA2282"/>
    <w:rsid w:val="00FB1B78"/>
    <w:rsid w:val="00FB25DB"/>
    <w:rsid w:val="00FC6418"/>
    <w:rsid w:val="00FE3C39"/>
    <w:rsid w:val="00FF54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paragraph" w:styleId="Revisin">
    <w:name w:val="Revision"/>
    <w:hidden/>
    <w:uiPriority w:val="99"/>
    <w:semiHidden/>
    <w:rsid w:val="001B0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53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9</Pages>
  <Words>2122</Words>
  <Characters>11675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Victor Contreras</cp:lastModifiedBy>
  <cp:revision>121</cp:revision>
  <dcterms:created xsi:type="dcterms:W3CDTF">2023-03-31T18:45:00Z</dcterms:created>
  <dcterms:modified xsi:type="dcterms:W3CDTF">2023-10-12T12:28:00Z</dcterms:modified>
</cp:coreProperties>
</file>