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2F9" w14:textId="77777777" w:rsidR="00B74C67" w:rsidRPr="000C3E95" w:rsidRDefault="00B74C67" w:rsidP="00B74C67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bookmarkStart w:id="0" w:name="_Hlk100668116"/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bookmarkEnd w:id="0"/>
    <w:p w14:paraId="67F2A30B" w14:textId="77777777" w:rsidR="00B74C67" w:rsidRDefault="00B74C67" w:rsidP="00B74C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0B2EF0" w14:textId="74F5AC76" w:rsidR="00B74C67" w:rsidRDefault="00B74C67">
      <w:pPr>
        <w:rPr>
          <w:rFonts w:ascii="Arial" w:hAnsi="Arial" w:cs="Arial"/>
          <w:b/>
          <w:bCs/>
          <w:sz w:val="28"/>
          <w:szCs w:val="28"/>
        </w:rPr>
      </w:pPr>
      <w:r w:rsidRPr="00B74C67">
        <w:rPr>
          <w:rFonts w:ascii="Arial" w:hAnsi="Arial" w:cs="Arial"/>
          <w:b/>
          <w:bCs/>
          <w:sz w:val="28"/>
          <w:szCs w:val="28"/>
        </w:rPr>
        <w:t>Pitch</w:t>
      </w:r>
    </w:p>
    <w:p w14:paraId="051DD44D" w14:textId="767AB1C0" w:rsidR="0003662E" w:rsidRDefault="00B74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</w:t>
      </w:r>
      <w:r w:rsidR="000366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</w:t>
      </w:r>
      <w:r w:rsidR="000366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vamos agora apresentar o nosso </w:t>
      </w:r>
      <w:r w:rsidR="0003662E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 </w:t>
      </w:r>
      <w:r w:rsidR="0003662E">
        <w:rPr>
          <w:rFonts w:ascii="Arial" w:hAnsi="Arial" w:cs="Arial"/>
          <w:sz w:val="24"/>
          <w:szCs w:val="24"/>
        </w:rPr>
        <w:t xml:space="preserve">que é o </w:t>
      </w:r>
      <w:r w:rsidR="0003662E" w:rsidRPr="0003662E">
        <w:rPr>
          <w:rFonts w:ascii="Arial" w:hAnsi="Arial" w:cs="Arial"/>
          <w:sz w:val="24"/>
          <w:szCs w:val="24"/>
        </w:rPr>
        <w:t>Estudo de Incorporação de Acessibilidade em Realidade Virtual e Aumentada</w:t>
      </w:r>
      <w:r w:rsidR="0003662E">
        <w:rPr>
          <w:rFonts w:ascii="Arial" w:hAnsi="Arial" w:cs="Arial"/>
          <w:sz w:val="24"/>
          <w:szCs w:val="24"/>
        </w:rPr>
        <w:t>, no qual procuramos dar um contributo ao nível do ensino direcionado para a comunidade surda.</w:t>
      </w:r>
    </w:p>
    <w:p w14:paraId="0932FF1C" w14:textId="29D04E6F" w:rsidR="0003662E" w:rsidRDefault="002A1711" w:rsidP="001650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Portugal, </w:t>
      </w:r>
      <w:r w:rsidR="00165083" w:rsidRPr="002A1711">
        <w:rPr>
          <w:rFonts w:ascii="Arial" w:hAnsi="Arial" w:cs="Arial"/>
          <w:sz w:val="24"/>
          <w:szCs w:val="24"/>
        </w:rPr>
        <w:t>De acordo com o Inquérito Nacional de</w:t>
      </w:r>
      <w:r w:rsidR="00165083">
        <w:rPr>
          <w:rFonts w:ascii="Arial" w:hAnsi="Arial" w:cs="Arial"/>
          <w:sz w:val="24"/>
          <w:szCs w:val="24"/>
        </w:rPr>
        <w:t xml:space="preserve"> </w:t>
      </w:r>
      <w:r w:rsidR="00165083" w:rsidRPr="002A1711">
        <w:rPr>
          <w:rFonts w:ascii="Arial" w:hAnsi="Arial" w:cs="Arial"/>
          <w:sz w:val="24"/>
          <w:szCs w:val="24"/>
        </w:rPr>
        <w:t>Incapacidades, Deficiências e Desvantagens, publicado pelo Instituto Nacional para a</w:t>
      </w:r>
      <w:r w:rsidR="00165083">
        <w:rPr>
          <w:rFonts w:ascii="Arial" w:hAnsi="Arial" w:cs="Arial"/>
          <w:sz w:val="24"/>
          <w:szCs w:val="24"/>
        </w:rPr>
        <w:t xml:space="preserve"> </w:t>
      </w:r>
      <w:r w:rsidR="00165083" w:rsidRPr="002A1711">
        <w:rPr>
          <w:rFonts w:ascii="Arial" w:hAnsi="Arial" w:cs="Arial"/>
          <w:sz w:val="24"/>
          <w:szCs w:val="24"/>
        </w:rPr>
        <w:t>Reabilitação em 1996, existiam nessa altura cerca 115 066 pessoas com deficiência</w:t>
      </w:r>
      <w:r w:rsidR="00165083">
        <w:rPr>
          <w:rFonts w:ascii="Arial" w:hAnsi="Arial" w:cs="Arial"/>
          <w:sz w:val="24"/>
          <w:szCs w:val="24"/>
        </w:rPr>
        <w:t xml:space="preserve"> </w:t>
      </w:r>
      <w:r w:rsidR="00165083" w:rsidRPr="002A1711">
        <w:rPr>
          <w:rFonts w:ascii="Arial" w:hAnsi="Arial" w:cs="Arial"/>
          <w:sz w:val="24"/>
          <w:szCs w:val="24"/>
        </w:rPr>
        <w:t>auditiva e 19 172 com surdez. Posteriormente, foi realizado o Censo de 2001 onde se</w:t>
      </w:r>
      <w:r w:rsidR="00165083">
        <w:rPr>
          <w:rFonts w:ascii="Arial" w:hAnsi="Arial" w:cs="Arial"/>
          <w:sz w:val="24"/>
          <w:szCs w:val="24"/>
        </w:rPr>
        <w:t xml:space="preserve"> </w:t>
      </w:r>
      <w:r w:rsidR="00165083" w:rsidRPr="002A1711">
        <w:rPr>
          <w:rFonts w:ascii="Arial" w:hAnsi="Arial" w:cs="Arial"/>
          <w:sz w:val="24"/>
          <w:szCs w:val="24"/>
        </w:rPr>
        <w:t xml:space="preserve">registaram 84 172 deficientes auditivos. </w:t>
      </w:r>
      <w:r w:rsidR="00165083">
        <w:rPr>
          <w:rFonts w:ascii="Arial" w:hAnsi="Arial" w:cs="Arial"/>
          <w:sz w:val="24"/>
          <w:szCs w:val="24"/>
        </w:rPr>
        <w:t>Em 2011 e</w:t>
      </w:r>
      <w:r w:rsidR="00165083" w:rsidRPr="002A1711">
        <w:rPr>
          <w:rFonts w:ascii="Arial" w:hAnsi="Arial" w:cs="Arial"/>
          <w:sz w:val="24"/>
          <w:szCs w:val="24"/>
        </w:rPr>
        <w:t>xist</w:t>
      </w:r>
      <w:r w:rsidR="00165083">
        <w:rPr>
          <w:rFonts w:ascii="Arial" w:hAnsi="Arial" w:cs="Arial"/>
          <w:sz w:val="24"/>
          <w:szCs w:val="24"/>
        </w:rPr>
        <w:t>ia</w:t>
      </w:r>
      <w:r w:rsidR="00165083" w:rsidRPr="002A1711">
        <w:rPr>
          <w:rFonts w:ascii="Arial" w:hAnsi="Arial" w:cs="Arial"/>
          <w:sz w:val="24"/>
          <w:szCs w:val="24"/>
        </w:rPr>
        <w:t>m cerca de 100.000 surdos em</w:t>
      </w:r>
      <w:r w:rsidR="00165083">
        <w:rPr>
          <w:rFonts w:ascii="Arial" w:hAnsi="Arial" w:cs="Arial"/>
          <w:sz w:val="24"/>
          <w:szCs w:val="24"/>
        </w:rPr>
        <w:t xml:space="preserve"> </w:t>
      </w:r>
      <w:r w:rsidR="00165083" w:rsidRPr="002A1711">
        <w:rPr>
          <w:rFonts w:ascii="Arial" w:hAnsi="Arial" w:cs="Arial"/>
          <w:sz w:val="24"/>
          <w:szCs w:val="24"/>
        </w:rPr>
        <w:t>Portugal, comparativamente aos 70 milhões a nível mundial</w:t>
      </w:r>
      <w:r w:rsidR="00165083">
        <w:rPr>
          <w:rFonts w:ascii="Arial" w:hAnsi="Arial" w:cs="Arial"/>
          <w:sz w:val="24"/>
          <w:szCs w:val="24"/>
        </w:rPr>
        <w:t xml:space="preserve">, atualmente, </w:t>
      </w:r>
      <w:r w:rsidR="002574A2" w:rsidRPr="002574A2">
        <w:rPr>
          <w:rFonts w:ascii="Arial" w:hAnsi="Arial" w:cs="Arial"/>
          <w:sz w:val="24"/>
          <w:szCs w:val="24"/>
        </w:rPr>
        <w:t>inguém sabe quantos surdos existem em Portugal, embora estejam contabilizadas no nosso país 115 mil pessoas que não falam língua gestual portuguesa mas que possuem um défice auditivo.</w:t>
      </w:r>
    </w:p>
    <w:p w14:paraId="494D46B2" w14:textId="77777777" w:rsidR="002A1711" w:rsidRPr="002A1711" w:rsidRDefault="002A1711" w:rsidP="002A1711">
      <w:pPr>
        <w:rPr>
          <w:rFonts w:ascii="Arial" w:hAnsi="Arial" w:cs="Arial"/>
          <w:sz w:val="24"/>
          <w:szCs w:val="24"/>
        </w:rPr>
      </w:pPr>
      <w:r w:rsidRPr="002A1711">
        <w:rPr>
          <w:rFonts w:ascii="Arial" w:hAnsi="Arial" w:cs="Arial"/>
          <w:sz w:val="24"/>
          <w:szCs w:val="24"/>
        </w:rPr>
        <w:t>De acordo com o Inquérito Nacional de</w:t>
      </w:r>
    </w:p>
    <w:p w14:paraId="349DE90A" w14:textId="77777777" w:rsidR="002A1711" w:rsidRPr="002A1711" w:rsidRDefault="002A1711" w:rsidP="002A1711">
      <w:pPr>
        <w:rPr>
          <w:rFonts w:ascii="Arial" w:hAnsi="Arial" w:cs="Arial"/>
          <w:sz w:val="24"/>
          <w:szCs w:val="24"/>
        </w:rPr>
      </w:pPr>
      <w:r w:rsidRPr="002A1711">
        <w:rPr>
          <w:rFonts w:ascii="Arial" w:hAnsi="Arial" w:cs="Arial"/>
          <w:sz w:val="24"/>
          <w:szCs w:val="24"/>
        </w:rPr>
        <w:t>Incapacidades, Deficiências e Desvantagens, publicado pelo Instituto Nacional para a</w:t>
      </w:r>
    </w:p>
    <w:p w14:paraId="2901FE53" w14:textId="77777777" w:rsidR="002A1711" w:rsidRPr="002A1711" w:rsidRDefault="002A1711" w:rsidP="002A1711">
      <w:pPr>
        <w:rPr>
          <w:rFonts w:ascii="Arial" w:hAnsi="Arial" w:cs="Arial"/>
          <w:sz w:val="24"/>
          <w:szCs w:val="24"/>
        </w:rPr>
      </w:pPr>
      <w:r w:rsidRPr="002A1711">
        <w:rPr>
          <w:rFonts w:ascii="Arial" w:hAnsi="Arial" w:cs="Arial"/>
          <w:sz w:val="24"/>
          <w:szCs w:val="24"/>
        </w:rPr>
        <w:t>Reabilitação em 1996, existiam nessa altura cerca 115 066 pessoas com deficiência</w:t>
      </w:r>
    </w:p>
    <w:p w14:paraId="4C8679E3" w14:textId="77777777" w:rsidR="002A1711" w:rsidRPr="002A1711" w:rsidRDefault="002A1711" w:rsidP="002A1711">
      <w:pPr>
        <w:rPr>
          <w:rFonts w:ascii="Arial" w:hAnsi="Arial" w:cs="Arial"/>
          <w:sz w:val="24"/>
          <w:szCs w:val="24"/>
        </w:rPr>
      </w:pPr>
      <w:r w:rsidRPr="002A1711">
        <w:rPr>
          <w:rFonts w:ascii="Arial" w:hAnsi="Arial" w:cs="Arial"/>
          <w:sz w:val="24"/>
          <w:szCs w:val="24"/>
        </w:rPr>
        <w:t>auditiva e 19 172 com surdez. Posteriormente, foi realizado o Censo de 2001 onde se</w:t>
      </w:r>
    </w:p>
    <w:p w14:paraId="5DFEDB18" w14:textId="77777777" w:rsidR="002A1711" w:rsidRPr="002A1711" w:rsidRDefault="002A1711" w:rsidP="002A1711">
      <w:pPr>
        <w:rPr>
          <w:rFonts w:ascii="Arial" w:hAnsi="Arial" w:cs="Arial"/>
          <w:sz w:val="24"/>
          <w:szCs w:val="24"/>
        </w:rPr>
      </w:pPr>
      <w:r w:rsidRPr="002A1711">
        <w:rPr>
          <w:rFonts w:ascii="Arial" w:hAnsi="Arial" w:cs="Arial"/>
          <w:sz w:val="24"/>
          <w:szCs w:val="24"/>
        </w:rPr>
        <w:t>registaram 84 172 deficientes auditivos. Após 10 anos, segundo o último Censo</w:t>
      </w:r>
    </w:p>
    <w:p w14:paraId="15281B90" w14:textId="77777777" w:rsidR="002A1711" w:rsidRPr="002A1711" w:rsidRDefault="002A1711" w:rsidP="002A1711">
      <w:pPr>
        <w:rPr>
          <w:rFonts w:ascii="Arial" w:hAnsi="Arial" w:cs="Arial"/>
          <w:sz w:val="24"/>
          <w:szCs w:val="24"/>
        </w:rPr>
      </w:pPr>
      <w:r w:rsidRPr="002A1711">
        <w:rPr>
          <w:rFonts w:ascii="Arial" w:hAnsi="Arial" w:cs="Arial"/>
          <w:sz w:val="24"/>
          <w:szCs w:val="24"/>
        </w:rPr>
        <w:t>(instituto nacional de estatística, em www.ine.pt), existem cerca de 100.000 surdos em</w:t>
      </w:r>
    </w:p>
    <w:p w14:paraId="3EB60FBF" w14:textId="77777777" w:rsidR="002A1711" w:rsidRPr="002A1711" w:rsidRDefault="002A1711" w:rsidP="002A1711">
      <w:pPr>
        <w:rPr>
          <w:rFonts w:ascii="Arial" w:hAnsi="Arial" w:cs="Arial"/>
          <w:sz w:val="24"/>
          <w:szCs w:val="24"/>
        </w:rPr>
      </w:pPr>
      <w:r w:rsidRPr="002A1711">
        <w:rPr>
          <w:rFonts w:ascii="Arial" w:hAnsi="Arial" w:cs="Arial"/>
          <w:sz w:val="24"/>
          <w:szCs w:val="24"/>
        </w:rPr>
        <w:t>Portugal, comparativamente aos 70 milhões a nível mundial (World Federation of the</w:t>
      </w:r>
    </w:p>
    <w:p w14:paraId="4A1E8F55" w14:textId="6986E136" w:rsidR="002A1711" w:rsidRPr="00B74C67" w:rsidRDefault="002A1711" w:rsidP="002A1711">
      <w:pPr>
        <w:rPr>
          <w:rFonts w:ascii="Arial" w:hAnsi="Arial" w:cs="Arial"/>
          <w:sz w:val="24"/>
          <w:szCs w:val="24"/>
        </w:rPr>
      </w:pPr>
      <w:r w:rsidRPr="002A1711">
        <w:rPr>
          <w:rFonts w:ascii="Arial" w:hAnsi="Arial" w:cs="Arial"/>
          <w:sz w:val="24"/>
          <w:szCs w:val="24"/>
        </w:rPr>
        <w:t>Deaf, 2016)</w:t>
      </w:r>
    </w:p>
    <w:sectPr w:rsidR="002A1711" w:rsidRPr="00B74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8"/>
    <w:rsid w:val="0003662E"/>
    <w:rsid w:val="00165083"/>
    <w:rsid w:val="002574A2"/>
    <w:rsid w:val="002A1711"/>
    <w:rsid w:val="00390F38"/>
    <w:rsid w:val="003C7291"/>
    <w:rsid w:val="006A2989"/>
    <w:rsid w:val="00B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25CA"/>
  <w15:chartTrackingRefBased/>
  <w15:docId w15:val="{D563DBB9-A46B-45E7-84CA-48F3B13D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al70579@utad.eu</cp:lastModifiedBy>
  <cp:revision>3</cp:revision>
  <dcterms:created xsi:type="dcterms:W3CDTF">2022-04-12T13:55:00Z</dcterms:created>
  <dcterms:modified xsi:type="dcterms:W3CDTF">2022-04-12T15:13:00Z</dcterms:modified>
</cp:coreProperties>
</file>