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B5795" w14:textId="59B0A57E" w:rsidR="000C3E95" w:rsidRDefault="000C3E95" w:rsidP="000C3E95">
      <w:pPr>
        <w:spacing w:after="55"/>
        <w:ind w:right="59"/>
        <w:jc w:val="center"/>
        <w:rPr>
          <w:color w:val="365F9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B56192" wp14:editId="72379734">
            <wp:simplePos x="0" y="0"/>
            <wp:positionH relativeFrom="column">
              <wp:posOffset>-473710</wp:posOffset>
            </wp:positionH>
            <wp:positionV relativeFrom="paragraph">
              <wp:posOffset>-325755</wp:posOffset>
            </wp:positionV>
            <wp:extent cx="1653540" cy="948690"/>
            <wp:effectExtent l="0" t="0" r="3810" b="381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29" t="24257" r="33765" b="22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948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365F91"/>
          <w:sz w:val="28"/>
          <w:szCs w:val="28"/>
        </w:rPr>
        <w:t>Universidade de Trás-os-Montes e Alto Douro</w:t>
      </w:r>
    </w:p>
    <w:p w14:paraId="48ABD46F" w14:textId="77777777" w:rsidR="000C3E95" w:rsidRDefault="000C3E95" w:rsidP="000C3E95">
      <w:pPr>
        <w:spacing w:after="115"/>
      </w:pPr>
    </w:p>
    <w:p w14:paraId="03016FFC" w14:textId="77777777" w:rsidR="000C3E95" w:rsidRDefault="000C3E95" w:rsidP="000C3E95">
      <w:pPr>
        <w:spacing w:after="112"/>
      </w:pPr>
    </w:p>
    <w:p w14:paraId="6931B8DD" w14:textId="77777777" w:rsidR="000C3E95" w:rsidRDefault="000C3E95" w:rsidP="000C3E95">
      <w:pPr>
        <w:spacing w:after="115"/>
      </w:pPr>
    </w:p>
    <w:p w14:paraId="338DD778" w14:textId="77777777" w:rsidR="000C3E95" w:rsidRDefault="000C3E95" w:rsidP="000C3E95">
      <w:pPr>
        <w:spacing w:after="388"/>
      </w:pPr>
    </w:p>
    <w:p w14:paraId="638FF7A0" w14:textId="77777777" w:rsidR="000C3E95" w:rsidRDefault="000C3E95" w:rsidP="000C3E95">
      <w:pPr>
        <w:spacing w:after="388"/>
      </w:pPr>
    </w:p>
    <w:p w14:paraId="251B9795" w14:textId="77777777" w:rsidR="000C3E95" w:rsidRDefault="000C3E95" w:rsidP="000C3E95">
      <w:pPr>
        <w:spacing w:after="388"/>
      </w:pPr>
    </w:p>
    <w:p w14:paraId="2E92FC88" w14:textId="77777777" w:rsidR="000C3E95" w:rsidRDefault="000C3E95" w:rsidP="000C3E95">
      <w:pPr>
        <w:spacing w:after="388"/>
      </w:pPr>
    </w:p>
    <w:p w14:paraId="57EEB93C" w14:textId="77777777" w:rsidR="000C3E95" w:rsidRDefault="000C3E95" w:rsidP="000C3E95">
      <w:pPr>
        <w:spacing w:after="388"/>
      </w:pPr>
    </w:p>
    <w:p w14:paraId="7EFA26C8" w14:textId="423AE49F" w:rsidR="000C3E95" w:rsidRPr="000C3E95" w:rsidRDefault="000C3E95" w:rsidP="000C3E95">
      <w:pPr>
        <w:spacing w:after="0"/>
        <w:jc w:val="center"/>
        <w:rPr>
          <w:rFonts w:ascii="Cambria" w:eastAsia="Cambria" w:hAnsi="Cambria" w:cs="Cambria"/>
          <w:color w:val="17365D"/>
          <w:sz w:val="56"/>
          <w:szCs w:val="56"/>
        </w:rPr>
      </w:pPr>
      <w:r w:rsidRPr="000C3E95">
        <w:rPr>
          <w:rFonts w:ascii="Cambria" w:eastAsia="Cambria" w:hAnsi="Cambria" w:cs="Cambria"/>
          <w:color w:val="17365D"/>
          <w:sz w:val="56"/>
          <w:szCs w:val="56"/>
        </w:rPr>
        <w:t>Estudo de Incorporação de Acessibilidade em Realidade Virtual e Aumentada</w:t>
      </w:r>
    </w:p>
    <w:p w14:paraId="5DAEC210" w14:textId="0A5126CC" w:rsidR="000C3E95" w:rsidRDefault="000C3E95" w:rsidP="000C3E95">
      <w:pPr>
        <w:spacing w:after="305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306CDDCE" wp14:editId="3424FED6">
                <wp:extent cx="5796915" cy="12065"/>
                <wp:effectExtent l="0" t="0" r="3810" b="0"/>
                <wp:docPr id="1" name="Agrup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6915" cy="12065"/>
                          <a:chOff x="0" y="0"/>
                          <a:chExt cx="57966" cy="121"/>
                        </a:xfrm>
                      </wpg:grpSpPr>
                      <wps:wsp>
                        <wps:cNvPr id="2" name="Shape 3540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966" cy="121"/>
                          </a:xfrm>
                          <a:custGeom>
                            <a:avLst/>
                            <a:gdLst>
                              <a:gd name="T0" fmla="*/ 0 w 5796661"/>
                              <a:gd name="T1" fmla="*/ 0 h 12192"/>
                              <a:gd name="T2" fmla="*/ 5796661 w 5796661"/>
                              <a:gd name="T3" fmla="*/ 0 h 12192"/>
                              <a:gd name="T4" fmla="*/ 5796661 w 5796661"/>
                              <a:gd name="T5" fmla="*/ 12192 h 12192"/>
                              <a:gd name="T6" fmla="*/ 0 w 5796661"/>
                              <a:gd name="T7" fmla="*/ 12192 h 12192"/>
                              <a:gd name="T8" fmla="*/ 0 w 5796661"/>
                              <a:gd name="T9" fmla="*/ 0 h 12192"/>
                              <a:gd name="T10" fmla="*/ 0 w 5796661"/>
                              <a:gd name="T11" fmla="*/ 0 h 12192"/>
                              <a:gd name="T12" fmla="*/ 5796661 w 5796661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C29A15" id="Agrupar 1" o:spid="_x0000_s1026" style="width:456.45pt;height:.95pt;mso-position-horizontal-relative:char;mso-position-vertical-relative:line" coordsize="579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">
                <v:shape id="Shape 35404" o:spid="_x0000_s1027" style="position:absolute;width:57966;height:121;visibility:visible;mso-wrap-style:square;v-text-anchor:top" coordsize="579666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" path="m,l5796661,r,12192l,12192,,e" fillcolor="#4f81bd" stroked="f" strokeweight="0">
                  <v:stroke miterlimit="83231f" joinstyle="miter"/>
                  <v:path arrowok="t" o:connecttype="custom" o:connectlocs="0,0;57966,0;57966,121;0,121;0,0" o:connectangles="0,0,0,0,0" textboxrect="0,0,5796661,12192"/>
                </v:shape>
                <w10:anchorlock/>
              </v:group>
            </w:pict>
          </mc:Fallback>
        </mc:AlternateContent>
      </w:r>
    </w:p>
    <w:p w14:paraId="1457BFF3" w14:textId="77777777" w:rsidR="000C3E95" w:rsidRDefault="000C3E95" w:rsidP="000C3E95">
      <w:pPr>
        <w:spacing w:after="0" w:line="240" w:lineRule="auto"/>
        <w:ind w:right="331"/>
      </w:pPr>
    </w:p>
    <w:p w14:paraId="36529E4D" w14:textId="77777777" w:rsidR="000C3E95" w:rsidRPr="000C3E95" w:rsidRDefault="000C3E95" w:rsidP="000C3E95">
      <w:pPr>
        <w:spacing w:before="240" w:after="112" w:line="276" w:lineRule="auto"/>
        <w:ind w:right="331"/>
        <w:jc w:val="center"/>
        <w:rPr>
          <w:sz w:val="36"/>
          <w:szCs w:val="36"/>
        </w:rPr>
      </w:pPr>
      <w:r w:rsidRPr="000C3E95">
        <w:rPr>
          <w:sz w:val="36"/>
          <w:szCs w:val="36"/>
        </w:rPr>
        <w:t>Licenciatura em Engenharia Informática</w:t>
      </w:r>
    </w:p>
    <w:p w14:paraId="64CBBC08" w14:textId="7798A72F" w:rsidR="000C3E95" w:rsidRPr="000C3E95" w:rsidRDefault="000C3E95" w:rsidP="000C3E95">
      <w:pPr>
        <w:spacing w:before="240" w:after="112" w:line="276" w:lineRule="auto"/>
        <w:ind w:right="331"/>
        <w:jc w:val="center"/>
        <w:rPr>
          <w:sz w:val="40"/>
          <w:szCs w:val="40"/>
        </w:rPr>
      </w:pPr>
      <w:r w:rsidRPr="000C3E95">
        <w:rPr>
          <w:sz w:val="40"/>
          <w:szCs w:val="40"/>
        </w:rPr>
        <w:t>Laboratório de projeto de Engenharia Informática</w:t>
      </w:r>
    </w:p>
    <w:p w14:paraId="76F96CC0" w14:textId="77777777" w:rsidR="000C3E95" w:rsidRDefault="000C3E95" w:rsidP="000C3E95">
      <w:pPr>
        <w:spacing w:after="112"/>
        <w:ind w:right="331"/>
        <w:rPr>
          <w:sz w:val="20"/>
          <w:szCs w:val="20"/>
        </w:rPr>
      </w:pPr>
    </w:p>
    <w:p w14:paraId="4B11AEB8" w14:textId="7020B4E2" w:rsidR="000C3E95" w:rsidRDefault="000C3E95" w:rsidP="0044593F">
      <w:pPr>
        <w:spacing w:after="112" w:line="360" w:lineRule="auto"/>
        <w:ind w:right="331"/>
        <w:jc w:val="center"/>
        <w:rPr>
          <w:rFonts w:ascii="Arial" w:hAnsi="Arial" w:cs="Arial"/>
          <w:shd w:val="clear" w:color="auto" w:fill="FFFFFF"/>
        </w:rPr>
      </w:pPr>
      <w:r w:rsidRPr="000C3E95">
        <w:rPr>
          <w:rFonts w:ascii="Arial" w:hAnsi="Arial" w:cs="Arial"/>
          <w:shd w:val="clear" w:color="auto" w:fill="FFFFFF"/>
        </w:rPr>
        <w:t>Paulo Nogueira Martins</w:t>
      </w:r>
    </w:p>
    <w:p w14:paraId="0068B558" w14:textId="4661397A" w:rsidR="000C3E95" w:rsidRDefault="000C3E95" w:rsidP="0044593F">
      <w:pPr>
        <w:spacing w:after="112" w:line="360" w:lineRule="auto"/>
        <w:ind w:right="331"/>
        <w:jc w:val="center"/>
        <w:rPr>
          <w:rFonts w:ascii="Arial" w:hAnsi="Arial" w:cs="Arial"/>
          <w:shd w:val="clear" w:color="auto" w:fill="FFFFFF"/>
        </w:rPr>
      </w:pPr>
      <w:r w:rsidRPr="000C3E95">
        <w:rPr>
          <w:rFonts w:ascii="Arial" w:hAnsi="Arial" w:cs="Arial"/>
          <w:shd w:val="clear" w:color="auto" w:fill="FFFFFF"/>
        </w:rPr>
        <w:t>Tânia de Jesus Vilela da Rocha</w:t>
      </w:r>
    </w:p>
    <w:p w14:paraId="1AE6D032" w14:textId="2FDE37D6" w:rsidR="0044593F" w:rsidRDefault="0044593F" w:rsidP="000C3E95">
      <w:pPr>
        <w:spacing w:after="112"/>
        <w:ind w:right="331"/>
        <w:jc w:val="center"/>
        <w:rPr>
          <w:rFonts w:ascii="Arial" w:hAnsi="Arial" w:cs="Arial"/>
        </w:rPr>
      </w:pPr>
      <w:r w:rsidRPr="0044593F">
        <w:rPr>
          <w:rFonts w:ascii="Arial" w:hAnsi="Arial" w:cs="Arial"/>
        </w:rPr>
        <w:t>Armando Cruz</w:t>
      </w:r>
    </w:p>
    <w:p w14:paraId="4C01A50B" w14:textId="77777777" w:rsidR="000C3E95" w:rsidRDefault="000C3E95" w:rsidP="000C3E95">
      <w:pPr>
        <w:spacing w:after="112"/>
      </w:pPr>
    </w:p>
    <w:p w14:paraId="76257A0D" w14:textId="77777777" w:rsidR="000C3E95" w:rsidRDefault="000C3E95" w:rsidP="000C3E95">
      <w:pPr>
        <w:spacing w:after="115"/>
      </w:pPr>
    </w:p>
    <w:p w14:paraId="16C831E5" w14:textId="77777777" w:rsidR="000C3E95" w:rsidRDefault="000C3E95" w:rsidP="000C3E95">
      <w:pPr>
        <w:spacing w:after="112"/>
      </w:pPr>
    </w:p>
    <w:p w14:paraId="192EEAB2" w14:textId="77777777" w:rsidR="000C3E95" w:rsidRDefault="000C3E95" w:rsidP="000C3E95">
      <w:pPr>
        <w:spacing w:after="115"/>
      </w:pPr>
    </w:p>
    <w:p w14:paraId="37EE7399" w14:textId="77777777" w:rsidR="000C3E95" w:rsidRDefault="000C3E95" w:rsidP="000C3E95">
      <w:pPr>
        <w:spacing w:after="112"/>
      </w:pPr>
    </w:p>
    <w:p w14:paraId="51D5929E" w14:textId="77777777" w:rsidR="000C3E95" w:rsidRDefault="000C3E95" w:rsidP="000C3E95">
      <w:pPr>
        <w:spacing w:after="115"/>
      </w:pPr>
    </w:p>
    <w:p w14:paraId="09668FAB" w14:textId="77777777" w:rsidR="000C3E95" w:rsidRDefault="000C3E95" w:rsidP="000C3E95">
      <w:pPr>
        <w:spacing w:after="115"/>
      </w:pPr>
    </w:p>
    <w:p w14:paraId="3EA2458C" w14:textId="77777777" w:rsidR="000C3E95" w:rsidRDefault="000C3E95" w:rsidP="000C3E95">
      <w:pPr>
        <w:spacing w:after="115"/>
      </w:pPr>
    </w:p>
    <w:p w14:paraId="7252EF10" w14:textId="77777777" w:rsidR="000C3E95" w:rsidRDefault="000C3E95" w:rsidP="000C3E95">
      <w:pPr>
        <w:spacing w:after="115"/>
      </w:pPr>
    </w:p>
    <w:p w14:paraId="72AA2588" w14:textId="77777777" w:rsidR="000C3E95" w:rsidRDefault="000C3E95" w:rsidP="000C3E95">
      <w:pPr>
        <w:spacing w:after="115"/>
      </w:pPr>
    </w:p>
    <w:p w14:paraId="046EC1D4" w14:textId="77777777" w:rsidR="000C3E95" w:rsidRDefault="000C3E95" w:rsidP="000C3E95">
      <w:pPr>
        <w:spacing w:after="115"/>
      </w:pPr>
    </w:p>
    <w:p w14:paraId="280E9964" w14:textId="77777777" w:rsidR="000C3E95" w:rsidRDefault="000C3E95" w:rsidP="000C3E95">
      <w:pPr>
        <w:spacing w:after="115"/>
      </w:pPr>
    </w:p>
    <w:p w14:paraId="531F4DB8" w14:textId="77777777" w:rsidR="000C3E95" w:rsidRDefault="000C3E95" w:rsidP="000C3E95">
      <w:pPr>
        <w:spacing w:after="112"/>
        <w:ind w:right="331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Autores:</w:t>
      </w:r>
    </w:p>
    <w:p w14:paraId="72F5751D" w14:textId="77777777" w:rsidR="000C3E95" w:rsidRDefault="000C3E95" w:rsidP="000C3E95">
      <w:pPr>
        <w:spacing w:after="112"/>
        <w:ind w:right="331" w:firstLine="567"/>
        <w:rPr>
          <w:sz w:val="28"/>
          <w:szCs w:val="28"/>
        </w:rPr>
      </w:pPr>
      <w:r>
        <w:rPr>
          <w:sz w:val="28"/>
          <w:szCs w:val="28"/>
        </w:rPr>
        <w:t>Eduardo Manuel Afonso Chaves - 70611</w:t>
      </w:r>
    </w:p>
    <w:p w14:paraId="4D9AE19B" w14:textId="77777777" w:rsidR="000C3E95" w:rsidRDefault="000C3E95" w:rsidP="000C3E95">
      <w:pPr>
        <w:spacing w:after="112"/>
        <w:ind w:right="331" w:firstLine="567"/>
        <w:rPr>
          <w:sz w:val="28"/>
          <w:szCs w:val="28"/>
        </w:rPr>
      </w:pPr>
      <w:r>
        <w:rPr>
          <w:sz w:val="28"/>
          <w:szCs w:val="28"/>
        </w:rPr>
        <w:t>João Henrique Constâncio Rodrigues - 70579</w:t>
      </w:r>
    </w:p>
    <w:p w14:paraId="49CDCBC1" w14:textId="77777777" w:rsidR="000C3E95" w:rsidRDefault="000C3E95" w:rsidP="000C3E95">
      <w:pPr>
        <w:spacing w:after="115"/>
      </w:pPr>
    </w:p>
    <w:p w14:paraId="770E79C9" w14:textId="77777777" w:rsidR="000C3E95" w:rsidRDefault="000C3E95" w:rsidP="000C3E95">
      <w:pPr>
        <w:spacing w:after="115"/>
      </w:pPr>
    </w:p>
    <w:p w14:paraId="1B08A607" w14:textId="77777777" w:rsidR="000C3E95" w:rsidRDefault="000C3E95" w:rsidP="000C3E95">
      <w:pPr>
        <w:spacing w:after="115"/>
      </w:pPr>
    </w:p>
    <w:p w14:paraId="35D62147" w14:textId="77777777" w:rsidR="000C3E95" w:rsidRDefault="000C3E95" w:rsidP="000C3E95">
      <w:pPr>
        <w:spacing w:after="0" w:line="240" w:lineRule="auto"/>
      </w:pPr>
    </w:p>
    <w:p w14:paraId="72C76640" w14:textId="77777777" w:rsidR="000C3E95" w:rsidRPr="005508F6" w:rsidRDefault="000C3E95" w:rsidP="000C3E95">
      <w:pPr>
        <w:spacing w:after="0" w:line="240" w:lineRule="auto"/>
        <w:rPr>
          <w:rFonts w:ascii="Arial" w:hAnsi="Arial" w:cs="Arial"/>
        </w:rPr>
      </w:pPr>
    </w:p>
    <w:p w14:paraId="2F4BD427" w14:textId="7EA78F96" w:rsidR="00C34BE0" w:rsidRPr="005508F6" w:rsidRDefault="000C3E95" w:rsidP="000C3E95">
      <w:pPr>
        <w:jc w:val="center"/>
        <w:rPr>
          <w:rFonts w:ascii="Arial" w:hAnsi="Arial" w:cs="Arial"/>
        </w:rPr>
      </w:pPr>
      <w:r w:rsidRPr="005508F6">
        <w:rPr>
          <w:rFonts w:ascii="Arial" w:hAnsi="Arial" w:cs="Arial"/>
        </w:rPr>
        <w:t xml:space="preserve">Vila Real, </w:t>
      </w:r>
      <w:r w:rsidR="0044593F" w:rsidRPr="005508F6">
        <w:rPr>
          <w:rFonts w:ascii="Arial" w:hAnsi="Arial" w:cs="Arial"/>
        </w:rPr>
        <w:t>abril</w:t>
      </w:r>
      <w:r w:rsidRPr="005508F6">
        <w:rPr>
          <w:rFonts w:ascii="Arial" w:hAnsi="Arial" w:cs="Arial"/>
        </w:rPr>
        <w:t xml:space="preserve"> 2022</w:t>
      </w:r>
    </w:p>
    <w:p w14:paraId="0182C9B4" w14:textId="664F5259" w:rsidR="00CE41DA" w:rsidRPr="006226FF" w:rsidRDefault="005508F6" w:rsidP="006226FF">
      <w:pPr>
        <w:pStyle w:val="Ttulo1"/>
        <w:spacing w:before="100" w:beforeAutospacing="1" w:after="200" w:line="360" w:lineRule="auto"/>
        <w:rPr>
          <w:rFonts w:ascii="Arial" w:hAnsi="Arial" w:cs="Arial"/>
        </w:rPr>
      </w:pPr>
      <w:bookmarkStart w:id="0" w:name="_Toc75704740"/>
      <w:bookmarkStart w:id="1" w:name="_Toc99971824"/>
      <w:r w:rsidRPr="005508F6">
        <w:rPr>
          <w:rFonts w:ascii="Arial" w:hAnsi="Arial" w:cs="Arial"/>
        </w:rPr>
        <w:lastRenderedPageBreak/>
        <w:t>Resumo</w:t>
      </w:r>
      <w:bookmarkEnd w:id="0"/>
      <w:bookmarkEnd w:id="1"/>
    </w:p>
    <w:p w14:paraId="2F1A1E43" w14:textId="66628E51" w:rsidR="0044593F" w:rsidRDefault="00CE41DA" w:rsidP="00CE41DA">
      <w:pPr>
        <w:spacing w:line="240" w:lineRule="auto"/>
        <w:ind w:firstLine="709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Neste relatório foi iniciada uma pesquisa </w:t>
      </w:r>
      <w:r w:rsidR="00504C69">
        <w:rPr>
          <w:rFonts w:ascii="Arial" w:hAnsi="Arial" w:cs="Arial"/>
          <w:color w:val="000000" w:themeColor="text1"/>
          <w:sz w:val="24"/>
          <w:szCs w:val="24"/>
        </w:rPr>
        <w:t>focada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nos campos da </w:t>
      </w:r>
      <w:r w:rsidR="00504C69">
        <w:rPr>
          <w:rFonts w:ascii="Arial" w:hAnsi="Arial" w:cs="Arial"/>
          <w:color w:val="000000" w:themeColor="text1"/>
          <w:sz w:val="24"/>
          <w:szCs w:val="24"/>
        </w:rPr>
        <w:t>r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 xml:space="preserve">ealidade </w:t>
      </w:r>
      <w:r w:rsidR="00504C69">
        <w:rPr>
          <w:rFonts w:ascii="Arial" w:hAnsi="Arial" w:cs="Arial"/>
          <w:color w:val="000000" w:themeColor="text1"/>
          <w:sz w:val="24"/>
          <w:szCs w:val="24"/>
        </w:rPr>
        <w:t>v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irtual (RV) e aumentada (RA),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mais concretamente na sua ligação com as técnicas de incorporação de acessibilidade.</w:t>
      </w:r>
    </w:p>
    <w:p w14:paraId="3D48E505" w14:textId="6822945E" w:rsidR="00504C69" w:rsidRDefault="00504C69" w:rsidP="00504C69">
      <w:pPr>
        <w:spacing w:line="240" w:lineRule="auto"/>
        <w:ind w:firstLine="709"/>
        <w:rPr>
          <w:rFonts w:ascii="Arial" w:hAnsi="Arial" w:cs="Arial"/>
          <w:color w:val="000000" w:themeColor="text1"/>
          <w:sz w:val="24"/>
          <w:szCs w:val="24"/>
        </w:rPr>
      </w:pPr>
      <w:r w:rsidRPr="00504C69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>
        <w:rPr>
          <w:rFonts w:ascii="Arial" w:hAnsi="Arial" w:cs="Arial"/>
          <w:color w:val="000000" w:themeColor="text1"/>
          <w:sz w:val="24"/>
          <w:szCs w:val="24"/>
        </w:rPr>
        <w:t>r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 xml:space="preserve">ealidade </w:t>
      </w:r>
      <w:r>
        <w:rPr>
          <w:rFonts w:ascii="Arial" w:hAnsi="Arial" w:cs="Arial"/>
          <w:color w:val="000000" w:themeColor="text1"/>
          <w:sz w:val="24"/>
          <w:szCs w:val="24"/>
        </w:rPr>
        <w:t>v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 xml:space="preserve">irtual (RV) </w:t>
      </w:r>
      <w:r w:rsidRPr="00504C69">
        <w:rPr>
          <w:rFonts w:ascii="Arial" w:hAnsi="Arial" w:cs="Arial"/>
          <w:color w:val="000000" w:themeColor="text1"/>
          <w:sz w:val="24"/>
          <w:szCs w:val="24"/>
        </w:rPr>
        <w:t>substitui o mundo real por um ambiente virtual criado por software</w:t>
      </w:r>
      <w:r>
        <w:rPr>
          <w:rFonts w:ascii="Arial" w:hAnsi="Arial" w:cs="Arial"/>
          <w:color w:val="000000" w:themeColor="text1"/>
          <w:sz w:val="24"/>
          <w:szCs w:val="24"/>
        </w:rPr>
        <w:t>, a</w:t>
      </w:r>
      <w:r w:rsidRPr="00504C69">
        <w:rPr>
          <w:rFonts w:ascii="Arial" w:hAnsi="Arial" w:cs="Arial"/>
          <w:color w:val="000000" w:themeColor="text1"/>
          <w:sz w:val="24"/>
          <w:szCs w:val="24"/>
        </w:rPr>
        <w:t xml:space="preserve"> realidade aumentada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(RA)</w:t>
      </w:r>
      <w:r w:rsidRPr="00504C69">
        <w:rPr>
          <w:rFonts w:ascii="Arial" w:hAnsi="Arial" w:cs="Arial"/>
          <w:color w:val="000000" w:themeColor="text1"/>
          <w:sz w:val="24"/>
          <w:szCs w:val="24"/>
        </w:rPr>
        <w:t xml:space="preserve"> complementa o mundo real com objetos virtuais.</w:t>
      </w:r>
    </w:p>
    <w:p w14:paraId="7587B514" w14:textId="482906F2" w:rsidR="00EC7B12" w:rsidRDefault="00E82502" w:rsidP="00CE41DA">
      <w:pPr>
        <w:spacing w:line="240" w:lineRule="auto"/>
        <w:ind w:firstLine="709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Na realização do projeto, </w:t>
      </w:r>
      <w:r w:rsidR="00561CBD">
        <w:rPr>
          <w:rFonts w:ascii="Arial" w:hAnsi="Arial" w:cs="Arial"/>
          <w:color w:val="000000" w:themeColor="text1"/>
          <w:sz w:val="24"/>
          <w:szCs w:val="24"/>
        </w:rPr>
        <w:t>pretendemos explorar</w:t>
      </w:r>
      <w:r w:rsidR="009940BD">
        <w:rPr>
          <w:rFonts w:ascii="Arial" w:hAnsi="Arial" w:cs="Arial"/>
          <w:color w:val="000000" w:themeColor="text1"/>
          <w:sz w:val="24"/>
          <w:szCs w:val="24"/>
        </w:rPr>
        <w:t xml:space="preserve"> a acessibilidade n</w:t>
      </w:r>
      <w:r w:rsidR="009940BD">
        <w:rPr>
          <w:rFonts w:ascii="Arial" w:hAnsi="Arial" w:cs="Arial"/>
          <w:color w:val="000000" w:themeColor="text1"/>
          <w:sz w:val="24"/>
          <w:szCs w:val="24"/>
        </w:rPr>
        <w:t>o setor da educação</w:t>
      </w:r>
      <w:r w:rsidR="00561CBD">
        <w:rPr>
          <w:rFonts w:ascii="Arial" w:hAnsi="Arial" w:cs="Arial"/>
          <w:color w:val="000000" w:themeColor="text1"/>
          <w:sz w:val="24"/>
          <w:szCs w:val="24"/>
        </w:rPr>
        <w:t xml:space="preserve"> e implementar tecnologias direcionadas a pessoas com deficiências auditivas</w:t>
      </w:r>
      <w:r w:rsidR="009940B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8FC4C20" w14:textId="6DFA9C8E" w:rsidR="009940BD" w:rsidRDefault="009940BD" w:rsidP="009940BD">
      <w:pPr>
        <w:spacing w:line="240" w:lineRule="auto"/>
        <w:ind w:firstLine="709"/>
        <w:rPr>
          <w:rFonts w:ascii="Arial" w:hAnsi="Arial" w:cs="Arial"/>
          <w:color w:val="000000" w:themeColor="text1"/>
          <w:sz w:val="24"/>
          <w:szCs w:val="24"/>
        </w:rPr>
      </w:pPr>
      <w:r w:rsidRPr="005508F6">
        <w:rPr>
          <w:rFonts w:ascii="Arial" w:hAnsi="Arial" w:cs="Arial"/>
          <w:color w:val="000000" w:themeColor="text1"/>
          <w:sz w:val="24"/>
          <w:szCs w:val="24"/>
        </w:rPr>
        <w:t>O nosso principal objetivo reside na realização de um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 pesquisa 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relativamente ao uso destas tecnologias, propondo melhorias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 projetos já existentes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 xml:space="preserve"> com </w:t>
      </w:r>
      <w:r w:rsidR="006226FF">
        <w:rPr>
          <w:rFonts w:ascii="Arial" w:hAnsi="Arial" w:cs="Arial"/>
          <w:color w:val="000000" w:themeColor="text1"/>
          <w:sz w:val="24"/>
          <w:szCs w:val="24"/>
        </w:rPr>
        <w:t>o objetivo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226FF">
        <w:rPr>
          <w:rFonts w:ascii="Arial" w:hAnsi="Arial" w:cs="Arial"/>
          <w:color w:val="000000" w:themeColor="text1"/>
          <w:sz w:val="24"/>
          <w:szCs w:val="24"/>
        </w:rPr>
        <w:t>de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 xml:space="preserve"> reforçar a acessibilidade.</w:t>
      </w:r>
    </w:p>
    <w:p w14:paraId="4254D957" w14:textId="6C799B5A" w:rsidR="006226FF" w:rsidRDefault="006226FF">
      <w:pPr>
        <w:spacing w:line="259" w:lineRule="auto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sdt>
      <w:sdtPr>
        <w:id w:val="-16175183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4090958" w14:textId="2BD7B4B9" w:rsidR="006226FF" w:rsidRPr="006226FF" w:rsidRDefault="006226FF" w:rsidP="006226FF">
          <w:pPr>
            <w:pStyle w:val="Cabealhodondice"/>
            <w:spacing w:line="480" w:lineRule="auto"/>
          </w:pPr>
          <w:r>
            <w:t>Índice</w:t>
          </w:r>
        </w:p>
        <w:p w14:paraId="743AC2F0" w14:textId="5BCA849E" w:rsidR="006226FF" w:rsidRDefault="006226F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971824" w:history="1">
            <w:r w:rsidRPr="00910073">
              <w:rPr>
                <w:rStyle w:val="Hiperligao"/>
                <w:rFonts w:ascii="Arial" w:hAnsi="Arial" w:cs="Arial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_Toc99971824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DB187" w14:textId="034E794B" w:rsidR="006226FF" w:rsidRDefault="006226FF">
          <w:r>
            <w:rPr>
              <w:b/>
              <w:bCs/>
            </w:rPr>
            <w:fldChar w:fldCharType="end"/>
          </w:r>
        </w:p>
      </w:sdtContent>
    </w:sdt>
    <w:p w14:paraId="1049C814" w14:textId="1CD6F3CA" w:rsidR="006226FF" w:rsidRDefault="006226FF">
      <w:pPr>
        <w:spacing w:line="259" w:lineRule="auto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51776EE" w14:textId="08D81BED" w:rsidR="006226FF" w:rsidRPr="006226FF" w:rsidRDefault="006226FF" w:rsidP="006226FF">
      <w:pPr>
        <w:keepNext/>
        <w:keepLines/>
        <w:spacing w:before="240" w:after="0" w:line="259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  <w:bookmarkStart w:id="2" w:name="_Toc75704741"/>
      <w:r w:rsidRPr="006226FF"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lastRenderedPageBreak/>
        <w:t>Introdução</w:t>
      </w:r>
      <w:bookmarkEnd w:id="2"/>
    </w:p>
    <w:p w14:paraId="003A7376" w14:textId="254D0323" w:rsidR="006226FF" w:rsidRDefault="006226FF" w:rsidP="006226FF">
      <w:pPr>
        <w:spacing w:line="240" w:lineRule="auto"/>
        <w:ind w:firstLine="709"/>
        <w:contextualSpacing w:val="0"/>
        <w:rPr>
          <w:rFonts w:ascii="Arial" w:eastAsiaTheme="minorEastAsia" w:hAnsi="Arial" w:cs="Arial"/>
          <w:sz w:val="24"/>
          <w:szCs w:val="24"/>
          <w:lang w:eastAsia="ko-KR"/>
        </w:rPr>
      </w:pPr>
      <w:r w:rsidRPr="006226FF">
        <w:rPr>
          <w:rFonts w:ascii="Arial" w:eastAsiaTheme="minorEastAsia" w:hAnsi="Arial" w:cs="Arial"/>
          <w:sz w:val="24"/>
          <w:szCs w:val="24"/>
          <w:lang w:eastAsia="ko-KR"/>
        </w:rPr>
        <w:t>Frequentemente, a acessibilidade da tecnologia a pessoas com algum tipo de deficiência tem vindo a ser um problema acrescido, isto porque existem muitos dispositivos eletrónicos e tecnológicos destinados a pessoas com deficiência, mas poucos são aqueles que são utilizados diariamente, sendo que a maior parte destes dispositivos não consegue satisfazer por completo as necessidades dos seus utilizadores. Por um lado, as tecnologias da Realidade Virtual (RV) tratam de transportar o utilizador para um ambiente simulado imersivo, proporcionando ao utilizador a sensação de estar inserido nesse ambiente virtual. A Realidade Virtual não pode ser tratada apenas como "mais uma ferramenta" para melhorar a aprendizagem, mas sim, como um poderoso instrumento de aprendizagem cujos métodos tradicionais estão a falhar. Já a Realidade Aumentada (RA), introduz objetos virtuais no mundo real com os quais é possível interagir. O objetivo desta tecnologia não é fornecer uma experiência imersiva, mas sim melhorar a interação com o mundo real. Tal como a RV, a RA também contribui para a educação, isto é, para o envolvimento do aluno na atividade de aprendizagem, seja esta uma interação entre o estudante e o conteúdo lecionado, o estudante e o professor ou até mesmo estudantes entre si.</w:t>
      </w:r>
    </w:p>
    <w:p w14:paraId="167E2644" w14:textId="008EBC4C" w:rsidR="006226FF" w:rsidRDefault="006226FF" w:rsidP="006226FF">
      <w:pPr>
        <w:spacing w:line="240" w:lineRule="auto"/>
        <w:ind w:firstLine="709"/>
        <w:contextualSpacing w:val="0"/>
        <w:rPr>
          <w:rFonts w:ascii="Arial" w:eastAsiaTheme="minorEastAsia" w:hAnsi="Arial" w:cs="Arial"/>
          <w:sz w:val="24"/>
          <w:szCs w:val="24"/>
          <w:lang w:eastAsia="ko-KR"/>
        </w:rPr>
      </w:pPr>
    </w:p>
    <w:p w14:paraId="7EDA6EEC" w14:textId="77777777" w:rsidR="006226FF" w:rsidRPr="006226FF" w:rsidRDefault="006226FF" w:rsidP="006226FF">
      <w:pPr>
        <w:spacing w:line="240" w:lineRule="auto"/>
        <w:ind w:firstLine="709"/>
        <w:contextualSpacing w:val="0"/>
        <w:rPr>
          <w:rFonts w:ascii="Arial" w:eastAsiaTheme="minorEastAsia" w:hAnsi="Arial" w:cs="Arial"/>
          <w:sz w:val="24"/>
          <w:szCs w:val="24"/>
          <w:lang w:eastAsia="ko-KR"/>
        </w:rPr>
      </w:pPr>
    </w:p>
    <w:p w14:paraId="7D5340D4" w14:textId="77777777" w:rsidR="006226FF" w:rsidRDefault="006226FF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sectPr w:rsidR="006226FF" w:rsidSect="00663E6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5759D" w14:textId="77777777" w:rsidR="005D2F49" w:rsidRDefault="005D2F49" w:rsidP="0044593F">
      <w:pPr>
        <w:spacing w:after="0" w:line="240" w:lineRule="auto"/>
      </w:pPr>
      <w:r>
        <w:separator/>
      </w:r>
    </w:p>
  </w:endnote>
  <w:endnote w:type="continuationSeparator" w:id="0">
    <w:p w14:paraId="7B33DCA0" w14:textId="77777777" w:rsidR="005D2F49" w:rsidRDefault="005D2F49" w:rsidP="00445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1818568"/>
      <w:docPartObj>
        <w:docPartGallery w:val="Page Numbers (Bottom of Page)"/>
        <w:docPartUnique/>
      </w:docPartObj>
    </w:sdtPr>
    <w:sdtEndPr/>
    <w:sdtContent>
      <w:p w14:paraId="08A87322" w14:textId="0A5C0749" w:rsidR="0044593F" w:rsidRDefault="0044593F" w:rsidP="005508F6">
        <w:pPr>
          <w:pStyle w:val="Rodap"/>
          <w:tabs>
            <w:tab w:val="clear" w:pos="8504"/>
          </w:tabs>
          <w:ind w:right="-56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F5F40E" w14:textId="0A283C69" w:rsidR="0044593F" w:rsidRDefault="00663E6D" w:rsidP="00663E6D">
    <w:pPr>
      <w:pStyle w:val="Rodap"/>
      <w:jc w:val="center"/>
    </w:pPr>
    <w:r>
      <w:rPr>
        <w:rFonts w:ascii="Times New Roman" w:hAnsi="Times New Roman" w:cs="Times New Roman"/>
        <w:sz w:val="20"/>
        <w:szCs w:val="20"/>
      </w:rPr>
      <w:t xml:space="preserve">Laboratório de projeto em Engenharia Informática </w:t>
    </w:r>
    <w:r w:rsidRPr="003521BE">
      <w:rPr>
        <w:rFonts w:ascii="Times New Roman" w:hAnsi="Times New Roman" w:cs="Times New Roman"/>
        <w:sz w:val="20"/>
        <w:szCs w:val="20"/>
      </w:rPr>
      <w:sym w:font="Wingdings" w:char="F077"/>
    </w:r>
    <w:r>
      <w:rPr>
        <w:rFonts w:ascii="Times New Roman" w:hAnsi="Times New Roman" w:cs="Times New Roman"/>
        <w:sz w:val="20"/>
        <w:szCs w:val="20"/>
      </w:rPr>
      <w:t xml:space="preserve"> </w:t>
    </w:r>
    <w:r w:rsidRPr="00663E6D">
      <w:rPr>
        <w:rFonts w:ascii="Times New Roman" w:hAnsi="Times New Roman" w:cs="Times New Roman"/>
        <w:sz w:val="20"/>
        <w:szCs w:val="20"/>
      </w:rPr>
      <w:t>Estudo de Incorporação de Acessibilidade em Realidade Virtual e Aumentada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44115" w14:textId="77777777" w:rsidR="005D2F49" w:rsidRDefault="005D2F49" w:rsidP="0044593F">
      <w:pPr>
        <w:spacing w:after="0" w:line="240" w:lineRule="auto"/>
      </w:pPr>
      <w:r>
        <w:separator/>
      </w:r>
    </w:p>
  </w:footnote>
  <w:footnote w:type="continuationSeparator" w:id="0">
    <w:p w14:paraId="3793C4D9" w14:textId="77777777" w:rsidR="005D2F49" w:rsidRDefault="005D2F49" w:rsidP="00445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89D25" w14:textId="24315909" w:rsidR="0044593F" w:rsidRDefault="005D2F49">
    <w:pPr>
      <w:pStyle w:val="Cabealho"/>
    </w:pPr>
    <w:r>
      <w:rPr>
        <w:noProof/>
      </w:rPr>
      <w:pict w14:anchorId="45F193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38562" o:spid="_x0000_s1026" type="#_x0000_t75" alt="" style="position:absolute;margin-left:-101.45pt;margin-top:-70.65pt;width:600.25pt;height:61.7pt;z-index:-251658752;mso-wrap-edited:f;mso-position-horizontal-relative:margin;mso-position-vertical-relative:margin" o:allowincell="f">
          <v:imagedata r:id="rId1" o:title="" cropbottom="60774f" cropleft="-2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95"/>
    <w:rsid w:val="000C3E95"/>
    <w:rsid w:val="00184012"/>
    <w:rsid w:val="0044593F"/>
    <w:rsid w:val="00504C69"/>
    <w:rsid w:val="005508F6"/>
    <w:rsid w:val="00561CBD"/>
    <w:rsid w:val="005D2F49"/>
    <w:rsid w:val="006226FF"/>
    <w:rsid w:val="00663E6D"/>
    <w:rsid w:val="009940BD"/>
    <w:rsid w:val="00C34BE0"/>
    <w:rsid w:val="00CE41DA"/>
    <w:rsid w:val="00E82502"/>
    <w:rsid w:val="00EC7B12"/>
    <w:rsid w:val="00FE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D3401"/>
  <w15:chartTrackingRefBased/>
  <w15:docId w15:val="{784E3381-5574-4E46-B49B-6B696D83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0BD"/>
    <w:pPr>
      <w:spacing w:line="256" w:lineRule="auto"/>
      <w:contextualSpacing/>
    </w:pPr>
  </w:style>
  <w:style w:type="paragraph" w:styleId="Ttulo1">
    <w:name w:val="heading 1"/>
    <w:basedOn w:val="Normal"/>
    <w:next w:val="Normal"/>
    <w:link w:val="Ttulo1Carter"/>
    <w:uiPriority w:val="9"/>
    <w:qFormat/>
    <w:rsid w:val="005508F6"/>
    <w:pPr>
      <w:keepNext/>
      <w:keepLines/>
      <w:spacing w:before="240" w:after="0" w:line="259" w:lineRule="auto"/>
      <w:contextualSpacing w:val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ko-K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459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4593F"/>
  </w:style>
  <w:style w:type="paragraph" w:styleId="Rodap">
    <w:name w:val="footer"/>
    <w:basedOn w:val="Normal"/>
    <w:link w:val="RodapCarter"/>
    <w:uiPriority w:val="99"/>
    <w:unhideWhenUsed/>
    <w:rsid w:val="004459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4593F"/>
  </w:style>
  <w:style w:type="character" w:customStyle="1" w:styleId="Ttulo1Carter">
    <w:name w:val="Título 1 Caráter"/>
    <w:basedOn w:val="Tipodeletrapredefinidodopargrafo"/>
    <w:link w:val="Ttulo1"/>
    <w:uiPriority w:val="9"/>
    <w:rsid w:val="005508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ko-KR"/>
    </w:rPr>
  </w:style>
  <w:style w:type="paragraph" w:styleId="ndice1">
    <w:name w:val="toc 1"/>
    <w:basedOn w:val="Normal"/>
    <w:next w:val="Normal"/>
    <w:autoRedefine/>
    <w:uiPriority w:val="39"/>
    <w:unhideWhenUsed/>
    <w:rsid w:val="006226F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6226FF"/>
    <w:rPr>
      <w:color w:val="0563C1" w:themeColor="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6226FF"/>
    <w:pPr>
      <w:outlineLvl w:val="9"/>
    </w:pPr>
    <w:rPr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2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FC144-9AFC-4D4A-8E47-FC7115E47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397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MANUEL AFONSO CHAVES</dc:creator>
  <cp:keywords/>
  <dc:description/>
  <cp:lastModifiedBy>EDUARDO MANUEL AFONSO CHAVES</cp:lastModifiedBy>
  <cp:revision>2</cp:revision>
  <dcterms:created xsi:type="dcterms:W3CDTF">2022-04-04T10:05:00Z</dcterms:created>
  <dcterms:modified xsi:type="dcterms:W3CDTF">2022-04-04T12:44:00Z</dcterms:modified>
</cp:coreProperties>
</file>