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TRABAJO FINAL – EMPLEABILIDAD Y DESARROLLO PROFESIONAL</w:t>
      </w:r>
    </w:p>
    <w:p>
      <w:pPr>
        <w:pStyle w:val="Normal"/>
        <w:rPr>
          <w:b/>
        </w:rPr>
      </w:pPr>
      <w:r>
        <w:rPr>
          <w:b/>
        </w:rPr>
        <w:t>Caso Práctico: TECNO SUR S.A.</w:t>
      </w:r>
    </w:p>
    <w:p>
      <w:pPr>
        <w:pStyle w:val="Normal"/>
        <w:rPr>
          <w:b/>
        </w:rPr>
      </w:pPr>
      <w:r>
        <w:rPr>
          <w:b/>
        </w:rPr>
        <w:t>Alumno: Jefferson Stev Lozano Pianchachi</w:t>
      </w:r>
    </w:p>
    <w:p>
      <w:pPr>
        <w:pStyle w:val="Normal"/>
        <w:rPr>
          <w:b/>
        </w:rPr>
      </w:pPr>
      <w:r>
        <w:rPr>
          <w:b/>
        </w:rPr>
        <w:t>Semestre: V</w:t>
      </w:r>
    </w:p>
    <w:p>
      <w:pPr>
        <w:pStyle w:val="Heading1"/>
        <w:rPr/>
      </w:pPr>
      <w:r>
        <w:rPr/>
        <w:t>1. Introducción</w:t>
      </w:r>
    </w:p>
    <w:p>
      <w:pPr>
        <w:pStyle w:val="Normal"/>
        <w:rPr/>
      </w:pPr>
      <w:r>
        <w:rPr/>
        <w:t>TECNO SUR S.A. presenta dificultades en la adaptación profesional de nuevos técnicos debido a carencias en habilidades blandas, inglés técnico y desarrollo de marca personal. La propuesta busca fortalecer la empleabilidad mediante autodiagnóstico, desarrollo de competencias, construcción de marca profesional y planificación de carrera.</w:t>
      </w:r>
    </w:p>
    <w:p>
      <w:pPr>
        <w:pStyle w:val="Heading1"/>
        <w:rPr/>
      </w:pPr>
      <w:r>
        <w:rPr/>
        <w:t>2. Autodiagnóstico de Competencias</w:t>
      </w:r>
    </w:p>
    <w:p>
      <w:pPr>
        <w:pStyle w:val="Normal"/>
        <w:rPr/>
      </w:pPr>
      <w:r>
        <w:rPr/>
        <w:t>Fortalezas:</w:t>
        <w:br/>
        <w:t>• Conocimientos técnicos adquiridos en SENATI.</w:t>
        <w:br/>
        <w:t>• Capacidad de aprendizaje.</w:t>
        <w:br/>
        <w:t>• Responsabilidad y compromiso.</w:t>
        <w:br/>
        <w:br/>
        <w:t>Debilidades:</w:t>
        <w:br/>
        <w:t>• Experiencia laboral limitada.</w:t>
        <w:br/>
        <w:t>• Inglés técnico básico.</w:t>
        <w:br/>
        <w:t>• Escasa experiencia en entrevistas laborales.</w:t>
        <w:br/>
        <w:br/>
        <w:t>Oportunidades:</w:t>
        <w:br/>
        <w:t>• Crecimiento del sector industrial.</w:t>
        <w:br/>
        <w:t>• Certificaciones técnicas.</w:t>
        <w:br/>
        <w:t>• Plataformas digitales para networking.</w:t>
        <w:br/>
        <w:br/>
        <w:t>Amenazas:</w:t>
        <w:br/>
        <w:t>• Alta competencia laboral.</w:t>
        <w:br/>
        <w:t>• Cambios tecnológicos constantes.</w:t>
        <w:br/>
        <w:br/>
        <w:t>Valores profesionales:</w:t>
        <w:br/>
        <w:t>• Ética, responsabilidad, trabajo en equipo, innovación y orientación a resultados.</w:t>
      </w:r>
    </w:p>
    <w:p>
      <w:pPr>
        <w:pStyle w:val="Heading1"/>
        <w:rPr/>
      </w:pPr>
      <w:r>
        <w:rPr/>
        <w:t>3. Competencias a Fortalecer</w:t>
      </w:r>
    </w:p>
    <w:p>
      <w:pPr>
        <w:pStyle w:val="Normal"/>
        <w:rPr/>
      </w:pPr>
      <w:r>
        <w:rPr/>
        <w:t>Competencias técnicas:</w:t>
        <w:br/>
        <w:t>• Inglés técnico.</w:t>
        <w:br/>
        <w:t>• Automatización industrial.</w:t>
        <w:br/>
        <w:t>• Manejo de software especializado.</w:t>
        <w:br/>
        <w:t>• Interpretación de planos y documentación técnica.</w:t>
        <w:br/>
        <w:br/>
        <w:t>Competencias blandas:</w:t>
        <w:br/>
        <w:t>• Comunicación efectiva.</w:t>
        <w:br/>
        <w:t>• Trabajo en equipo.</w:t>
        <w:br/>
        <w:t>• Liderazgo.</w:t>
        <w:br/>
        <w:t>• Resolución de problemas.</w:t>
        <w:br/>
        <w:t>• Adaptabilidad.</w:t>
        <w:br/>
        <w:t>• Gestión del tiempo.</w:t>
      </w:r>
    </w:p>
    <w:p>
      <w:pPr>
        <w:pStyle w:val="Heading1"/>
        <w:rPr/>
      </w:pPr>
      <w:r>
        <w:rPr/>
        <w:t>4. Propósito Profesional</w:t>
      </w:r>
    </w:p>
    <w:p>
      <w:pPr>
        <w:pStyle w:val="Normal"/>
        <w:rPr/>
      </w:pPr>
      <w:r>
        <w:rPr/>
        <w:t>Desarrollarme como profesional técnico altamente competente en el sector industrial, contribuyendo a la mejora de procesos productivos mediante la innovación, el aprendizaje continuo y el trabajo colaborativo, generando valor para la organización y para mi crecimiento profesional.</w:t>
      </w:r>
    </w:p>
    <w:p>
      <w:pPr>
        <w:pStyle w:val="Heading1"/>
        <w:rPr/>
      </w:pPr>
      <w:r>
        <w:rPr/>
        <w:t>5. Propuesta de Valor Profesional</w:t>
      </w:r>
    </w:p>
    <w:p>
      <w:pPr>
        <w:pStyle w:val="Normal"/>
        <w:rPr/>
      </w:pPr>
      <w:r>
        <w:rPr/>
        <w:t>Soy un técnico comprometido con el aprendizaje continuo, orientado a resultados y capaz de adaptarme a entornos tecnológicos cambiantes. Mi formación técnica, responsabilidad y disposición para adquirir nuevas competencias me permiten aportar soluciones eficientes y contribuir al logro de los objetivos empresariales.</w:t>
      </w:r>
    </w:p>
    <w:p>
      <w:pPr>
        <w:pStyle w:val="Heading1"/>
        <w:rPr/>
      </w:pPr>
      <w:r>
        <w:rPr/>
        <w:t>6. CV Profesional Optimizado para ATS</w:t>
      </w:r>
    </w:p>
    <w:p>
      <w:pPr>
        <w:pStyle w:val="Normal"/>
        <w:rPr/>
      </w:pPr>
      <w:r>
        <w:rPr/>
        <w:t>Elementos principales:</w:t>
        <w:br/>
        <w:t>• Datos personales.</w:t>
        <w:br/>
        <w:t>• Perfil profesional.</w:t>
        <w:br/>
        <w:t>• Formación académica.</w:t>
        <w:br/>
        <w:t>• Experiencia laboral o prácticas.</w:t>
        <w:br/>
        <w:t>• Competencias técnicas.</w:t>
        <w:br/>
        <w:t>• Competencias blandas.</w:t>
        <w:br/>
        <w:t>• Certificaciones.</w:t>
        <w:br/>
        <w:t>• Idiomas.</w:t>
        <w:br/>
        <w:t>• Logros relevantes.</w:t>
        <w:br/>
        <w:br/>
        <w:t>Palabras clave ATS:</w:t>
        <w:br/>
        <w:t>Automatización industrial, mantenimiento eléctrico, seguridad industrial, trabajo en equipo, mejora continua, inglés técnico.</w:t>
      </w:r>
    </w:p>
    <w:p>
      <w:pPr>
        <w:pStyle w:val="Heading1"/>
        <w:rPr/>
      </w:pPr>
      <w:r>
        <w:rPr/>
        <w:t>7. Perfil de LinkedIn</w:t>
      </w:r>
    </w:p>
    <w:p>
      <w:pPr>
        <w:pStyle w:val="Normal"/>
        <w:rPr/>
      </w:pPr>
      <w:r>
        <w:rPr/>
        <w:t xml:space="preserve">• </w:t>
      </w:r>
      <w:r>
        <w:rPr/>
        <w:t>Fotografía profesional.</w:t>
        <w:br/>
        <w:t>• Titular profesional claro.</w:t>
        <w:br/>
        <w:t>• Resumen profesional.</w:t>
        <w:br/>
        <w:t>• Experiencia y proyectos.</w:t>
        <w:br/>
        <w:t>• Certificaciones.</w:t>
        <w:br/>
        <w:t>• Competencias.</w:t>
        <w:br/>
        <w:t>• Publicaciones relacionadas con el sector.</w:t>
        <w:br/>
        <w:t>• Red de contactos profesionales.</w:t>
      </w:r>
    </w:p>
    <w:p>
      <w:pPr>
        <w:pStyle w:val="Heading1"/>
        <w:rPr/>
      </w:pPr>
      <w:r>
        <w:rPr/>
        <w:t>8. Elevator Pitch (1 minuto)</w:t>
      </w:r>
    </w:p>
    <w:p>
      <w:pPr>
        <w:pStyle w:val="Normal"/>
        <w:rPr/>
      </w:pPr>
      <w:r>
        <w:rPr/>
        <w:t>Hola, mi nombre es [Nombre]. Soy estudiante egresado de SENATI con formación técnica y gran interés en desarrollarme dentro del sector industrial. Me caracterizo por mi responsabilidad, capacidad de aprendizaje y orientación a resultados. Durante mi formación he desarrollado competencias en mantenimiento y gestión de procesos, además de fortalecer habilidades de trabajo en equipo y resolución de problemas. Actualmente busco oportunidades para seguir creciendo profesionalmente, aportar valor a las organizaciones y continuar capacitándome en nuevas tecnologías. Estoy convencido de que mi compromiso y actitud de mejora continua me permitirán contribuir de manera efectiva al logro de los objetivos empresariales.</w:t>
      </w:r>
    </w:p>
    <w:p>
      <w:pPr>
        <w:pStyle w:val="Heading1"/>
        <w:rPr/>
      </w:pPr>
      <w:r>
        <w:rPr/>
        <w:t>9. Growth Mindset, Reskilling y Upskilling</w:t>
      </w:r>
    </w:p>
    <w:p>
      <w:pPr>
        <w:pStyle w:val="Normal"/>
        <w:rPr/>
      </w:pPr>
      <w:r>
        <w:rPr/>
        <w:t>Growth Mindset:</w:t>
        <w:br/>
        <w:t>Permite considerar los desafíos como oportunidades de aprendizaje y mejora.</w:t>
        <w:br/>
        <w:br/>
        <w:t>Reskilling:</w:t>
        <w:br/>
        <w:t>Adquirir nuevas competencias para adaptarse a cambios tecnológicos.</w:t>
        <w:br/>
        <w:br/>
        <w:t>Upskilling:</w:t>
        <w:br/>
        <w:t>Perfeccionar competencias actuales para incrementar el rendimiento profesional.</w:t>
        <w:br/>
        <w:br/>
        <w:t>Beneficios:</w:t>
        <w:br/>
        <w:t>• Mayor empleabilidad.</w:t>
        <w:br/>
        <w:t>• Adaptación al mercado laboral.</w:t>
        <w:br/>
        <w:t>• Desarrollo profesional sostenible.</w:t>
      </w:r>
    </w:p>
    <w:p>
      <w:pPr>
        <w:pStyle w:val="Heading1"/>
        <w:rPr/>
      </w:pPr>
      <w:r>
        <w:rPr/>
        <w:t>10. Plan de Desarrollo Profesional a 3 Años</w:t>
      </w:r>
    </w:p>
    <w:p>
      <w:pPr>
        <w:pStyle w:val="Normal"/>
        <w:rPr/>
      </w:pPr>
      <w:r>
        <w:rPr/>
        <w:t>Año 1:</w:t>
        <w:br/>
        <w:t>Meta SMART: Obtener empleo técnico y alcanzar nivel intermedio de inglés técnico.</w:t>
        <w:br/>
        <w:t>Acciones:</w:t>
        <w:br/>
        <w:t>• Completar cursos de inglés.</w:t>
        <w:br/>
        <w:t>• Mejorar LinkedIn.</w:t>
        <w:br/>
        <w:t>• Participar en entrevistas.</w:t>
        <w:br/>
        <w:br/>
        <w:t>Año 2:</w:t>
        <w:br/>
        <w:t>Meta SMART: Obtener una certificación especializada.</w:t>
        <w:br/>
        <w:t>Acciones:</w:t>
        <w:br/>
        <w:t>• Capacitarse en automatización industrial.</w:t>
        <w:br/>
        <w:t>• Participar en proyectos de mejora continua.</w:t>
        <w:br/>
        <w:br/>
        <w:t>Año 3:</w:t>
        <w:br/>
        <w:t>Meta SMART: Asumir funciones de mayor responsabilidad.</w:t>
        <w:br/>
        <w:t>Acciones:</w:t>
        <w:br/>
        <w:t>• Desarrollar liderazgo.</w:t>
        <w:br/>
        <w:t>• Gestionar equipos o proyectos técnicos.</w:t>
        <w:br/>
        <w:t>• Obtener certificaciones avanzadas.</w:t>
      </w:r>
    </w:p>
    <w:p>
      <w:pPr>
        <w:pStyle w:val="Heading1"/>
        <w:rPr/>
      </w:pPr>
      <w:r>
        <w:rPr/>
        <w:t>11. Estrategias para Entrevistas Laborales</w:t>
      </w:r>
    </w:p>
    <w:p>
      <w:pPr>
        <w:pStyle w:val="Normal"/>
        <w:rPr/>
      </w:pPr>
      <w:r>
        <w:rPr/>
        <w:t xml:space="preserve">• </w:t>
      </w:r>
      <w:r>
        <w:rPr/>
        <w:t>Investigar la empresa.</w:t>
        <w:br/>
        <w:t>• Preparar respuestas basadas en logros.</w:t>
        <w:br/>
        <w:t>• Practicar comunicación verbal y no verbal.</w:t>
        <w:br/>
        <w:t>• Mostrar seguridad y profesionalismo.</w:t>
        <w:br/>
        <w:t>• Destacar competencias técnicas y blandas.</w:t>
      </w:r>
    </w:p>
    <w:p>
      <w:pPr>
        <w:pStyle w:val="Heading1"/>
        <w:rPr/>
      </w:pPr>
      <w:r>
        <w:rPr/>
        <w:t>12. Conclusiones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1. El fortalecimiento de competencias técnicas y blandas mejora significativamente la empleabilidad.</w:t>
        <w:br/>
        <w:t>2. La construcción de una marca profesional sólida facilita la inserción laboral.</w:t>
        <w:br/>
        <w:t>3. El aprendizaje continuo es clave para mantenerse competitivo.</w:t>
        <w:br/>
        <w:t>4. Un plan de carrera estructurado permite alcanzar objetivos profesionales sostenibles.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Application>LibreOffice/26.2.2.2$Linux_X86_64 LibreOffice_project/620$Build-2</Application>
  <AppVersion>15.0000</AppVersion>
  <Pages>4</Pages>
  <Words>661</Words>
  <Characters>4351</Characters>
  <CharactersWithSpaces>4996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es-PE</dc:language>
  <cp:lastModifiedBy/>
  <dcterms:modified xsi:type="dcterms:W3CDTF">2026-06-06T07:09:10Z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