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35.99999999999994" w:lineRule="auto"/>
        <w:ind w:left="72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7vbi295nhrge" w:id="0"/>
      <w:bookmarkEnd w:id="0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Implementación de Pandas y Matplotlib para el Registro y Análisis de Batallas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3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28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28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del Equipo: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3600" w:hanging="360"/>
      </w:pPr>
      <w:r w:rsidDel="00000000" w:rsidR="00000000" w:rsidRPr="00000000">
        <w:rPr>
          <w:rtl w:val="0"/>
        </w:rPr>
        <w:t xml:space="preserve">Eduardo Ortega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Nicolás Cabral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Pablo G. Ruiz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José Alberto Rubio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Jorge Zárate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80" w:before="280" w:line="335.99999999999994" w:lineRule="auto"/>
        <w:ind w:left="720" w:hanging="360"/>
        <w:rPr>
          <w:color w:val="666666"/>
          <w:sz w:val="26"/>
          <w:szCs w:val="26"/>
        </w:rPr>
      </w:pPr>
      <w:bookmarkStart w:colFirst="0" w:colLast="0" w:name="_aktvrbki01dd" w:id="1"/>
      <w:bookmarkEnd w:id="1"/>
      <w:r w:rsidDel="00000000" w:rsidR="00000000" w:rsidRPr="00000000">
        <w:rPr>
          <w:color w:val="666666"/>
          <w:sz w:val="26"/>
          <w:szCs w:val="26"/>
          <w:rtl w:val="0"/>
        </w:rPr>
        <w:t xml:space="preserve">Solicitud realizada a la IA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solicitó a la IA incorporar </w:t>
      </w:r>
      <w:r w:rsidDel="00000000" w:rsidR="00000000" w:rsidRPr="00000000">
        <w:rPr>
          <w:b w:val="1"/>
          <w:bCs w:val="1"/>
          <w:rtl w:val="0"/>
        </w:rPr>
        <w:t xml:space="preserve">pandas y matplotlib</w:t>
      </w:r>
      <w:r w:rsidDel="00000000" w:rsidR="00000000" w:rsidRPr="00000000">
        <w:rPr>
          <w:rtl w:val="0"/>
        </w:rPr>
        <w:t xml:space="preserve"> al proyecto, con el objetivo de generar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con información de las batallas y posteriormente visualizar mediante un gráfico la evolución de las mismas.</w:t>
      </w:r>
    </w:p>
    <w:p w:rsidR="00000000" w:rsidDel="00000000" w:rsidP="00000000" w:rsidRDefault="00000000" w:rsidRPr="00000000" w14:paraId="00000014">
      <w:pPr>
        <w:pStyle w:val="Heading3"/>
        <w:spacing w:after="80" w:before="280" w:line="335.99999999999994" w:lineRule="auto"/>
        <w:ind w:left="720" w:hanging="360"/>
        <w:rPr>
          <w:color w:val="666666"/>
          <w:sz w:val="26"/>
          <w:szCs w:val="26"/>
        </w:rPr>
      </w:pPr>
      <w:bookmarkStart w:colFirst="0" w:colLast="0" w:name="_btcyivmulon" w:id="2"/>
      <w:bookmarkEnd w:id="2"/>
      <w:r w:rsidDel="00000000" w:rsidR="00000000" w:rsidRPr="00000000">
        <w:rPr>
          <w:color w:val="666666"/>
          <w:sz w:val="26"/>
          <w:szCs w:val="26"/>
          <w:rtl w:val="0"/>
        </w:rPr>
        <w:t xml:space="preserve">Aclaración inicial de la IA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IA detectó que el concepto de </w:t>
      </w:r>
      <w:r w:rsidDel="00000000" w:rsidR="00000000" w:rsidRPr="00000000">
        <w:rPr>
          <w:b w:val="1"/>
          <w:bCs w:val="1"/>
          <w:rtl w:val="0"/>
        </w:rPr>
        <w:t xml:space="preserve">“evolución”</w:t>
      </w:r>
      <w:r w:rsidDel="00000000" w:rsidR="00000000" w:rsidRPr="00000000">
        <w:rPr>
          <w:rtl w:val="0"/>
        </w:rPr>
        <w:t xml:space="preserve"> podía interpretarse de diferentes maneras y que, según lo que se quisiera representar, cambiaría la información que debía almacenarse en el archivo CSV.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Por este motivo, solicitó definir qué aspecto de la batalla se quería analizar. Como alternativa recomendada, se planteó registrar la evolución de las </w:t>
      </w:r>
      <w:r w:rsidDel="00000000" w:rsidR="00000000" w:rsidRPr="00000000">
        <w:rPr>
          <w:b w:val="1"/>
          <w:bCs w:val="1"/>
          <w:rtl w:val="0"/>
        </w:rPr>
        <w:t xml:space="preserve">batallas turno a turno</w:t>
      </w:r>
      <w:r w:rsidDel="00000000" w:rsidR="00000000" w:rsidRPr="00000000">
        <w:rPr>
          <w:rtl w:val="0"/>
        </w:rPr>
        <w:t xml:space="preserve">, almacenando los eventos que ocurren durante el combate.</w:t>
      </w:r>
    </w:p>
    <w:p w:rsidR="00000000" w:rsidDel="00000000" w:rsidP="00000000" w:rsidRDefault="00000000" w:rsidRPr="00000000" w14:paraId="00000017">
      <w:pPr>
        <w:pStyle w:val="Heading3"/>
        <w:spacing w:after="80" w:before="280" w:line="335.99999999999994" w:lineRule="auto"/>
        <w:ind w:left="720" w:hanging="360"/>
        <w:rPr>
          <w:color w:val="666666"/>
          <w:sz w:val="26"/>
          <w:szCs w:val="26"/>
        </w:rPr>
      </w:pPr>
      <w:bookmarkStart w:colFirst="0" w:colLast="0" w:name="_vzwx65fejrqg" w:id="3"/>
      <w:bookmarkEnd w:id="3"/>
      <w:r w:rsidDel="00000000" w:rsidR="00000000" w:rsidRPr="00000000">
        <w:rPr>
          <w:color w:val="666666"/>
          <w:sz w:val="26"/>
          <w:szCs w:val="26"/>
          <w:rtl w:val="0"/>
        </w:rPr>
        <w:t xml:space="preserve">Implementación realizada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partir de esta definición, la IA realizó modificaciones en el proyecto para incorporar el registro de los eventos de cada batalla.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incorporó: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para almacenar y procesar la información.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para generar los gráficos.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donde se registra la información de las batallas.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de registro de eventos dentro del motor del juego.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registro contempla diferentes situaciones que pueden ocurrir durante una batalla, entre ellas: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Ataques.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Inmunidades.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Retrocesos.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 de vida.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Pokémon.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Daño por veneno o quemadura.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Daño producido y PS restantes.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implementación fue probada con </w:t>
      </w:r>
      <w:r w:rsidDel="00000000" w:rsidR="00000000" w:rsidRPr="00000000">
        <w:rPr>
          <w:b w:val="1"/>
          <w:bCs w:val="1"/>
          <w:rtl w:val="0"/>
        </w:rPr>
        <w:t xml:space="preserve">Python 3.13, pandas 3.0 y matplotlib 3.11</w:t>
      </w:r>
      <w:r w:rsidDel="00000000" w:rsidR="00000000" w:rsidRPr="00000000">
        <w:rPr>
          <w:rtl w:val="0"/>
        </w:rPr>
        <w:t xml:space="preserve">, realizando una partida completa en Pygame.</w:t>
      </w:r>
    </w:p>
    <w:p w:rsidR="00000000" w:rsidDel="00000000" w:rsidP="00000000" w:rsidRDefault="00000000" w:rsidRPr="00000000" w14:paraId="00000029">
      <w:pPr>
        <w:pStyle w:val="Heading3"/>
        <w:spacing w:after="80" w:before="280" w:line="335.99999999999994" w:lineRule="auto"/>
        <w:ind w:left="720" w:hanging="360"/>
        <w:rPr>
          <w:color w:val="666666"/>
          <w:sz w:val="26"/>
          <w:szCs w:val="26"/>
        </w:rPr>
      </w:pPr>
      <w:bookmarkStart w:colFirst="0" w:colLast="0" w:name="_zg81b0b1u9tp" w:id="4"/>
      <w:bookmarkEnd w:id="4"/>
      <w:r w:rsidDel="00000000" w:rsidR="00000000" w:rsidRPr="00000000">
        <w:rPr>
          <w:color w:val="666666"/>
          <w:sz w:val="26"/>
          <w:szCs w:val="26"/>
          <w:rtl w:val="0"/>
        </w:rPr>
        <w:t xml:space="preserve">Funcionamiento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Durante la batalla</w:t>
      </w:r>
      <w:r w:rsidDel="00000000" w:rsidR="00000000" w:rsidRPr="00000000">
        <w:rPr>
          <w:rtl w:val="0"/>
        </w:rPr>
        <w:t xml:space="preserve">, el motor registra los eventos que van ocurriendo turno a turno.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 finalizar la partida</w:t>
      </w:r>
      <w:r w:rsidDel="00000000" w:rsidR="00000000" w:rsidRPr="00000000">
        <w:rPr>
          <w:rtl w:val="0"/>
        </w:rPr>
        <w:t xml:space="preserve">, la información se guarda mediante pandas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datos/batallas.csv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evento queda registrado en una fila del CSV, incluyendo información como quién atacó, qué movimiento utilizó, cuánto daño produjo y cuántos PS quedaron.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diferentes partidas se van acumulando en el mismo archivo.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pantalla final del juego se incorporó el botón </w:t>
      </w:r>
      <w:r w:rsidDel="00000000" w:rsidR="00000000" w:rsidRPr="00000000">
        <w:rPr>
          <w:b w:val="1"/>
          <w:bCs w:val="1"/>
          <w:rtl w:val="0"/>
        </w:rPr>
        <w:t xml:space="preserve">“Ver gráfico”</w:t>
      </w:r>
      <w:r w:rsidDel="00000000" w:rsidR="00000000" w:rsidRPr="00000000">
        <w:rPr>
          <w:rtl w:val="0"/>
        </w:rPr>
        <w:t xml:space="preserve">, que también puede ejecutarse mediante la tecla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gráfico se abre en una ventana independiente mediante matplotlib, evitando que interfiera con la ejecución del juego.</w:t>
      </w:r>
    </w:p>
    <w:p w:rsidR="00000000" w:rsidDel="00000000" w:rsidP="00000000" w:rsidRDefault="00000000" w:rsidRPr="00000000" w14:paraId="00000030">
      <w:pPr>
        <w:pStyle w:val="Heading3"/>
        <w:spacing w:after="80" w:before="280" w:line="335.99999999999994" w:lineRule="auto"/>
        <w:ind w:left="720" w:hanging="360"/>
        <w:rPr>
          <w:color w:val="666666"/>
          <w:sz w:val="26"/>
          <w:szCs w:val="26"/>
        </w:rPr>
      </w:pPr>
      <w:bookmarkStart w:colFirst="0" w:colLast="0" w:name="_33rl899jo1xv" w:id="5"/>
      <w:bookmarkEnd w:id="5"/>
      <w:r w:rsidDel="00000000" w:rsidR="00000000" w:rsidRPr="00000000">
        <w:rPr>
          <w:color w:val="666666"/>
          <w:sz w:val="26"/>
          <w:szCs w:val="26"/>
          <w:rtl w:val="0"/>
        </w:rPr>
        <w:t xml:space="preserve">Información que muestra el gráfico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gráfico generado contiene dos partes: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Evolución de los PS:</w:t>
      </w:r>
      <w:r w:rsidDel="00000000" w:rsidR="00000000" w:rsidRPr="00000000">
        <w:rPr>
          <w:rtl w:val="0"/>
        </w:rPr>
        <w:t xml:space="preserve"> muestra el porcentaje de PS de cada Pokémon turno a turno, diferenciando el equipo del jugador y el equipo rival. También permite identificar el turno en el que un Pokémon queda debilitado.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Distribución del daño:</w:t>
      </w:r>
      <w:r w:rsidDel="00000000" w:rsidR="00000000" w:rsidRPr="00000000">
        <w:rPr>
          <w:rtl w:val="0"/>
        </w:rPr>
        <w:t xml:space="preserve"> muestra el daño producido en los diferentes ataques, diferenciando el daño realizado y recibido, e incorpora una referencia del daño promedio.</w:t>
      </w:r>
    </w:p>
    <w:p w:rsidR="00000000" w:rsidDel="00000000" w:rsidP="00000000" w:rsidRDefault="00000000" w:rsidRPr="00000000" w14:paraId="00000034">
      <w:pPr>
        <w:pStyle w:val="Heading3"/>
        <w:spacing w:after="80" w:before="280" w:line="335.99999999999994" w:lineRule="auto"/>
        <w:ind w:left="720" w:hanging="360"/>
        <w:rPr>
          <w:color w:val="666666"/>
          <w:sz w:val="26"/>
          <w:szCs w:val="26"/>
        </w:rPr>
      </w:pPr>
      <w:bookmarkStart w:colFirst="0" w:colLast="0" w:name="_1lb9snfco29q" w:id="6"/>
      <w:bookmarkEnd w:id="6"/>
      <w:r w:rsidDel="00000000" w:rsidR="00000000" w:rsidRPr="00000000">
        <w:rPr>
          <w:color w:val="666666"/>
          <w:sz w:val="26"/>
          <w:szCs w:val="26"/>
          <w:rtl w:val="0"/>
        </w:rPr>
        <w:t xml:space="preserve">Comandos para utilizarlo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 -3.13 -m pip install -r requirements.txt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 -3.13 juego.py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 -3.13 estadisticas.py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 -3.13 estadisticas.py --lista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 ejecutar el juego, se puede disputar una batalla y, al finalizar, seleccionar </w:t>
      </w:r>
      <w:r w:rsidDel="00000000" w:rsidR="00000000" w:rsidRPr="00000000">
        <w:rPr>
          <w:b w:val="1"/>
          <w:bCs w:val="1"/>
          <w:rtl w:val="0"/>
        </w:rPr>
        <w:t xml:space="preserve">“Ver gráfico”</w:t>
      </w:r>
      <w:r w:rsidDel="00000000" w:rsidR="00000000" w:rsidRPr="00000000">
        <w:rPr>
          <w:rtl w:val="0"/>
        </w:rPr>
        <w:t xml:space="preserve"> para visualizar los resultados.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comando: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 -3.13 estadisticas.py --lista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permite consultar un resumen de las batallas registradas, mostrando información como el ganador, cantidad de turnos, cantidad de golpes y daño promedio de cada lado.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Además,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--simular 20</w:t>
      </w:r>
      <w:r w:rsidDel="00000000" w:rsidR="00000000" w:rsidRPr="00000000">
        <w:rPr>
          <w:rtl w:val="0"/>
        </w:rPr>
        <w:t xml:space="preserve"> se pueden generar 20 batallas simuladas y agregarlas al CSV, lo que permite probar la funcionalidad sin tener que jugar las partidas manualmente.</w:t>
      </w:r>
    </w:p>
    <w:p w:rsidR="00000000" w:rsidDel="00000000" w:rsidP="00000000" w:rsidRDefault="00000000" w:rsidRPr="00000000" w14:paraId="0000003E">
      <w:pPr>
        <w:pStyle w:val="Heading3"/>
        <w:spacing w:after="80" w:before="280" w:line="335.99999999999994" w:lineRule="auto"/>
        <w:ind w:left="720" w:hanging="360"/>
        <w:rPr>
          <w:color w:val="666666"/>
          <w:sz w:val="26"/>
          <w:szCs w:val="26"/>
        </w:rPr>
      </w:pPr>
      <w:bookmarkStart w:colFirst="0" w:colLast="0" w:name="_7sjqvpyitiq4" w:id="7"/>
      <w:bookmarkEnd w:id="7"/>
      <w:r w:rsidDel="00000000" w:rsidR="00000000" w:rsidRPr="00000000">
        <w:rPr>
          <w:color w:val="666666"/>
          <w:sz w:val="26"/>
          <w:szCs w:val="26"/>
          <w:rtl w:val="0"/>
        </w:rPr>
        <w:t xml:space="preserve">Otros cambios realizados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Como mejora adicional, se modificaron las descargas desde PokeAPI para que se realicen </w:t>
      </w:r>
      <w:r w:rsidDel="00000000" w:rsidR="00000000" w:rsidRPr="00000000">
        <w:rPr>
          <w:b w:val="1"/>
          <w:bCs w:val="1"/>
          <w:rtl w:val="0"/>
        </w:rPr>
        <w:t xml:space="preserve">reintentos automáticos</w:t>
      </w:r>
      <w:r w:rsidDel="00000000" w:rsidR="00000000" w:rsidRPr="00000000">
        <w:rPr>
          <w:rtl w:val="0"/>
        </w:rPr>
        <w:t xml:space="preserve"> cuando se produce una interrupción temporal de la conexión a Internet.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versión web y la versión con servidor Python continúan funcionando como anteriormente. Por el momento, el registro mediante CSV y la generación de estadísticas se encuentran implementados únicamente en la </w:t>
      </w:r>
      <w:r w:rsidDel="00000000" w:rsidR="00000000" w:rsidRPr="00000000">
        <w:rPr>
          <w:b w:val="1"/>
          <w:bCs w:val="1"/>
          <w:rtl w:val="0"/>
        </w:rPr>
        <w:t xml:space="preserve">versión de escritorio del juego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spacing w:after="80" w:before="280" w:line="335.99999999999994" w:lineRule="auto"/>
        <w:ind w:left="720" w:hanging="360"/>
        <w:rPr/>
      </w:pPr>
      <w:bookmarkStart w:colFirst="0" w:colLast="0" w:name="_hrifw5hawpn8" w:id="8"/>
      <w:bookmarkEnd w:id="8"/>
      <w:r w:rsidDel="00000000" w:rsidR="00000000" w:rsidRPr="00000000">
        <w:rPr>
          <w:color w:val="666666"/>
          <w:sz w:val="26"/>
          <w:szCs w:val="26"/>
          <w:rtl w:val="0"/>
        </w:rPr>
        <w:t xml:space="preserve">Grafico de evolución de la batallla (generados por 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matplotlib)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1- gráfico izquierdo superior(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gráfico muestra la evolución del porcentaje de puntos de salud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rtl w:val="0"/>
        </w:rPr>
        <w:t xml:space="preserve">) de tu equipo turno a turno en una batalla que duró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 turnos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Aca  se detalla paso a paso lo que se ve: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Los Pokémon en juego: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este combate tu equipo estaba formado por tres Pokémon representados con líneas de distintos colores: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Corvisquire</w:t>
      </w:r>
      <w:r w:rsidDel="00000000" w:rsidR="00000000" w:rsidRPr="00000000">
        <w:rPr>
          <w:rFonts w:ascii="Arial" w:cs="Arial" w:eastAsia="Arial" w:hAnsi="Arial"/>
          <w:rtl w:val="0"/>
        </w:rPr>
        <w:t xml:space="preserve"> (línea azul)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Fomantis</w:t>
      </w:r>
      <w:r w:rsidDel="00000000" w:rsidR="00000000" w:rsidRPr="00000000">
        <w:rPr>
          <w:rFonts w:ascii="Arial" w:cs="Arial" w:eastAsia="Arial" w:hAnsi="Arial"/>
          <w:rtl w:val="0"/>
        </w:rPr>
        <w:t xml:space="preserve"> (línea naranja)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Passimian</w:t>
      </w:r>
      <w:r w:rsidDel="00000000" w:rsidR="00000000" w:rsidRPr="00000000">
        <w:rPr>
          <w:rFonts w:ascii="Arial" w:cs="Arial" w:eastAsia="Arial" w:hAnsi="Arial"/>
          <w:rtl w:val="0"/>
        </w:rPr>
        <w:t xml:space="preserve"> (línea verde)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Qué pasó en el Turno 1: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Corvisquire</w:t>
      </w:r>
      <w:r w:rsidDel="00000000" w:rsidR="00000000" w:rsidRPr="00000000">
        <w:rPr>
          <w:rFonts w:ascii="Arial" w:cs="Arial" w:eastAsia="Arial" w:hAnsi="Arial"/>
          <w:rtl w:val="0"/>
        </w:rPr>
        <w:t xml:space="preserve"> (azul) sufrió un golpe crítico o muy fuerte nada más empezar: su vida cayó 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0%</w:t>
      </w:r>
      <w:r w:rsidDel="00000000" w:rsidR="00000000" w:rsidRPr="00000000">
        <w:rPr>
          <w:rFonts w:ascii="Arial" w:cs="Arial" w:eastAsia="Arial" w:hAnsi="Arial"/>
          <w:rtl w:val="0"/>
        </w:rPr>
        <w:t xml:space="preserve"> de golpe en el turno 1 y aparece marcada con una pequeña cruz (</w:t>
      </w:r>
      <m:oMath>
        <m:r>
          <m:t>×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), lo que significa 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debilitó inmediatamente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primer turno.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Qué pasó con los demás: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Fomantis</w:t>
      </w:r>
      <w:r w:rsidDel="00000000" w:rsidR="00000000" w:rsidRPr="00000000">
        <w:rPr>
          <w:rFonts w:ascii="Arial" w:cs="Arial" w:eastAsia="Arial" w:hAnsi="Arial"/>
          <w:rtl w:val="0"/>
        </w:rPr>
        <w:t xml:space="preserve"> (naranja) se mantuvo intacto con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 de vida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toda la partida (desde el turno 0 hasta el 6).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Passimian</w:t>
      </w:r>
      <w:r w:rsidDel="00000000" w:rsidR="00000000" w:rsidRPr="00000000">
        <w:rPr>
          <w:rFonts w:ascii="Arial" w:cs="Arial" w:eastAsia="Arial" w:hAnsi="Arial"/>
          <w:rtl w:val="0"/>
        </w:rPr>
        <w:t xml:space="preserve"> (verde) aguantó con el 100% de vida hasta el turno 2. Entre el turno 3 y el 4 sufrió una caída fuerte de salud (bajando al 45%), y terminó la batalla en el turno 6 conservando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27% de su vida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grafico 2 Superior de la derecha</w:t>
      </w:r>
    </w:p>
    <w:p w:rsidR="00000000" w:rsidDel="00000000" w:rsidP="00000000" w:rsidRDefault="00000000" w:rsidRPr="00000000" w14:paraId="00000050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gráfico muestra la evolución del porcentaje de puntos de salud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equipo rival</w:t>
      </w:r>
      <w:r w:rsidDel="00000000" w:rsidR="00000000" w:rsidRPr="00000000">
        <w:rPr>
          <w:rFonts w:ascii="Arial" w:cs="Arial" w:eastAsia="Arial" w:hAnsi="Arial"/>
          <w:rtl w:val="0"/>
        </w:rPr>
        <w:t xml:space="preserve"> turno a turno en una batalla que duró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 turnos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paso a paso lo que se observa: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Los Pokémon rivales: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equipo del rival estaba integrado por tres Pokémon representados con líneas de distintos colores: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Sealeo</w:t>
      </w:r>
      <w:r w:rsidDel="00000000" w:rsidR="00000000" w:rsidRPr="00000000">
        <w:rPr>
          <w:rFonts w:ascii="Arial" w:cs="Arial" w:eastAsia="Arial" w:hAnsi="Arial"/>
          <w:rtl w:val="0"/>
        </w:rPr>
        <w:t xml:space="preserve"> (línea azul)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Nacli</w:t>
      </w:r>
      <w:r w:rsidDel="00000000" w:rsidR="00000000" w:rsidRPr="00000000">
        <w:rPr>
          <w:rFonts w:ascii="Arial" w:cs="Arial" w:eastAsia="Arial" w:hAnsi="Arial"/>
          <w:rtl w:val="0"/>
        </w:rPr>
        <w:t xml:space="preserve"> (línea naranja)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Wormadam</w:t>
      </w:r>
      <w:r w:rsidDel="00000000" w:rsidR="00000000" w:rsidRPr="00000000">
        <w:rPr>
          <w:rFonts w:ascii="Arial" w:cs="Arial" w:eastAsia="Arial" w:hAnsi="Arial"/>
          <w:rtl w:val="0"/>
        </w:rPr>
        <w:t xml:space="preserve"> (línea verde)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Qué pasó con Sealeo (azul):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Arrancó la pelea con el 100% de vida en el turno 0.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Fue perdiendo salud de manera constante turno a turno (52% en el turno 1, 20% en el turno 2) hasta que en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turno 3</w:t>
      </w:r>
      <w:r w:rsidDel="00000000" w:rsidR="00000000" w:rsidRPr="00000000">
        <w:rPr>
          <w:rFonts w:ascii="Arial" w:cs="Arial" w:eastAsia="Arial" w:hAnsi="Arial"/>
          <w:rtl w:val="0"/>
        </w:rPr>
        <w:t xml:space="preserve"> su vida llegó al 0%, momento en el 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debilitó</w:t>
      </w:r>
      <w:r w:rsidDel="00000000" w:rsidR="00000000" w:rsidRPr="00000000">
        <w:rPr>
          <w:rFonts w:ascii="Arial" w:cs="Arial" w:eastAsia="Arial" w:hAnsi="Arial"/>
          <w:rtl w:val="0"/>
        </w:rPr>
        <w:t xml:space="preserve"> (marcado con una cruz </w:t>
      </w:r>
      <m:oMath>
        <m:r>
          <m:t>×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Qué pasó con Wormadam (verde):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 mantuvo intacto con el 100% de vida durante los primeros tres turnos.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turno 4</w:t>
      </w:r>
      <w:r w:rsidDel="00000000" w:rsidR="00000000" w:rsidRPr="00000000">
        <w:rPr>
          <w:rFonts w:ascii="Arial" w:cs="Arial" w:eastAsia="Arial" w:hAnsi="Arial"/>
          <w:rtl w:val="0"/>
        </w:rPr>
        <w:t xml:space="preserve"> sufrió una caída abrupta y su vida bajó al 0%, quedando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debilitado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ese mismo turno.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Qué pasó con Nacli (naranja):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Aguantó con el 100% de vida hasta el turno 4.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24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 el turno 5 cayó bruscamente al 21% de salud, y finalmente en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turno 6</w:t>
      </w:r>
      <w:r w:rsidDel="00000000" w:rsidR="00000000" w:rsidRPr="00000000">
        <w:rPr>
          <w:rFonts w:ascii="Arial" w:cs="Arial" w:eastAsia="Arial" w:hAnsi="Arial"/>
          <w:rtl w:val="0"/>
        </w:rPr>
        <w:t xml:space="preserve"> su vida llegó al 0%,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debilitándose</w:t>
      </w:r>
      <w:r w:rsidDel="00000000" w:rsidR="00000000" w:rsidRPr="00000000">
        <w:rPr>
          <w:rFonts w:ascii="Arial" w:cs="Arial" w:eastAsia="Arial" w:hAnsi="Arial"/>
          <w:rtl w:val="0"/>
        </w:rPr>
        <w:t xml:space="preserve"> y marcando el final de la batalla para el equipo rival.</w:t>
      </w:r>
    </w:p>
    <w:p w:rsidR="00000000" w:rsidDel="00000000" w:rsidP="00000000" w:rsidRDefault="00000000" w:rsidRPr="00000000" w14:paraId="0000005F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Grafico 3 de la izquierda inferior</w:t>
      </w:r>
    </w:p>
    <w:p w:rsidR="00000000" w:rsidDel="00000000" w:rsidP="00000000" w:rsidRDefault="00000000" w:rsidRPr="00000000" w14:paraId="00000060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gráfico es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histograma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te muestra el resumen de 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 golpes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e jugador le acertó al equipo rival en esta batalla. Al igual que los anteriores, está pensado para leerse de forma muy sencilla: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Abajo (la línea horizontal):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Muestra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qué tan fuerte fue cada golpe</w:t>
      </w:r>
      <w:r w:rsidDel="00000000" w:rsidR="00000000" w:rsidRPr="00000000">
        <w:rPr>
          <w:rFonts w:ascii="Arial" w:cs="Arial" w:eastAsia="Arial" w:hAnsi="Arial"/>
          <w:rtl w:val="0"/>
        </w:rPr>
        <w:t xml:space="preserve">, medido en porcentaje de vida (PS) que le sacaste al rival de un solo ataque (va desde el 0% hasta el 100%).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la izquierda (la línea vertical):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Muestra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cantidad de golpes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hicieron ese daño.</w:t>
      </w:r>
    </w:p>
    <w:p w:rsidR="00000000" w:rsidDel="00000000" w:rsidP="00000000" w:rsidRDefault="00000000" w:rsidRPr="00000000" w14:paraId="00000063">
      <w:pPr>
        <w:pStyle w:val="Heading3"/>
        <w:spacing w:after="80" w:before="0" w:line="276" w:lineRule="auto"/>
        <w:ind w:left="0" w:firstLine="0"/>
        <w:rPr>
          <w:rFonts w:ascii="Arial" w:cs="Arial" w:eastAsia="Arial" w:hAnsi="Arial"/>
          <w:color w:val="666666"/>
          <w:sz w:val="26"/>
          <w:szCs w:val="26"/>
        </w:rPr>
      </w:pPr>
      <w:bookmarkStart w:colFirst="0" w:colLast="0" w:name="_4418zv116uc" w:id="9"/>
      <w:bookmarkEnd w:id="9"/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¿Qué nos cuentan las barras sobre tus ataques?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Los golpes más frecuentes: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dos barras más a la izquierda te muestran que diste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golpes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le sacaron entre el 20% y 30% de vida al rival,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golpe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le sacó entre el 30% y 40%. Es decir, la mayoría de tus ataques habituales rondaban ese nivel de daño.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Golpes intermedios: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Tuviste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golpe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le sacó entre el 40% y 50% de la vida.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¡Golpes demoledores!:</w:t>
      </w:r>
      <w:r w:rsidDel="00000000" w:rsidR="00000000" w:rsidRPr="00000000">
        <w:rPr>
          <w:rFonts w:ascii="Arial" w:cs="Arial" w:eastAsia="Arial" w:hAnsi="Arial"/>
          <w:rtl w:val="0"/>
        </w:rPr>
        <w:t xml:space="preserve"> Tuviste momentos de mucha fuerza donde lograste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golpe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le sacó entre el 70% y 80% de vida,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otro golpe tremendo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le sacó casi toda la vida (entre el 90% y 100%).</w:t>
      </w:r>
    </w:p>
    <w:p w:rsidR="00000000" w:rsidDel="00000000" w:rsidP="00000000" w:rsidRDefault="00000000" w:rsidRPr="00000000" w14:paraId="00000067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Grafico 4 de la derecha inferior</w:t>
      </w:r>
    </w:p>
    <w:p w:rsidR="00000000" w:rsidDel="00000000" w:rsidP="00000000" w:rsidRDefault="00000000" w:rsidRPr="00000000" w14:paraId="00000069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gráfico es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histograma que resume los 3 golpes que te dio el rival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esta batalla.</w:t>
      </w:r>
    </w:p>
    <w:p w:rsidR="00000000" w:rsidDel="00000000" w:rsidP="00000000" w:rsidRDefault="00000000" w:rsidRPr="00000000" w14:paraId="0000006A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igual que los anteriores, está diseñado para que se vea de manera muy sencilla: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Abajo (la línea horizontal):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Muestra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cuánta vida (en porcentaje)</w:t>
      </w:r>
      <w:r w:rsidDel="00000000" w:rsidR="00000000" w:rsidRPr="00000000">
        <w:rPr>
          <w:rFonts w:ascii="Arial" w:cs="Arial" w:eastAsia="Arial" w:hAnsi="Arial"/>
          <w:rtl w:val="0"/>
        </w:rPr>
        <w:t xml:space="preserve"> te sacó cada golpe del rival de un solo ataque (desde el 0% hasta el 100%).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la izquierda (la línea vertical):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Muestra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cantidad de golpes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hicieron ese daño.</w:t>
      </w:r>
    </w:p>
    <w:p w:rsidR="00000000" w:rsidDel="00000000" w:rsidP="00000000" w:rsidRDefault="00000000" w:rsidRPr="00000000" w14:paraId="0000006D">
      <w:pPr>
        <w:pStyle w:val="Heading3"/>
        <w:spacing w:after="80" w:before="0" w:line="276" w:lineRule="auto"/>
        <w:ind w:left="0" w:firstLine="0"/>
        <w:rPr>
          <w:rFonts w:ascii="Arial" w:cs="Arial" w:eastAsia="Arial" w:hAnsi="Arial"/>
          <w:color w:val="666666"/>
          <w:sz w:val="26"/>
          <w:szCs w:val="26"/>
        </w:rPr>
      </w:pPr>
      <w:bookmarkStart w:colFirst="0" w:colLast="0" w:name="_udw2lghh6o8c" w:id="10"/>
      <w:bookmarkEnd w:id="10"/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¿Qué nos cuentan las barras sobre los ataques que recibió el jugador?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golpe suave:</w:t>
      </w:r>
      <w:r w:rsidDel="00000000" w:rsidR="00000000" w:rsidRPr="00000000">
        <w:rPr>
          <w:rFonts w:ascii="Arial" w:cs="Arial" w:eastAsia="Arial" w:hAnsi="Arial"/>
          <w:rtl w:val="0"/>
        </w:rPr>
        <w:t xml:space="preserve"> tuvo el jugador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golpe</w:t>
      </w:r>
      <w:r w:rsidDel="00000000" w:rsidR="00000000" w:rsidRPr="00000000">
        <w:rPr>
          <w:rFonts w:ascii="Arial" w:cs="Arial" w:eastAsia="Arial" w:hAnsi="Arial"/>
          <w:rtl w:val="0"/>
        </w:rPr>
        <w:t xml:space="preserve"> leve que te sacó entre el 10% y 20% de tu vida.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golpe intermedio:</w:t>
      </w:r>
      <w:r w:rsidDel="00000000" w:rsidR="00000000" w:rsidRPr="00000000">
        <w:rPr>
          <w:rFonts w:ascii="Arial" w:cs="Arial" w:eastAsia="Arial" w:hAnsi="Arial"/>
          <w:rtl w:val="0"/>
        </w:rPr>
        <w:t xml:space="preserve">  tuvo el jugador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golpe</w:t>
      </w:r>
      <w:r w:rsidDel="00000000" w:rsidR="00000000" w:rsidRPr="00000000">
        <w:rPr>
          <w:rFonts w:ascii="Arial" w:cs="Arial" w:eastAsia="Arial" w:hAnsi="Arial"/>
          <w:rtl w:val="0"/>
        </w:rPr>
        <w:t xml:space="preserve"> de fuerza media que te sacó entre el 40% y 50% de tu vida.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golpe devastador: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 tuvo el jugador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golpe crítico o súper fuerte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te quitó entre el 80% y 90% de tu vida de un solo impacto.</w:t>
      </w:r>
    </w:p>
    <w:p w:rsidR="00000000" w:rsidDel="00000000" w:rsidP="00000000" w:rsidRDefault="00000000" w:rsidRPr="00000000" w14:paraId="00000071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footerReference r:id="rId10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00" w:line="240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104775</wp:posOffset>
          </wp:positionV>
          <wp:extent cx="7800975" cy="1065078"/>
          <wp:effectExtent b="0" l="0" r="0" t="0"/>
          <wp:wrapTopAndBottom distB="0" distT="0"/>
          <wp:docPr descr="gráfico del pie de página" id="5" name="image4.png"/>
          <a:graphic>
            <a:graphicData uri="http://schemas.openxmlformats.org/drawingml/2006/picture">
              <pic:pic>
                <pic:nvPicPr>
                  <pic:cNvPr descr="gráfico del 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spacing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106078</wp:posOffset>
          </wp:positionV>
          <wp:extent cx="7791450" cy="1065497"/>
          <wp:effectExtent b="0" l="0" r="0" t="0"/>
          <wp:wrapTopAndBottom distB="0" distT="0"/>
          <wp:docPr descr="gráfico del pie de página" id="2" name="image5.png"/>
          <a:graphic>
            <a:graphicData uri="http://schemas.openxmlformats.org/drawingml/2006/picture">
              <pic:pic>
                <pic:nvPicPr>
                  <pic:cNvPr descr="gráfico del 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de la esquina " id="4" name="image1.png"/>
          <a:graphic>
            <a:graphicData uri="http://schemas.openxmlformats.org/drawingml/2006/picture">
              <pic:pic>
                <pic:nvPicPr>
                  <pic:cNvPr descr="gráfico de la esquina 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ráfico de la esquina " id="1" name="image3.png"/>
          <a:graphic>
            <a:graphicData uri="http://schemas.openxmlformats.org/drawingml/2006/picture">
              <pic:pic>
                <pic:nvPicPr>
                  <pic:cNvPr descr="gráfico de la esquina 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s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